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4252"/>
        <w:gridCol w:w="2410"/>
        <w:gridCol w:w="108"/>
      </w:tblGrid>
      <w:tr w:rsidR="00396FF0" w:rsidRPr="00396FF0" w:rsidTr="00D728C1">
        <w:trPr>
          <w:cantSplit/>
          <w:trHeight w:val="989"/>
        </w:trPr>
        <w:tc>
          <w:tcPr>
            <w:tcW w:w="9355" w:type="dxa"/>
            <w:gridSpan w:val="4"/>
            <w:tcBorders>
              <w:top w:val="single" w:sz="24" w:space="0" w:color="auto"/>
              <w:left w:val="nil"/>
              <w:bottom w:val="single" w:sz="24" w:space="0" w:color="auto"/>
              <w:right w:val="nil"/>
            </w:tcBorders>
            <w:vAlign w:val="center"/>
          </w:tcPr>
          <w:p w:rsidR="00EF25BC" w:rsidRPr="00396FF0" w:rsidRDefault="00EF25BC" w:rsidP="0097011B">
            <w:pPr>
              <w:widowControl w:val="0"/>
              <w:autoSpaceDE w:val="0"/>
              <w:autoSpaceDN w:val="0"/>
              <w:adjustRightInd w:val="0"/>
              <w:spacing w:line="360" w:lineRule="auto"/>
              <w:jc w:val="center"/>
              <w:rPr>
                <w:rFonts w:ascii="Arial" w:hAnsi="Arial" w:cs="Arial"/>
                <w:b/>
                <w:caps/>
                <w:sz w:val="20"/>
                <w:szCs w:val="20"/>
              </w:rPr>
            </w:pPr>
            <w:bookmarkStart w:id="0" w:name="_GoBack"/>
            <w:bookmarkEnd w:id="0"/>
            <w:r w:rsidRPr="00396FF0">
              <w:rPr>
                <w:rFonts w:ascii="Arial" w:hAnsi="Arial" w:cs="Arial"/>
                <w:b/>
                <w:caps/>
                <w:sz w:val="20"/>
                <w:szCs w:val="20"/>
              </w:rPr>
              <w:t>ФедеральноЕ агентствО</w:t>
            </w:r>
          </w:p>
          <w:p w:rsidR="00EF25BC" w:rsidRPr="00396FF0" w:rsidRDefault="00EF25BC" w:rsidP="0097011B">
            <w:pPr>
              <w:widowControl w:val="0"/>
              <w:autoSpaceDE w:val="0"/>
              <w:autoSpaceDN w:val="0"/>
              <w:adjustRightInd w:val="0"/>
              <w:spacing w:line="360" w:lineRule="auto"/>
              <w:jc w:val="center"/>
              <w:rPr>
                <w:rFonts w:ascii="Arial" w:hAnsi="Arial" w:cs="Arial"/>
                <w:b/>
                <w:sz w:val="20"/>
                <w:szCs w:val="20"/>
              </w:rPr>
            </w:pPr>
            <w:r w:rsidRPr="00396FF0">
              <w:rPr>
                <w:rFonts w:ascii="Arial" w:hAnsi="Arial" w:cs="Arial"/>
                <w:b/>
                <w:caps/>
                <w:sz w:val="20"/>
                <w:szCs w:val="20"/>
              </w:rPr>
              <w:t>по техническому регулированию и метрологии</w:t>
            </w:r>
          </w:p>
        </w:tc>
      </w:tr>
      <w:tr w:rsidR="00396FF0" w:rsidRPr="00396FF0" w:rsidTr="005562A8">
        <w:trPr>
          <w:gridAfter w:val="1"/>
          <w:wAfter w:w="108" w:type="dxa"/>
          <w:cantSplit/>
          <w:trHeight w:val="375"/>
        </w:trPr>
        <w:tc>
          <w:tcPr>
            <w:tcW w:w="9247" w:type="dxa"/>
            <w:gridSpan w:val="3"/>
            <w:tcBorders>
              <w:top w:val="single" w:sz="24" w:space="0" w:color="auto"/>
              <w:left w:val="nil"/>
              <w:bottom w:val="nil"/>
              <w:right w:val="nil"/>
            </w:tcBorders>
            <w:vAlign w:val="center"/>
          </w:tcPr>
          <w:p w:rsidR="00EF25BC" w:rsidRPr="00396FF0" w:rsidRDefault="00EF25BC" w:rsidP="00EF25BC">
            <w:pPr>
              <w:widowControl w:val="0"/>
              <w:autoSpaceDE w:val="0"/>
              <w:autoSpaceDN w:val="0"/>
              <w:adjustRightInd w:val="0"/>
              <w:rPr>
                <w:rFonts w:ascii="Arial" w:hAnsi="Arial" w:cs="Arial"/>
                <w:sz w:val="20"/>
                <w:szCs w:val="20"/>
              </w:rPr>
            </w:pPr>
          </w:p>
        </w:tc>
      </w:tr>
      <w:tr w:rsidR="00396FF0" w:rsidRPr="00396FF0" w:rsidTr="007B0AD3">
        <w:trPr>
          <w:gridAfter w:val="1"/>
          <w:wAfter w:w="108" w:type="dxa"/>
          <w:cantSplit/>
          <w:trHeight w:val="1800"/>
        </w:trPr>
        <w:tc>
          <w:tcPr>
            <w:tcW w:w="2585" w:type="dxa"/>
            <w:tcBorders>
              <w:top w:val="nil"/>
              <w:left w:val="nil"/>
              <w:bottom w:val="nil"/>
              <w:right w:val="nil"/>
            </w:tcBorders>
            <w:vAlign w:val="center"/>
          </w:tcPr>
          <w:p w:rsidR="00FD11DC" w:rsidRPr="00396FF0" w:rsidRDefault="00687920" w:rsidP="00EF25BC">
            <w:pPr>
              <w:widowControl w:val="0"/>
              <w:autoSpaceDE w:val="0"/>
              <w:autoSpaceDN w:val="0"/>
              <w:adjustRightInd w:val="0"/>
              <w:ind w:left="-284"/>
              <w:rPr>
                <w:rFonts w:ascii="Arial" w:hAnsi="Arial" w:cs="Arial"/>
                <w:sz w:val="20"/>
                <w:szCs w:val="20"/>
              </w:rPr>
            </w:pPr>
            <w:r w:rsidRPr="00396FF0">
              <w:rPr>
                <w:rFonts w:ascii="Arial" w:hAnsi="Arial" w:cs="Arial"/>
                <w:noProof/>
                <w:sz w:val="20"/>
                <w:szCs w:val="20"/>
              </w:rPr>
              <w:drawing>
                <wp:inline distT="0" distB="0" distL="0" distR="0">
                  <wp:extent cx="1709420" cy="1081405"/>
                  <wp:effectExtent l="0" t="0" r="0" b="0"/>
                  <wp:docPr id="5" name="Рисунок 1" descr="знак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ГОС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1081405"/>
                          </a:xfrm>
                          <a:prstGeom prst="rect">
                            <a:avLst/>
                          </a:prstGeom>
                          <a:noFill/>
                          <a:ln>
                            <a:noFill/>
                          </a:ln>
                        </pic:spPr>
                      </pic:pic>
                    </a:graphicData>
                  </a:graphic>
                </wp:inline>
              </w:drawing>
            </w:r>
          </w:p>
        </w:tc>
        <w:tc>
          <w:tcPr>
            <w:tcW w:w="4252" w:type="dxa"/>
            <w:tcBorders>
              <w:top w:val="nil"/>
              <w:left w:val="nil"/>
              <w:bottom w:val="nil"/>
              <w:right w:val="nil"/>
            </w:tcBorders>
            <w:vAlign w:val="center"/>
          </w:tcPr>
          <w:p w:rsidR="00FD11DC" w:rsidRPr="00396FF0" w:rsidRDefault="00FD11DC" w:rsidP="00EF25BC">
            <w:pPr>
              <w:widowControl w:val="0"/>
              <w:autoSpaceDE w:val="0"/>
              <w:autoSpaceDN w:val="0"/>
              <w:adjustRightInd w:val="0"/>
              <w:spacing w:before="120"/>
              <w:jc w:val="center"/>
              <w:rPr>
                <w:rFonts w:ascii="Arial" w:hAnsi="Arial" w:cs="Arial"/>
                <w:b/>
                <w:spacing w:val="60"/>
                <w:sz w:val="28"/>
                <w:szCs w:val="28"/>
              </w:rPr>
            </w:pPr>
            <w:r w:rsidRPr="00396FF0">
              <w:rPr>
                <w:rFonts w:ascii="Arial" w:hAnsi="Arial" w:cs="Arial"/>
                <w:b/>
                <w:spacing w:val="60"/>
                <w:sz w:val="28"/>
                <w:szCs w:val="28"/>
              </w:rPr>
              <w:t>ПРЕДВАРИТЕЛЬНЫЙ НАЦИОНАЛЬНЫЙ</w:t>
            </w:r>
          </w:p>
          <w:p w:rsidR="00FD11DC" w:rsidRPr="00396FF0" w:rsidRDefault="00FD11DC" w:rsidP="00EF25BC">
            <w:pPr>
              <w:widowControl w:val="0"/>
              <w:autoSpaceDE w:val="0"/>
              <w:autoSpaceDN w:val="0"/>
              <w:adjustRightInd w:val="0"/>
              <w:jc w:val="center"/>
              <w:rPr>
                <w:rFonts w:ascii="Arial" w:hAnsi="Arial" w:cs="Arial"/>
                <w:b/>
                <w:spacing w:val="60"/>
                <w:sz w:val="28"/>
                <w:szCs w:val="28"/>
              </w:rPr>
            </w:pPr>
            <w:r w:rsidRPr="00396FF0">
              <w:rPr>
                <w:rFonts w:ascii="Arial" w:hAnsi="Arial" w:cs="Arial"/>
                <w:b/>
                <w:spacing w:val="60"/>
                <w:sz w:val="28"/>
                <w:szCs w:val="28"/>
              </w:rPr>
              <w:t>СТАНДАРТ</w:t>
            </w:r>
          </w:p>
          <w:p w:rsidR="00FD11DC" w:rsidRPr="00396FF0" w:rsidRDefault="00FD11DC" w:rsidP="00EF25BC">
            <w:pPr>
              <w:widowControl w:val="0"/>
              <w:autoSpaceDE w:val="0"/>
              <w:autoSpaceDN w:val="0"/>
              <w:adjustRightInd w:val="0"/>
              <w:jc w:val="center"/>
              <w:rPr>
                <w:rFonts w:ascii="Arial" w:hAnsi="Arial" w:cs="Arial"/>
                <w:b/>
                <w:spacing w:val="60"/>
                <w:sz w:val="28"/>
                <w:szCs w:val="28"/>
              </w:rPr>
            </w:pPr>
            <w:r w:rsidRPr="00396FF0">
              <w:rPr>
                <w:rFonts w:ascii="Arial" w:hAnsi="Arial" w:cs="Arial"/>
                <w:b/>
                <w:spacing w:val="60"/>
                <w:sz w:val="28"/>
                <w:szCs w:val="28"/>
              </w:rPr>
              <w:t>РОССИЙСКОЙ</w:t>
            </w:r>
          </w:p>
          <w:p w:rsidR="00FD11DC" w:rsidRPr="00396FF0" w:rsidRDefault="00FD11DC" w:rsidP="00EF25BC">
            <w:pPr>
              <w:widowControl w:val="0"/>
              <w:autoSpaceDE w:val="0"/>
              <w:autoSpaceDN w:val="0"/>
              <w:adjustRightInd w:val="0"/>
              <w:jc w:val="center"/>
              <w:rPr>
                <w:rFonts w:ascii="Arial" w:hAnsi="Arial" w:cs="Arial"/>
                <w:b/>
                <w:spacing w:val="60"/>
                <w:sz w:val="28"/>
                <w:szCs w:val="28"/>
              </w:rPr>
            </w:pPr>
            <w:r w:rsidRPr="00396FF0">
              <w:rPr>
                <w:rFonts w:ascii="Arial" w:hAnsi="Arial" w:cs="Arial"/>
                <w:b/>
                <w:spacing w:val="60"/>
                <w:sz w:val="28"/>
                <w:szCs w:val="28"/>
              </w:rPr>
              <w:t>ФЕДЕРАЦИИ</w:t>
            </w:r>
          </w:p>
          <w:p w:rsidR="005562A8" w:rsidRPr="00396FF0" w:rsidRDefault="005562A8" w:rsidP="00EF25BC">
            <w:pPr>
              <w:widowControl w:val="0"/>
              <w:autoSpaceDE w:val="0"/>
              <w:autoSpaceDN w:val="0"/>
              <w:adjustRightInd w:val="0"/>
              <w:jc w:val="center"/>
              <w:rPr>
                <w:rFonts w:ascii="Arial" w:hAnsi="Arial" w:cs="Arial"/>
                <w:sz w:val="20"/>
                <w:szCs w:val="20"/>
              </w:rPr>
            </w:pPr>
          </w:p>
        </w:tc>
        <w:tc>
          <w:tcPr>
            <w:tcW w:w="2410" w:type="dxa"/>
            <w:tcBorders>
              <w:top w:val="nil"/>
              <w:left w:val="nil"/>
              <w:bottom w:val="nil"/>
              <w:right w:val="nil"/>
            </w:tcBorders>
          </w:tcPr>
          <w:p w:rsidR="007B0AD3" w:rsidRPr="00396FF0" w:rsidRDefault="007B0AD3" w:rsidP="0097011B">
            <w:pPr>
              <w:widowControl w:val="0"/>
              <w:autoSpaceDE w:val="0"/>
              <w:autoSpaceDN w:val="0"/>
              <w:adjustRightInd w:val="0"/>
              <w:rPr>
                <w:rFonts w:ascii="Arial" w:hAnsi="Arial" w:cs="Arial"/>
                <w:b/>
                <w:sz w:val="6"/>
                <w:szCs w:val="6"/>
              </w:rPr>
            </w:pPr>
          </w:p>
          <w:p w:rsidR="00FD11DC" w:rsidRPr="00396FF0" w:rsidRDefault="00FD11DC" w:rsidP="0097011B">
            <w:pPr>
              <w:widowControl w:val="0"/>
              <w:autoSpaceDE w:val="0"/>
              <w:autoSpaceDN w:val="0"/>
              <w:adjustRightInd w:val="0"/>
              <w:rPr>
                <w:rFonts w:ascii="Arial" w:hAnsi="Arial" w:cs="Arial"/>
                <w:b/>
                <w:sz w:val="36"/>
                <w:szCs w:val="36"/>
              </w:rPr>
            </w:pPr>
            <w:r w:rsidRPr="00396FF0">
              <w:rPr>
                <w:rFonts w:ascii="Arial" w:hAnsi="Arial" w:cs="Arial"/>
                <w:b/>
                <w:sz w:val="36"/>
                <w:szCs w:val="36"/>
              </w:rPr>
              <w:t>ПНСТ</w:t>
            </w:r>
          </w:p>
          <w:p w:rsidR="00FD11DC" w:rsidRPr="00396FF0" w:rsidRDefault="00FD11DC" w:rsidP="0097011B">
            <w:pPr>
              <w:widowControl w:val="0"/>
              <w:autoSpaceDE w:val="0"/>
              <w:autoSpaceDN w:val="0"/>
              <w:adjustRightInd w:val="0"/>
              <w:rPr>
                <w:rFonts w:ascii="Arial" w:hAnsi="Arial" w:cs="Arial"/>
                <w:b/>
                <w:sz w:val="26"/>
                <w:szCs w:val="26"/>
              </w:rPr>
            </w:pPr>
            <w:r w:rsidRPr="00396FF0">
              <w:rPr>
                <w:rFonts w:ascii="Arial" w:hAnsi="Arial" w:cs="Arial"/>
                <w:i/>
                <w:sz w:val="26"/>
                <w:szCs w:val="26"/>
              </w:rPr>
              <w:t>(проект</w:t>
            </w:r>
            <w:r w:rsidR="00317820" w:rsidRPr="00396FF0">
              <w:rPr>
                <w:rFonts w:ascii="Arial" w:hAnsi="Arial" w:cs="Arial"/>
                <w:i/>
                <w:sz w:val="26"/>
                <w:szCs w:val="26"/>
              </w:rPr>
              <w:t>, первая редакция</w:t>
            </w:r>
            <w:r w:rsidRPr="00396FF0">
              <w:rPr>
                <w:rFonts w:ascii="Arial" w:hAnsi="Arial" w:cs="Arial"/>
                <w:i/>
                <w:sz w:val="26"/>
                <w:szCs w:val="26"/>
              </w:rPr>
              <w:t>)</w:t>
            </w:r>
          </w:p>
        </w:tc>
      </w:tr>
      <w:tr w:rsidR="005562A8" w:rsidRPr="00396FF0" w:rsidTr="00EF61B8">
        <w:trPr>
          <w:gridAfter w:val="1"/>
          <w:wAfter w:w="108" w:type="dxa"/>
          <w:cantSplit/>
          <w:trHeight w:val="375"/>
        </w:trPr>
        <w:tc>
          <w:tcPr>
            <w:tcW w:w="9247" w:type="dxa"/>
            <w:gridSpan w:val="3"/>
            <w:tcBorders>
              <w:top w:val="single" w:sz="24" w:space="0" w:color="auto"/>
              <w:left w:val="nil"/>
              <w:bottom w:val="nil"/>
              <w:right w:val="nil"/>
            </w:tcBorders>
            <w:vAlign w:val="center"/>
          </w:tcPr>
          <w:p w:rsidR="005562A8" w:rsidRPr="00396FF0" w:rsidRDefault="005562A8" w:rsidP="00EF61B8">
            <w:pPr>
              <w:widowControl w:val="0"/>
              <w:autoSpaceDE w:val="0"/>
              <w:autoSpaceDN w:val="0"/>
              <w:adjustRightInd w:val="0"/>
              <w:rPr>
                <w:rFonts w:ascii="Arial" w:hAnsi="Arial" w:cs="Arial"/>
                <w:sz w:val="20"/>
                <w:szCs w:val="20"/>
              </w:rPr>
            </w:pPr>
          </w:p>
        </w:tc>
      </w:tr>
    </w:tbl>
    <w:p w:rsidR="006A5680" w:rsidRPr="00396FF0" w:rsidRDefault="006A5680" w:rsidP="00EF25BC">
      <w:pPr>
        <w:rPr>
          <w:rFonts w:ascii="Arial" w:hAnsi="Arial" w:cs="Arial"/>
          <w:sz w:val="24"/>
          <w:szCs w:val="24"/>
        </w:rPr>
      </w:pPr>
    </w:p>
    <w:p w:rsidR="00EF25BC" w:rsidRPr="00396FF0" w:rsidRDefault="00EF25BC" w:rsidP="00EF25BC">
      <w:pPr>
        <w:rPr>
          <w:rFonts w:ascii="Arial" w:hAnsi="Arial" w:cs="Arial"/>
          <w:sz w:val="24"/>
          <w:szCs w:val="24"/>
        </w:rPr>
      </w:pPr>
    </w:p>
    <w:p w:rsidR="00EF25BC" w:rsidRPr="00396FF0" w:rsidRDefault="00EF25BC" w:rsidP="00EF25BC">
      <w:pPr>
        <w:rPr>
          <w:rFonts w:ascii="Arial" w:hAnsi="Arial" w:cs="Arial"/>
          <w:sz w:val="24"/>
          <w:szCs w:val="24"/>
        </w:rPr>
      </w:pPr>
    </w:p>
    <w:p w:rsidR="00EF25BC" w:rsidRPr="00396FF0" w:rsidRDefault="00EB2610" w:rsidP="00EF25BC">
      <w:pPr>
        <w:jc w:val="center"/>
        <w:rPr>
          <w:rFonts w:ascii="Arial" w:hAnsi="Arial" w:cs="Arial"/>
          <w:b/>
          <w:sz w:val="36"/>
          <w:szCs w:val="36"/>
        </w:rPr>
      </w:pPr>
      <w:r w:rsidRPr="00396FF0">
        <w:rPr>
          <w:rFonts w:ascii="Arial" w:hAnsi="Arial" w:cs="Arial"/>
          <w:b/>
          <w:sz w:val="36"/>
          <w:szCs w:val="36"/>
        </w:rPr>
        <w:t>Нефтяная и газовая промышленность</w:t>
      </w:r>
    </w:p>
    <w:p w:rsidR="005562A8" w:rsidRPr="00396FF0" w:rsidRDefault="005562A8" w:rsidP="005562A8">
      <w:pPr>
        <w:jc w:val="center"/>
        <w:rPr>
          <w:rFonts w:ascii="Arial" w:hAnsi="Arial" w:cs="Arial"/>
          <w:b/>
          <w:sz w:val="20"/>
          <w:szCs w:val="20"/>
        </w:rPr>
      </w:pPr>
    </w:p>
    <w:p w:rsidR="005562A8" w:rsidRPr="00396FF0" w:rsidRDefault="005562A8" w:rsidP="005562A8">
      <w:pPr>
        <w:jc w:val="center"/>
        <w:rPr>
          <w:rFonts w:ascii="Arial" w:hAnsi="Arial" w:cs="Arial"/>
          <w:b/>
          <w:sz w:val="20"/>
          <w:szCs w:val="20"/>
        </w:rPr>
      </w:pPr>
    </w:p>
    <w:p w:rsidR="00EB2610" w:rsidRPr="00396FF0" w:rsidRDefault="00EB2610" w:rsidP="00EF25BC">
      <w:pPr>
        <w:jc w:val="center"/>
        <w:rPr>
          <w:rFonts w:ascii="Arial" w:hAnsi="Arial" w:cs="Arial"/>
          <w:b/>
          <w:sz w:val="40"/>
          <w:szCs w:val="40"/>
        </w:rPr>
      </w:pPr>
      <w:r w:rsidRPr="00396FF0">
        <w:rPr>
          <w:rFonts w:ascii="Arial" w:hAnsi="Arial" w:cs="Arial"/>
          <w:b/>
          <w:sz w:val="40"/>
          <w:szCs w:val="40"/>
        </w:rPr>
        <w:t>СИСТЕМЫ ПОДВОДНОЙ ДОБЫЧИ</w:t>
      </w:r>
    </w:p>
    <w:p w:rsidR="00EB2610" w:rsidRPr="00396FF0" w:rsidRDefault="00EB2610" w:rsidP="00EF25BC">
      <w:pPr>
        <w:jc w:val="center"/>
        <w:rPr>
          <w:rFonts w:ascii="Arial" w:hAnsi="Arial" w:cs="Arial"/>
          <w:b/>
          <w:sz w:val="20"/>
          <w:szCs w:val="20"/>
        </w:rPr>
      </w:pPr>
    </w:p>
    <w:p w:rsidR="00C542B0" w:rsidRPr="00396FF0" w:rsidRDefault="00C542B0" w:rsidP="00EF25BC">
      <w:pPr>
        <w:jc w:val="center"/>
        <w:rPr>
          <w:rFonts w:ascii="Arial" w:hAnsi="Arial" w:cs="Arial"/>
          <w:b/>
          <w:sz w:val="20"/>
          <w:szCs w:val="20"/>
        </w:rPr>
      </w:pPr>
    </w:p>
    <w:p w:rsidR="002C581E" w:rsidRPr="00396FF0" w:rsidRDefault="006561D6" w:rsidP="00EF25BC">
      <w:pPr>
        <w:jc w:val="center"/>
        <w:rPr>
          <w:rFonts w:ascii="Arial" w:hAnsi="Arial" w:cs="Arial"/>
          <w:sz w:val="36"/>
          <w:szCs w:val="36"/>
        </w:rPr>
      </w:pPr>
      <w:r w:rsidRPr="006561D6">
        <w:rPr>
          <w:rFonts w:ascii="Arial" w:hAnsi="Arial" w:cs="Arial"/>
          <w:b/>
          <w:bCs/>
          <w:sz w:val="36"/>
          <w:szCs w:val="46"/>
        </w:rPr>
        <w:t>Материалы для алюминиевых конструкций</w:t>
      </w:r>
    </w:p>
    <w:p w:rsidR="002C581E" w:rsidRPr="00396FF0" w:rsidRDefault="002C581E" w:rsidP="00EF25BC">
      <w:pPr>
        <w:jc w:val="center"/>
        <w:rPr>
          <w:rFonts w:ascii="Arial" w:hAnsi="Arial" w:cs="Arial"/>
          <w:sz w:val="36"/>
          <w:szCs w:val="36"/>
        </w:rPr>
      </w:pPr>
    </w:p>
    <w:p w:rsidR="002C581E" w:rsidRPr="00396FF0" w:rsidRDefault="002C581E" w:rsidP="00EF25BC">
      <w:pPr>
        <w:jc w:val="center"/>
        <w:rPr>
          <w:rFonts w:ascii="Arial" w:hAnsi="Arial" w:cs="Arial"/>
          <w:sz w:val="36"/>
          <w:szCs w:val="36"/>
        </w:rPr>
      </w:pPr>
    </w:p>
    <w:p w:rsidR="006E22EC" w:rsidRPr="00396FF0" w:rsidRDefault="006E22EC" w:rsidP="00EF25BC">
      <w:pPr>
        <w:jc w:val="center"/>
        <w:rPr>
          <w:rFonts w:ascii="Arial" w:hAnsi="Arial" w:cs="Arial"/>
          <w:sz w:val="36"/>
          <w:szCs w:val="36"/>
        </w:rPr>
      </w:pPr>
    </w:p>
    <w:p w:rsidR="00E45BBA" w:rsidRPr="00396FF0" w:rsidRDefault="00E45BBA" w:rsidP="00EF25BC">
      <w:pPr>
        <w:jc w:val="center"/>
        <w:rPr>
          <w:rFonts w:ascii="Arial" w:hAnsi="Arial" w:cs="Arial"/>
          <w:sz w:val="36"/>
          <w:szCs w:val="36"/>
        </w:rPr>
      </w:pPr>
    </w:p>
    <w:p w:rsidR="00C542B0" w:rsidRPr="00396FF0" w:rsidRDefault="00C542B0" w:rsidP="00C542B0">
      <w:pPr>
        <w:widowControl w:val="0"/>
        <w:autoSpaceDE w:val="0"/>
        <w:autoSpaceDN w:val="0"/>
        <w:adjustRightInd w:val="0"/>
        <w:jc w:val="center"/>
        <w:outlineLvl w:val="0"/>
        <w:rPr>
          <w:rFonts w:ascii="Arial" w:hAnsi="Arial" w:cs="Arial"/>
          <w:b/>
          <w:bCs/>
          <w:i/>
          <w:sz w:val="20"/>
          <w:szCs w:val="20"/>
        </w:rPr>
      </w:pPr>
      <w:bookmarkStart w:id="1" w:name="_Toc442137187"/>
      <w:bookmarkStart w:id="2" w:name="_Toc443925494"/>
      <w:bookmarkStart w:id="3" w:name="_Toc455479710"/>
      <w:bookmarkStart w:id="4" w:name="_Toc455493581"/>
      <w:bookmarkStart w:id="5" w:name="_Toc455754510"/>
      <w:bookmarkStart w:id="6" w:name="_Toc455758222"/>
      <w:bookmarkStart w:id="7" w:name="_Toc487281521"/>
      <w:bookmarkStart w:id="8" w:name="_Toc488157112"/>
      <w:bookmarkStart w:id="9" w:name="_Toc510427553"/>
      <w:bookmarkStart w:id="10" w:name="_Toc525149203"/>
      <w:bookmarkStart w:id="11" w:name="_Toc525150365"/>
      <w:bookmarkStart w:id="12" w:name="_Toc533070052"/>
      <w:bookmarkStart w:id="13" w:name="_Toc16876182"/>
      <w:bookmarkStart w:id="14" w:name="_Toc37419792"/>
      <w:bookmarkStart w:id="15" w:name="_Toc37437669"/>
      <w:bookmarkStart w:id="16" w:name="bookmark1"/>
      <w:r w:rsidRPr="00396FF0">
        <w:rPr>
          <w:rFonts w:ascii="Arial" w:hAnsi="Arial" w:cs="Arial"/>
          <w:b/>
          <w:bCs/>
          <w:i/>
          <w:sz w:val="20"/>
          <w:szCs w:val="20"/>
        </w:rPr>
        <w:t xml:space="preserve">Настоящий проект </w:t>
      </w:r>
      <w:r w:rsidR="00FF3944" w:rsidRPr="00396FF0">
        <w:rPr>
          <w:rFonts w:ascii="Arial" w:hAnsi="Arial" w:cs="Arial"/>
          <w:b/>
          <w:bCs/>
          <w:i/>
          <w:sz w:val="20"/>
          <w:szCs w:val="20"/>
        </w:rPr>
        <w:t xml:space="preserve">стандарта </w:t>
      </w:r>
      <w:r w:rsidRPr="00396FF0">
        <w:rPr>
          <w:rFonts w:ascii="Arial" w:hAnsi="Arial" w:cs="Arial"/>
          <w:b/>
          <w:bCs/>
          <w:i/>
          <w:sz w:val="20"/>
          <w:szCs w:val="20"/>
        </w:rPr>
        <w:t>не подлежит применению до его утверждения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D0213" w:rsidRPr="00396FF0" w:rsidRDefault="000D0213"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FD0129" w:rsidRPr="00396FF0" w:rsidRDefault="00FD0129" w:rsidP="00EF25BC">
      <w:pPr>
        <w:jc w:val="center"/>
        <w:rPr>
          <w:rFonts w:ascii="Arial" w:hAnsi="Arial" w:cs="Arial"/>
          <w:b/>
          <w:bCs/>
          <w:sz w:val="22"/>
          <w:szCs w:val="22"/>
        </w:rPr>
      </w:pPr>
    </w:p>
    <w:p w:rsidR="00FD0129" w:rsidRPr="00396FF0" w:rsidRDefault="00FD0129" w:rsidP="00EF25BC">
      <w:pPr>
        <w:jc w:val="center"/>
        <w:rPr>
          <w:rFonts w:ascii="Arial" w:hAnsi="Arial" w:cs="Arial"/>
          <w:b/>
          <w:bCs/>
          <w:sz w:val="22"/>
          <w:szCs w:val="22"/>
        </w:rPr>
      </w:pPr>
    </w:p>
    <w:p w:rsidR="00FF3944" w:rsidRPr="00396FF0" w:rsidRDefault="00FF3944"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C542B0" w:rsidRPr="00396FF0" w:rsidRDefault="00C542B0" w:rsidP="00EF25BC">
      <w:pPr>
        <w:jc w:val="center"/>
        <w:rPr>
          <w:rFonts w:ascii="Arial" w:hAnsi="Arial" w:cs="Arial"/>
          <w:b/>
          <w:bCs/>
          <w:sz w:val="22"/>
          <w:szCs w:val="22"/>
        </w:rPr>
      </w:pPr>
    </w:p>
    <w:p w:rsidR="00170282" w:rsidRPr="00396FF0" w:rsidRDefault="00170282" w:rsidP="00EF25BC">
      <w:pPr>
        <w:jc w:val="center"/>
        <w:rPr>
          <w:rFonts w:ascii="Arial" w:hAnsi="Arial" w:cs="Arial"/>
          <w:b/>
          <w:bCs/>
          <w:sz w:val="22"/>
          <w:szCs w:val="22"/>
        </w:rPr>
      </w:pPr>
    </w:p>
    <w:p w:rsidR="00305626" w:rsidRDefault="0040032B" w:rsidP="00305626">
      <w:pPr>
        <w:widowControl w:val="0"/>
        <w:autoSpaceDE w:val="0"/>
        <w:autoSpaceDN w:val="0"/>
        <w:adjustRightInd w:val="0"/>
        <w:jc w:val="center"/>
        <w:rPr>
          <w:rFonts w:ascii="Arial" w:hAnsi="Arial" w:cs="Arial"/>
          <w:b/>
          <w:bCs/>
          <w:sz w:val="20"/>
          <w:szCs w:val="20"/>
        </w:rPr>
      </w:pPr>
      <w:r>
        <w:rPr>
          <w:rFonts w:ascii="Arial" w:hAnsi="Arial" w:cs="Arial"/>
          <w:b/>
          <w:bCs/>
          <w:sz w:val="20"/>
          <w:szCs w:val="20"/>
        </w:rPr>
        <w:t>Москва</w:t>
      </w:r>
    </w:p>
    <w:p w:rsidR="005703BC" w:rsidRPr="00396FF0" w:rsidRDefault="005703BC" w:rsidP="00305626">
      <w:pPr>
        <w:widowControl w:val="0"/>
        <w:autoSpaceDE w:val="0"/>
        <w:autoSpaceDN w:val="0"/>
        <w:adjustRightInd w:val="0"/>
        <w:jc w:val="center"/>
        <w:rPr>
          <w:rFonts w:ascii="Arial" w:hAnsi="Arial" w:cs="Arial"/>
          <w:b/>
          <w:bCs/>
          <w:sz w:val="20"/>
          <w:szCs w:val="20"/>
        </w:rPr>
      </w:pPr>
      <w:r>
        <w:rPr>
          <w:rFonts w:ascii="Arial" w:hAnsi="Arial" w:cs="Arial"/>
          <w:b/>
          <w:bCs/>
          <w:sz w:val="20"/>
          <w:szCs w:val="20"/>
        </w:rPr>
        <w:t>Стандартинформ</w:t>
      </w:r>
    </w:p>
    <w:p w:rsidR="005562A8" w:rsidRPr="00396FF0" w:rsidRDefault="00305626" w:rsidP="00170282">
      <w:pPr>
        <w:jc w:val="center"/>
        <w:rPr>
          <w:rFonts w:ascii="Arial" w:hAnsi="Arial" w:cs="Arial"/>
          <w:b/>
          <w:bCs/>
          <w:sz w:val="22"/>
          <w:szCs w:val="22"/>
        </w:rPr>
      </w:pPr>
      <w:r w:rsidRPr="00396FF0">
        <w:rPr>
          <w:rFonts w:ascii="Arial" w:hAnsi="Arial" w:cs="Arial"/>
          <w:b/>
          <w:bCs/>
          <w:sz w:val="20"/>
          <w:szCs w:val="20"/>
        </w:rPr>
        <w:t>20</w:t>
      </w:r>
      <w:r w:rsidR="00367E8A">
        <w:rPr>
          <w:rFonts w:ascii="Arial" w:hAnsi="Arial" w:cs="Arial"/>
          <w:b/>
          <w:bCs/>
          <w:sz w:val="20"/>
          <w:szCs w:val="20"/>
        </w:rPr>
        <w:t>20</w:t>
      </w:r>
      <w:r w:rsidR="005562A8" w:rsidRPr="00396FF0">
        <w:rPr>
          <w:rFonts w:ascii="Arial" w:hAnsi="Arial" w:cs="Arial"/>
          <w:b/>
          <w:bCs/>
          <w:sz w:val="22"/>
          <w:szCs w:val="22"/>
        </w:rPr>
        <w:br w:type="page"/>
      </w:r>
    </w:p>
    <w:p w:rsidR="00EF25BC" w:rsidRPr="00396FF0" w:rsidRDefault="00EF25BC" w:rsidP="00214B0E">
      <w:pPr>
        <w:spacing w:after="240"/>
        <w:jc w:val="center"/>
        <w:rPr>
          <w:rFonts w:ascii="Arial" w:hAnsi="Arial" w:cs="Arial"/>
          <w:b/>
          <w:bCs/>
          <w:sz w:val="28"/>
          <w:szCs w:val="28"/>
        </w:rPr>
      </w:pPr>
      <w:r w:rsidRPr="00396FF0">
        <w:rPr>
          <w:rFonts w:ascii="Arial" w:hAnsi="Arial" w:cs="Arial"/>
          <w:b/>
          <w:bCs/>
          <w:sz w:val="28"/>
          <w:szCs w:val="28"/>
        </w:rPr>
        <w:lastRenderedPageBreak/>
        <w:t>Предисловие</w:t>
      </w:r>
      <w:bookmarkEnd w:id="16"/>
    </w:p>
    <w:p w:rsidR="00EF25BC" w:rsidRPr="00396FF0" w:rsidRDefault="00570F33" w:rsidP="00214B0E">
      <w:pPr>
        <w:spacing w:line="360" w:lineRule="auto"/>
        <w:ind w:firstLine="709"/>
        <w:jc w:val="both"/>
        <w:rPr>
          <w:rFonts w:ascii="Arial" w:hAnsi="Arial" w:cs="Arial"/>
          <w:sz w:val="24"/>
          <w:szCs w:val="24"/>
        </w:rPr>
      </w:pPr>
      <w:r w:rsidRPr="00396FF0">
        <w:rPr>
          <w:rFonts w:ascii="Arial" w:hAnsi="Arial" w:cs="Arial"/>
          <w:sz w:val="24"/>
          <w:szCs w:val="24"/>
        </w:rPr>
        <w:t xml:space="preserve">1 </w:t>
      </w:r>
      <w:r w:rsidR="00EF25BC" w:rsidRPr="00396FF0">
        <w:rPr>
          <w:rFonts w:ascii="Arial" w:hAnsi="Arial" w:cs="Arial"/>
          <w:sz w:val="24"/>
          <w:szCs w:val="24"/>
        </w:rPr>
        <w:t xml:space="preserve">РАЗРАБОТАН </w:t>
      </w:r>
      <w:r w:rsidR="002C581E" w:rsidRPr="00396FF0">
        <w:rPr>
          <w:rFonts w:ascii="Arial" w:hAnsi="Arial" w:cs="Arial"/>
          <w:sz w:val="24"/>
          <w:szCs w:val="24"/>
        </w:rPr>
        <w:t>О</w:t>
      </w:r>
      <w:r w:rsidR="004342DC" w:rsidRPr="00396FF0">
        <w:rPr>
          <w:rFonts w:ascii="Arial" w:hAnsi="Arial" w:cs="Arial"/>
          <w:sz w:val="24"/>
          <w:szCs w:val="24"/>
        </w:rPr>
        <w:t>бщество</w:t>
      </w:r>
      <w:r w:rsidR="007A1E82" w:rsidRPr="00396FF0">
        <w:rPr>
          <w:rFonts w:ascii="Arial" w:hAnsi="Arial" w:cs="Arial"/>
          <w:sz w:val="24"/>
          <w:szCs w:val="24"/>
        </w:rPr>
        <w:t>м</w:t>
      </w:r>
      <w:r w:rsidR="004342DC" w:rsidRPr="00396FF0">
        <w:rPr>
          <w:rFonts w:ascii="Arial" w:hAnsi="Arial" w:cs="Arial"/>
          <w:sz w:val="24"/>
          <w:szCs w:val="24"/>
        </w:rPr>
        <w:t xml:space="preserve"> с ограниченной ответс</w:t>
      </w:r>
      <w:r w:rsidR="008F565B" w:rsidRPr="00396FF0">
        <w:rPr>
          <w:rFonts w:ascii="Arial" w:hAnsi="Arial" w:cs="Arial"/>
          <w:sz w:val="24"/>
          <w:szCs w:val="24"/>
        </w:rPr>
        <w:t>т</w:t>
      </w:r>
      <w:r w:rsidR="004342DC" w:rsidRPr="00396FF0">
        <w:rPr>
          <w:rFonts w:ascii="Arial" w:hAnsi="Arial" w:cs="Arial"/>
          <w:sz w:val="24"/>
          <w:szCs w:val="24"/>
        </w:rPr>
        <w:t>венностью</w:t>
      </w:r>
      <w:r w:rsidR="002C581E" w:rsidRPr="00396FF0">
        <w:rPr>
          <w:rFonts w:ascii="Arial" w:hAnsi="Arial" w:cs="Arial"/>
          <w:sz w:val="24"/>
          <w:szCs w:val="24"/>
        </w:rPr>
        <w:t xml:space="preserve"> «Газпром 335»</w:t>
      </w:r>
      <w:r w:rsidR="004F7149" w:rsidRPr="00396FF0">
        <w:rPr>
          <w:rFonts w:ascii="Arial" w:hAnsi="Arial" w:cs="Arial"/>
          <w:sz w:val="24"/>
          <w:szCs w:val="24"/>
        </w:rPr>
        <w:t xml:space="preserve"> (ООО «Газпром 335»)</w:t>
      </w:r>
    </w:p>
    <w:p w:rsidR="00EF25BC" w:rsidRPr="00396FF0" w:rsidRDefault="00EF25BC" w:rsidP="00214B0E">
      <w:pPr>
        <w:spacing w:line="360" w:lineRule="auto"/>
        <w:ind w:firstLine="709"/>
        <w:jc w:val="both"/>
        <w:rPr>
          <w:rFonts w:ascii="Arial" w:hAnsi="Arial" w:cs="Arial"/>
          <w:sz w:val="24"/>
          <w:szCs w:val="24"/>
        </w:rPr>
      </w:pPr>
    </w:p>
    <w:p w:rsidR="00EF25BC" w:rsidRPr="00396FF0" w:rsidRDefault="00570F33" w:rsidP="00214B0E">
      <w:pPr>
        <w:spacing w:line="360" w:lineRule="auto"/>
        <w:ind w:firstLine="709"/>
        <w:jc w:val="both"/>
        <w:rPr>
          <w:rFonts w:ascii="Arial" w:hAnsi="Arial" w:cs="Arial"/>
          <w:sz w:val="24"/>
          <w:szCs w:val="24"/>
        </w:rPr>
      </w:pPr>
      <w:r w:rsidRPr="00396FF0">
        <w:rPr>
          <w:rFonts w:ascii="Arial" w:hAnsi="Arial" w:cs="Arial"/>
          <w:sz w:val="24"/>
          <w:szCs w:val="24"/>
        </w:rPr>
        <w:t xml:space="preserve">2 </w:t>
      </w:r>
      <w:r w:rsidR="00EF25BC" w:rsidRPr="00396FF0">
        <w:rPr>
          <w:rFonts w:ascii="Arial" w:hAnsi="Arial" w:cs="Arial"/>
          <w:sz w:val="24"/>
          <w:szCs w:val="24"/>
        </w:rPr>
        <w:t>ВНЕС</w:t>
      </w:r>
      <w:r w:rsidR="00367E8A">
        <w:rPr>
          <w:rFonts w:ascii="Arial" w:hAnsi="Arial" w:cs="Arial"/>
          <w:sz w:val="24"/>
          <w:szCs w:val="24"/>
        </w:rPr>
        <w:t>Ё</w:t>
      </w:r>
      <w:r w:rsidR="00EF25BC" w:rsidRPr="00396FF0">
        <w:rPr>
          <w:rFonts w:ascii="Arial" w:hAnsi="Arial" w:cs="Arial"/>
          <w:sz w:val="24"/>
          <w:szCs w:val="24"/>
        </w:rPr>
        <w:t xml:space="preserve">Н Техническим комитетом по стандартизации ТК </w:t>
      </w:r>
      <w:r w:rsidR="00317820" w:rsidRPr="00396FF0">
        <w:rPr>
          <w:rFonts w:ascii="Arial" w:hAnsi="Arial" w:cs="Arial"/>
          <w:sz w:val="24"/>
          <w:szCs w:val="24"/>
        </w:rPr>
        <w:t>0</w:t>
      </w:r>
      <w:r w:rsidR="00EF25BC" w:rsidRPr="00396FF0">
        <w:rPr>
          <w:rFonts w:ascii="Arial" w:hAnsi="Arial" w:cs="Arial"/>
          <w:sz w:val="24"/>
          <w:szCs w:val="24"/>
        </w:rPr>
        <w:t xml:space="preserve">23 </w:t>
      </w:r>
      <w:r w:rsidR="00203B66" w:rsidRPr="00396FF0">
        <w:rPr>
          <w:rFonts w:ascii="Arial" w:hAnsi="Arial" w:cs="Arial"/>
          <w:sz w:val="24"/>
          <w:szCs w:val="24"/>
        </w:rPr>
        <w:t>«</w:t>
      </w:r>
      <w:r w:rsidR="00FD2D5E" w:rsidRPr="00396FF0">
        <w:rPr>
          <w:rFonts w:ascii="Arial" w:hAnsi="Arial" w:cs="Arial"/>
          <w:sz w:val="24"/>
          <w:szCs w:val="24"/>
        </w:rPr>
        <w:t>Нефтяная и газовая промышленность</w:t>
      </w:r>
      <w:r w:rsidR="00203B66" w:rsidRPr="00396FF0">
        <w:rPr>
          <w:rFonts w:ascii="Arial" w:hAnsi="Arial" w:cs="Arial"/>
          <w:sz w:val="24"/>
          <w:szCs w:val="24"/>
        </w:rPr>
        <w:t>»</w:t>
      </w:r>
      <w:r w:rsidR="00EF25BC" w:rsidRPr="00396FF0">
        <w:rPr>
          <w:rFonts w:ascii="Arial" w:hAnsi="Arial" w:cs="Arial"/>
          <w:sz w:val="24"/>
          <w:szCs w:val="24"/>
        </w:rPr>
        <w:t xml:space="preserve"> </w:t>
      </w:r>
    </w:p>
    <w:p w:rsidR="00EF25BC" w:rsidRPr="00396FF0" w:rsidRDefault="00EF25BC" w:rsidP="00214B0E">
      <w:pPr>
        <w:spacing w:line="360" w:lineRule="auto"/>
        <w:ind w:firstLine="709"/>
        <w:jc w:val="both"/>
        <w:rPr>
          <w:rFonts w:ascii="Arial" w:hAnsi="Arial" w:cs="Arial"/>
          <w:sz w:val="24"/>
          <w:szCs w:val="24"/>
        </w:rPr>
      </w:pPr>
    </w:p>
    <w:p w:rsidR="00EF25BC" w:rsidRPr="00396FF0" w:rsidRDefault="00570F33" w:rsidP="00214B0E">
      <w:pPr>
        <w:spacing w:line="360" w:lineRule="auto"/>
        <w:ind w:firstLine="709"/>
        <w:jc w:val="both"/>
        <w:rPr>
          <w:rFonts w:ascii="Arial" w:hAnsi="Arial" w:cs="Arial"/>
          <w:sz w:val="24"/>
          <w:szCs w:val="24"/>
        </w:rPr>
      </w:pPr>
      <w:r w:rsidRPr="00396FF0">
        <w:rPr>
          <w:rFonts w:ascii="Arial" w:hAnsi="Arial" w:cs="Arial"/>
          <w:sz w:val="24"/>
          <w:szCs w:val="24"/>
        </w:rPr>
        <w:t xml:space="preserve">3 </w:t>
      </w:r>
      <w:r w:rsidR="00367E8A">
        <w:rPr>
          <w:rFonts w:ascii="Arial" w:hAnsi="Arial" w:cs="Arial"/>
          <w:sz w:val="24"/>
          <w:szCs w:val="24"/>
        </w:rPr>
        <w:t>УТВЕРЖДЁН И ВВЕДЁ</w:t>
      </w:r>
      <w:r w:rsidR="00EF25BC" w:rsidRPr="00396FF0">
        <w:rPr>
          <w:rFonts w:ascii="Arial" w:hAnsi="Arial" w:cs="Arial"/>
          <w:sz w:val="24"/>
          <w:szCs w:val="24"/>
        </w:rPr>
        <w:t xml:space="preserve">Н В ДЕЙСТВИЕ Приказом Федерального агентства по техническому регулированию и метрологии </w:t>
      </w:r>
      <w:r w:rsidR="00E534ED" w:rsidRPr="00396FF0">
        <w:rPr>
          <w:rFonts w:ascii="Arial" w:hAnsi="Arial" w:cs="Arial"/>
          <w:sz w:val="24"/>
          <w:szCs w:val="24"/>
        </w:rPr>
        <w:t>от «___» __________ 20__ г. № _____</w:t>
      </w:r>
    </w:p>
    <w:p w:rsidR="00EF25BC" w:rsidRPr="00396FF0" w:rsidRDefault="00EF25BC" w:rsidP="00214B0E">
      <w:pPr>
        <w:spacing w:line="360" w:lineRule="auto"/>
        <w:ind w:firstLine="709"/>
        <w:jc w:val="both"/>
        <w:rPr>
          <w:rFonts w:ascii="Arial" w:hAnsi="Arial" w:cs="Arial"/>
          <w:sz w:val="24"/>
          <w:szCs w:val="24"/>
        </w:rPr>
      </w:pPr>
    </w:p>
    <w:p w:rsidR="00621D20" w:rsidRPr="00396FF0" w:rsidRDefault="00621D20" w:rsidP="00214B0E">
      <w:pPr>
        <w:pStyle w:val="FORMATTEXT"/>
        <w:spacing w:line="360" w:lineRule="auto"/>
        <w:ind w:firstLine="568"/>
        <w:jc w:val="both"/>
        <w:rPr>
          <w:i/>
          <w:sz w:val="24"/>
          <w:szCs w:val="24"/>
        </w:rPr>
      </w:pPr>
      <w:r w:rsidRPr="00396FF0">
        <w:rPr>
          <w:i/>
          <w:iCs/>
          <w:sz w:val="24"/>
          <w:szCs w:val="24"/>
        </w:rPr>
        <w:t xml:space="preserve">Правила применения настоящего стандарта и проведения его мониторинга установлены в </w:t>
      </w:r>
      <w:r w:rsidRPr="00396FF0">
        <w:rPr>
          <w:i/>
          <w:sz w:val="24"/>
          <w:szCs w:val="24"/>
        </w:rPr>
        <w:t xml:space="preserve">ГОСТ Р 1.16-2011 </w:t>
      </w:r>
      <w:r w:rsidRPr="00396FF0">
        <w:rPr>
          <w:i/>
          <w:iCs/>
          <w:sz w:val="24"/>
          <w:szCs w:val="24"/>
        </w:rPr>
        <w:t>(разделы 5 и 6).</w:t>
      </w:r>
    </w:p>
    <w:p w:rsidR="00621D20" w:rsidRPr="00396FF0" w:rsidRDefault="00621D20" w:rsidP="00214B0E">
      <w:pPr>
        <w:pStyle w:val="FORMATTEXT"/>
        <w:spacing w:line="360" w:lineRule="auto"/>
        <w:ind w:firstLine="568"/>
        <w:jc w:val="both"/>
        <w:rPr>
          <w:i/>
          <w:iCs/>
          <w:sz w:val="24"/>
          <w:szCs w:val="24"/>
        </w:rPr>
      </w:pPr>
      <w:r w:rsidRPr="00396FF0">
        <w:rPr>
          <w:i/>
          <w:iCs/>
          <w:sz w:val="24"/>
          <w:szCs w:val="24"/>
        </w:rPr>
        <w:t>Федеральный орган исполнительной власти в сфере стандартизации собирает сведения о практическом применении настоящего стандарта. Данные сведения, а также замечания и предложения по содержанию стандарта можно направить не позднее</w:t>
      </w:r>
      <w:r w:rsidR="00B3205E" w:rsidRPr="00396FF0">
        <w:rPr>
          <w:i/>
          <w:iCs/>
          <w:sz w:val="24"/>
          <w:szCs w:val="24"/>
        </w:rPr>
        <w:t>,</w:t>
      </w:r>
      <w:r w:rsidRPr="00396FF0">
        <w:rPr>
          <w:i/>
          <w:iCs/>
          <w:sz w:val="24"/>
          <w:szCs w:val="24"/>
        </w:rPr>
        <w:t xml:space="preserve"> чем за </w:t>
      </w:r>
      <w:r w:rsidR="00B9760B" w:rsidRPr="00396FF0">
        <w:rPr>
          <w:i/>
          <w:iCs/>
          <w:sz w:val="24"/>
          <w:szCs w:val="24"/>
        </w:rPr>
        <w:t>4</w:t>
      </w:r>
      <w:r w:rsidR="00B3205E" w:rsidRPr="00396FF0">
        <w:rPr>
          <w:i/>
          <w:iCs/>
          <w:sz w:val="24"/>
          <w:szCs w:val="24"/>
        </w:rPr>
        <w:t xml:space="preserve"> месяца</w:t>
      </w:r>
      <w:r w:rsidRPr="00396FF0">
        <w:rPr>
          <w:i/>
          <w:iCs/>
          <w:sz w:val="24"/>
          <w:szCs w:val="24"/>
        </w:rPr>
        <w:t xml:space="preserve"> до </w:t>
      </w:r>
      <w:r w:rsidRPr="00396FF0">
        <w:rPr>
          <w:i/>
          <w:sz w:val="24"/>
          <w:szCs w:val="24"/>
        </w:rPr>
        <w:t>истечения срока его действия разработчику настоящего стандарта по адресу</w:t>
      </w:r>
      <w:r w:rsidRPr="00396FF0">
        <w:rPr>
          <w:sz w:val="24"/>
          <w:szCs w:val="24"/>
        </w:rPr>
        <w:t>:</w:t>
      </w:r>
      <w:r w:rsidR="00B61DE6" w:rsidRPr="00396FF0">
        <w:rPr>
          <w:sz w:val="24"/>
          <w:szCs w:val="24"/>
        </w:rPr>
        <w:t xml:space="preserve"> </w:t>
      </w:r>
      <w:r w:rsidR="006050B3" w:rsidRPr="00396FF0">
        <w:rPr>
          <w:i/>
          <w:iCs/>
          <w:sz w:val="24"/>
          <w:szCs w:val="24"/>
          <w:lang w:val="en-US"/>
        </w:rPr>
        <w:t>inf</w:t>
      </w:r>
      <w:r w:rsidR="006050B3" w:rsidRPr="00396FF0">
        <w:rPr>
          <w:i/>
          <w:iCs/>
          <w:sz w:val="24"/>
          <w:szCs w:val="24"/>
        </w:rPr>
        <w:t>@gazprom335.ru</w:t>
      </w:r>
      <w:r w:rsidR="00B61DE6" w:rsidRPr="00396FF0">
        <w:rPr>
          <w:i/>
          <w:iCs/>
          <w:sz w:val="24"/>
          <w:szCs w:val="24"/>
        </w:rPr>
        <w:t xml:space="preserve"> </w:t>
      </w:r>
      <w:r w:rsidRPr="00396FF0">
        <w:rPr>
          <w:i/>
          <w:iCs/>
          <w:sz w:val="24"/>
          <w:szCs w:val="24"/>
        </w:rPr>
        <w:t>и</w:t>
      </w:r>
      <w:r w:rsidRPr="00396FF0">
        <w:rPr>
          <w:sz w:val="24"/>
          <w:szCs w:val="24"/>
        </w:rPr>
        <w:t xml:space="preserve"> </w:t>
      </w:r>
      <w:r w:rsidR="00F34D7A" w:rsidRPr="00396FF0">
        <w:rPr>
          <w:i/>
          <w:iCs/>
          <w:sz w:val="24"/>
          <w:szCs w:val="24"/>
        </w:rPr>
        <w:t>Федеральное агентство по техническому регулированию и метрологии</w:t>
      </w:r>
      <w:r w:rsidR="00B61DE6" w:rsidRPr="00396FF0">
        <w:rPr>
          <w:i/>
          <w:iCs/>
          <w:sz w:val="24"/>
          <w:szCs w:val="24"/>
        </w:rPr>
        <w:t xml:space="preserve"> по адресу: </w:t>
      </w:r>
      <w:r w:rsidR="00F34D7A" w:rsidRPr="00396FF0">
        <w:rPr>
          <w:i/>
          <w:iCs/>
          <w:sz w:val="24"/>
          <w:szCs w:val="24"/>
        </w:rPr>
        <w:t>109074, г.</w:t>
      </w:r>
      <w:r w:rsidR="008C47AC" w:rsidRPr="00396FF0">
        <w:rPr>
          <w:i/>
          <w:iCs/>
          <w:sz w:val="24"/>
          <w:szCs w:val="24"/>
        </w:rPr>
        <w:t> </w:t>
      </w:r>
      <w:r w:rsidR="00F34D7A" w:rsidRPr="00396FF0">
        <w:rPr>
          <w:i/>
          <w:iCs/>
          <w:sz w:val="24"/>
          <w:szCs w:val="24"/>
        </w:rPr>
        <w:t>Москва, Китайгородский проезд, дом 7, строение 1, 5 подъезд</w:t>
      </w:r>
      <w:r w:rsidR="00B61DE6" w:rsidRPr="00396FF0">
        <w:rPr>
          <w:i/>
          <w:iCs/>
          <w:sz w:val="24"/>
          <w:szCs w:val="24"/>
        </w:rPr>
        <w:t>.</w:t>
      </w:r>
    </w:p>
    <w:p w:rsidR="00EF25BC" w:rsidRPr="00396FF0" w:rsidRDefault="00621D20" w:rsidP="00214B0E">
      <w:pPr>
        <w:spacing w:line="360" w:lineRule="auto"/>
        <w:ind w:firstLine="709"/>
        <w:jc w:val="both"/>
        <w:rPr>
          <w:rFonts w:ascii="Arial" w:hAnsi="Arial" w:cs="Arial"/>
          <w:sz w:val="24"/>
          <w:szCs w:val="24"/>
        </w:rPr>
      </w:pPr>
      <w:r w:rsidRPr="00396FF0">
        <w:rPr>
          <w:rFonts w:ascii="Arial" w:hAnsi="Arial" w:cs="Arial"/>
          <w:i/>
          <w:iCs/>
          <w:sz w:val="24"/>
          <w:szCs w:val="24"/>
        </w:rPr>
        <w:t xml:space="preserve">В случае отмены настоящего стандарта соответствующая информация будет опубликована в ежемесячном информационном указателе </w:t>
      </w:r>
      <w:r w:rsidR="00B9760B" w:rsidRPr="00396FF0">
        <w:rPr>
          <w:rFonts w:ascii="Arial" w:hAnsi="Arial" w:cs="Arial"/>
          <w:i/>
          <w:iCs/>
          <w:sz w:val="24"/>
          <w:szCs w:val="24"/>
        </w:rPr>
        <w:t>«</w:t>
      </w:r>
      <w:r w:rsidRPr="00396FF0">
        <w:rPr>
          <w:rFonts w:ascii="Arial" w:hAnsi="Arial" w:cs="Arial"/>
          <w:i/>
          <w:iCs/>
          <w:sz w:val="24"/>
          <w:szCs w:val="24"/>
        </w:rPr>
        <w:t>Национальные стандарты</w:t>
      </w:r>
      <w:r w:rsidR="00B9760B" w:rsidRPr="00396FF0">
        <w:rPr>
          <w:rFonts w:ascii="Arial" w:hAnsi="Arial" w:cs="Arial"/>
          <w:i/>
          <w:iCs/>
          <w:sz w:val="24"/>
          <w:szCs w:val="24"/>
        </w:rPr>
        <w:t>»</w:t>
      </w:r>
      <w:r w:rsidRPr="00396FF0">
        <w:rPr>
          <w:rFonts w:ascii="Arial" w:hAnsi="Arial" w:cs="Arial"/>
          <w:i/>
          <w:iCs/>
          <w:sz w:val="24"/>
          <w:szCs w:val="24"/>
        </w:rPr>
        <w:t xml:space="preserve"> и также будет размещена на официальном сайте федерального органа исполнительной власти в сфере стандартизации в сети Интернет.</w:t>
      </w:r>
    </w:p>
    <w:p w:rsidR="00EF25BC" w:rsidRPr="00396FF0" w:rsidRDefault="00EF25BC" w:rsidP="00214B0E">
      <w:pPr>
        <w:spacing w:line="360" w:lineRule="auto"/>
        <w:ind w:firstLine="709"/>
        <w:rPr>
          <w:rFonts w:ascii="Arial" w:hAnsi="Arial" w:cs="Arial"/>
          <w:sz w:val="20"/>
          <w:szCs w:val="20"/>
        </w:rPr>
      </w:pPr>
    </w:p>
    <w:p w:rsidR="00023D1E" w:rsidRPr="00396FF0" w:rsidRDefault="00023D1E" w:rsidP="00214B0E">
      <w:pPr>
        <w:spacing w:line="360" w:lineRule="auto"/>
        <w:ind w:firstLine="709"/>
        <w:rPr>
          <w:rFonts w:ascii="Arial" w:hAnsi="Arial" w:cs="Arial"/>
          <w:sz w:val="20"/>
          <w:szCs w:val="20"/>
        </w:rPr>
      </w:pPr>
    </w:p>
    <w:p w:rsidR="005562A8" w:rsidRPr="00396FF0" w:rsidRDefault="005562A8" w:rsidP="00EF25BC">
      <w:pPr>
        <w:ind w:firstLine="709"/>
        <w:rPr>
          <w:rFonts w:ascii="Arial" w:hAnsi="Arial" w:cs="Arial"/>
          <w:sz w:val="24"/>
          <w:szCs w:val="24"/>
        </w:rPr>
      </w:pPr>
    </w:p>
    <w:p w:rsidR="005562A8" w:rsidRPr="00396FF0" w:rsidRDefault="005562A8" w:rsidP="00EF25BC">
      <w:pPr>
        <w:ind w:firstLine="709"/>
        <w:rPr>
          <w:rFonts w:ascii="Arial" w:hAnsi="Arial" w:cs="Arial"/>
          <w:sz w:val="24"/>
          <w:szCs w:val="24"/>
        </w:rPr>
      </w:pPr>
    </w:p>
    <w:p w:rsidR="005562A8" w:rsidRPr="00396FF0" w:rsidRDefault="005562A8" w:rsidP="00EF25BC">
      <w:pPr>
        <w:ind w:firstLine="709"/>
        <w:rPr>
          <w:rFonts w:ascii="Arial" w:hAnsi="Arial" w:cs="Arial"/>
          <w:sz w:val="24"/>
          <w:szCs w:val="24"/>
        </w:rPr>
      </w:pPr>
    </w:p>
    <w:p w:rsidR="00FD0129" w:rsidRPr="00396FF0" w:rsidRDefault="00FD0129" w:rsidP="00FD0129">
      <w:pPr>
        <w:autoSpaceDE w:val="0"/>
        <w:autoSpaceDN w:val="0"/>
        <w:adjustRightInd w:val="0"/>
        <w:ind w:firstLine="540"/>
        <w:jc w:val="right"/>
        <w:rPr>
          <w:rFonts w:ascii="Arial" w:hAnsi="Arial" w:cs="Arial"/>
          <w:bCs/>
          <w:sz w:val="20"/>
          <w:szCs w:val="20"/>
        </w:rPr>
      </w:pPr>
      <w:r w:rsidRPr="00396FF0">
        <w:rPr>
          <w:rFonts w:ascii="Arial" w:hAnsi="Arial" w:cs="Arial"/>
          <w:bCs/>
          <w:sz w:val="20"/>
          <w:szCs w:val="20"/>
        </w:rPr>
        <w:t>© Стандартинформ,</w:t>
      </w:r>
      <w:r w:rsidR="00305626" w:rsidRPr="00396FF0">
        <w:rPr>
          <w:rFonts w:ascii="Arial" w:hAnsi="Arial" w:cs="Arial"/>
          <w:bCs/>
          <w:sz w:val="20"/>
          <w:szCs w:val="20"/>
        </w:rPr>
        <w:t xml:space="preserve"> оформление</w:t>
      </w:r>
      <w:r w:rsidRPr="00396FF0">
        <w:rPr>
          <w:rFonts w:ascii="Arial" w:hAnsi="Arial" w:cs="Arial"/>
          <w:bCs/>
          <w:sz w:val="20"/>
          <w:szCs w:val="20"/>
        </w:rPr>
        <w:t xml:space="preserve"> 20</w:t>
      </w:r>
      <w:r w:rsidR="00367E8A">
        <w:rPr>
          <w:rFonts w:ascii="Arial" w:hAnsi="Arial" w:cs="Arial"/>
          <w:bCs/>
          <w:sz w:val="20"/>
          <w:szCs w:val="20"/>
        </w:rPr>
        <w:t>20</w:t>
      </w:r>
    </w:p>
    <w:p w:rsidR="00F20750" w:rsidRPr="00396FF0" w:rsidRDefault="00F20750" w:rsidP="00FD0129">
      <w:pPr>
        <w:autoSpaceDE w:val="0"/>
        <w:autoSpaceDN w:val="0"/>
        <w:adjustRightInd w:val="0"/>
        <w:ind w:firstLine="540"/>
        <w:jc w:val="right"/>
        <w:rPr>
          <w:rFonts w:ascii="Arial" w:hAnsi="Arial" w:cs="Arial"/>
          <w:bCs/>
          <w:sz w:val="20"/>
          <w:szCs w:val="20"/>
        </w:rPr>
      </w:pPr>
    </w:p>
    <w:p w:rsidR="005562A8" w:rsidRPr="00396FF0" w:rsidRDefault="00EF25BC" w:rsidP="00214B0E">
      <w:pPr>
        <w:spacing w:line="360" w:lineRule="auto"/>
        <w:ind w:firstLine="709"/>
        <w:jc w:val="both"/>
        <w:rPr>
          <w:rFonts w:ascii="Arial" w:hAnsi="Arial" w:cs="Arial"/>
          <w:sz w:val="22"/>
          <w:szCs w:val="22"/>
        </w:rPr>
      </w:pPr>
      <w:r w:rsidRPr="00396FF0">
        <w:rPr>
          <w:rFonts w:ascii="Arial" w:hAnsi="Arial" w:cs="Arial"/>
          <w:sz w:val="22"/>
          <w:szCs w:val="22"/>
        </w:rPr>
        <w:t>Настоящий стандарт не может быть полностью или частично воспроизведен, тиражирован и распростран</w:t>
      </w:r>
      <w:r w:rsidR="00367E8A">
        <w:rPr>
          <w:rFonts w:ascii="Arial" w:hAnsi="Arial" w:cs="Arial"/>
          <w:sz w:val="22"/>
          <w:szCs w:val="22"/>
        </w:rPr>
        <w:t>ё</w:t>
      </w:r>
      <w:r w:rsidRPr="00396FF0">
        <w:rPr>
          <w:rFonts w:ascii="Arial" w:hAnsi="Arial" w:cs="Arial"/>
          <w:sz w:val="22"/>
          <w:szCs w:val="22"/>
        </w:rPr>
        <w:t>н в качестве официального издания без разрешения Федерального агентства по техническому регулированию и метрологии</w:t>
      </w:r>
      <w:r w:rsidR="00367E8A">
        <w:rPr>
          <w:rFonts w:ascii="Arial" w:hAnsi="Arial" w:cs="Arial"/>
          <w:sz w:val="22"/>
          <w:szCs w:val="22"/>
        </w:rPr>
        <w:t>.</w:t>
      </w:r>
    </w:p>
    <w:p w:rsidR="005562A8" w:rsidRPr="00396FF0" w:rsidRDefault="005562A8">
      <w:pPr>
        <w:rPr>
          <w:rFonts w:ascii="Arial" w:hAnsi="Arial" w:cs="Arial"/>
          <w:sz w:val="20"/>
          <w:szCs w:val="20"/>
        </w:rPr>
      </w:pPr>
      <w:r w:rsidRPr="00396FF0">
        <w:rPr>
          <w:rFonts w:ascii="Arial" w:hAnsi="Arial" w:cs="Arial"/>
          <w:sz w:val="20"/>
          <w:szCs w:val="20"/>
        </w:rPr>
        <w:br w:type="page"/>
      </w:r>
    </w:p>
    <w:p w:rsidR="005703BC" w:rsidRPr="00A81FFF" w:rsidRDefault="005703BC" w:rsidP="005703BC">
      <w:pPr>
        <w:tabs>
          <w:tab w:val="left" w:pos="242"/>
          <w:tab w:val="left" w:pos="1549"/>
        </w:tabs>
        <w:spacing w:line="360" w:lineRule="auto"/>
        <w:jc w:val="center"/>
        <w:rPr>
          <w:rFonts w:ascii="Arial" w:hAnsi="Arial" w:cs="Arial"/>
          <w:b/>
          <w:sz w:val="28"/>
          <w:szCs w:val="28"/>
        </w:rPr>
      </w:pPr>
      <w:r w:rsidRPr="00A81FFF">
        <w:rPr>
          <w:rFonts w:ascii="Arial" w:hAnsi="Arial" w:cs="Arial"/>
          <w:b/>
          <w:sz w:val="28"/>
          <w:szCs w:val="28"/>
        </w:rPr>
        <w:lastRenderedPageBreak/>
        <w:t>Содержание</w:t>
      </w:r>
    </w:p>
    <w:p w:rsidR="005703BC" w:rsidRPr="009B34BF" w:rsidRDefault="005703BC" w:rsidP="005703BC">
      <w:pPr>
        <w:tabs>
          <w:tab w:val="left" w:pos="770"/>
        </w:tabs>
        <w:spacing w:line="360" w:lineRule="auto"/>
        <w:ind w:firstLine="510"/>
        <w:jc w:val="both"/>
        <w:rPr>
          <w:rFonts w:ascii="Arial" w:hAnsi="Arial" w:cs="Arial"/>
          <w:sz w:val="24"/>
          <w:szCs w:val="24"/>
        </w:rPr>
      </w:pPr>
      <w:r w:rsidRPr="009B34BF">
        <w:rPr>
          <w:rFonts w:ascii="Arial" w:hAnsi="Arial" w:cs="Arial"/>
          <w:sz w:val="24"/>
          <w:szCs w:val="24"/>
        </w:rPr>
        <w:t>1</w:t>
      </w:r>
      <w:r w:rsidRPr="009B34BF">
        <w:rPr>
          <w:rFonts w:ascii="Arial" w:hAnsi="Arial" w:cs="Arial"/>
          <w:sz w:val="24"/>
          <w:szCs w:val="24"/>
        </w:rPr>
        <w:tab/>
        <w:t>Область применения ………………………………………………………………</w:t>
      </w:r>
      <w:r w:rsidRPr="009B34BF">
        <w:rPr>
          <w:rFonts w:ascii="Arial" w:hAnsi="Arial" w:cs="Arial"/>
          <w:sz w:val="24"/>
          <w:szCs w:val="24"/>
        </w:rPr>
        <w:tab/>
        <w:t>1</w:t>
      </w:r>
    </w:p>
    <w:p w:rsidR="005703BC" w:rsidRPr="009B34BF" w:rsidRDefault="005703BC" w:rsidP="005703BC">
      <w:pPr>
        <w:tabs>
          <w:tab w:val="left" w:pos="770"/>
        </w:tabs>
        <w:spacing w:line="360" w:lineRule="auto"/>
        <w:ind w:firstLine="510"/>
        <w:jc w:val="both"/>
        <w:rPr>
          <w:rFonts w:ascii="Arial" w:hAnsi="Arial" w:cs="Arial"/>
          <w:sz w:val="24"/>
          <w:szCs w:val="24"/>
        </w:rPr>
      </w:pPr>
      <w:r w:rsidRPr="009B34BF">
        <w:rPr>
          <w:rFonts w:ascii="Arial" w:hAnsi="Arial" w:cs="Arial"/>
          <w:sz w:val="24"/>
          <w:szCs w:val="24"/>
        </w:rPr>
        <w:t>2</w:t>
      </w:r>
      <w:r w:rsidRPr="009B34BF">
        <w:rPr>
          <w:rFonts w:ascii="Arial" w:hAnsi="Arial" w:cs="Arial"/>
          <w:sz w:val="24"/>
          <w:szCs w:val="24"/>
        </w:rPr>
        <w:tab/>
        <w:t>Нормативные ссылки ………………………………………………………………</w:t>
      </w:r>
      <w:r w:rsidRPr="009B34BF">
        <w:rPr>
          <w:rFonts w:ascii="Arial" w:hAnsi="Arial" w:cs="Arial"/>
          <w:sz w:val="24"/>
          <w:szCs w:val="24"/>
        </w:rPr>
        <w:tab/>
        <w:t>1</w:t>
      </w:r>
    </w:p>
    <w:p w:rsidR="005703BC" w:rsidRPr="009B34BF" w:rsidRDefault="005703BC" w:rsidP="005703BC">
      <w:pPr>
        <w:tabs>
          <w:tab w:val="left" w:pos="770"/>
        </w:tabs>
        <w:spacing w:line="360" w:lineRule="auto"/>
        <w:ind w:firstLine="510"/>
        <w:jc w:val="both"/>
        <w:rPr>
          <w:rFonts w:ascii="Arial" w:hAnsi="Arial" w:cs="Arial"/>
          <w:sz w:val="24"/>
          <w:szCs w:val="24"/>
        </w:rPr>
      </w:pPr>
      <w:r w:rsidRPr="009B34BF">
        <w:rPr>
          <w:rFonts w:ascii="Arial" w:hAnsi="Arial" w:cs="Arial"/>
          <w:sz w:val="24"/>
          <w:szCs w:val="24"/>
        </w:rPr>
        <w:t>3</w:t>
      </w:r>
      <w:r w:rsidRPr="009B34BF">
        <w:rPr>
          <w:rFonts w:ascii="Arial" w:hAnsi="Arial" w:cs="Arial"/>
          <w:sz w:val="24"/>
          <w:szCs w:val="24"/>
        </w:rPr>
        <w:tab/>
        <w:t>Термины и определения …………………………………………………………..</w:t>
      </w:r>
      <w:r w:rsidRPr="009B34BF">
        <w:rPr>
          <w:rFonts w:ascii="Arial" w:hAnsi="Arial" w:cs="Arial"/>
          <w:sz w:val="24"/>
          <w:szCs w:val="24"/>
        </w:rPr>
        <w:tab/>
        <w:t>2</w:t>
      </w:r>
    </w:p>
    <w:p w:rsidR="005703BC" w:rsidRPr="009B34BF" w:rsidRDefault="005703BC" w:rsidP="005703BC">
      <w:pPr>
        <w:tabs>
          <w:tab w:val="left" w:pos="770"/>
        </w:tabs>
        <w:spacing w:line="360" w:lineRule="auto"/>
        <w:ind w:firstLine="510"/>
        <w:jc w:val="both"/>
        <w:rPr>
          <w:rFonts w:ascii="Arial" w:hAnsi="Arial" w:cs="Arial"/>
          <w:sz w:val="24"/>
          <w:szCs w:val="24"/>
        </w:rPr>
      </w:pPr>
      <w:r w:rsidRPr="009B34BF">
        <w:rPr>
          <w:rFonts w:ascii="Arial" w:hAnsi="Arial" w:cs="Arial"/>
          <w:sz w:val="24"/>
          <w:szCs w:val="24"/>
        </w:rPr>
        <w:t>4</w:t>
      </w:r>
      <w:r w:rsidRPr="009B34BF">
        <w:rPr>
          <w:rFonts w:ascii="Arial" w:hAnsi="Arial" w:cs="Arial"/>
          <w:sz w:val="24"/>
          <w:szCs w:val="24"/>
        </w:rPr>
        <w:tab/>
      </w:r>
      <w:r w:rsidR="00352AA9" w:rsidRPr="009B34BF">
        <w:rPr>
          <w:rFonts w:ascii="Arial" w:hAnsi="Arial" w:cs="Arial"/>
          <w:sz w:val="24"/>
          <w:szCs w:val="24"/>
        </w:rPr>
        <w:t>Сокращения</w:t>
      </w:r>
      <w:r w:rsidRPr="009B34BF">
        <w:rPr>
          <w:rFonts w:ascii="Arial" w:hAnsi="Arial" w:cs="Arial"/>
          <w:sz w:val="24"/>
          <w:szCs w:val="24"/>
        </w:rPr>
        <w:t xml:space="preserve"> …………………………………</w:t>
      </w:r>
      <w:r w:rsidR="00352AA9" w:rsidRPr="009B34BF">
        <w:rPr>
          <w:rFonts w:ascii="Arial" w:hAnsi="Arial" w:cs="Arial"/>
          <w:sz w:val="24"/>
          <w:szCs w:val="24"/>
        </w:rPr>
        <w:t>……………………</w:t>
      </w:r>
      <w:r w:rsidRPr="009B34BF">
        <w:rPr>
          <w:rFonts w:ascii="Arial" w:hAnsi="Arial" w:cs="Arial"/>
          <w:sz w:val="24"/>
          <w:szCs w:val="24"/>
        </w:rPr>
        <w:t>.…………………..</w:t>
      </w:r>
      <w:r w:rsidRPr="009B34BF">
        <w:rPr>
          <w:rFonts w:ascii="Arial" w:hAnsi="Arial" w:cs="Arial"/>
          <w:sz w:val="24"/>
          <w:szCs w:val="24"/>
        </w:rPr>
        <w:tab/>
        <w:t>2</w:t>
      </w:r>
    </w:p>
    <w:p w:rsidR="005703BC" w:rsidRPr="009B34BF" w:rsidRDefault="005703BC" w:rsidP="005703BC">
      <w:pPr>
        <w:tabs>
          <w:tab w:val="left" w:pos="770"/>
          <w:tab w:val="left" w:pos="9071"/>
        </w:tabs>
        <w:spacing w:line="360" w:lineRule="auto"/>
        <w:ind w:right="286" w:firstLine="510"/>
        <w:jc w:val="both"/>
        <w:rPr>
          <w:rFonts w:ascii="Arial" w:hAnsi="Arial" w:cs="Arial"/>
          <w:sz w:val="24"/>
          <w:szCs w:val="24"/>
        </w:rPr>
      </w:pPr>
      <w:r w:rsidRPr="009B34BF">
        <w:rPr>
          <w:rFonts w:ascii="Arial" w:hAnsi="Arial" w:cs="Arial"/>
          <w:sz w:val="24"/>
          <w:szCs w:val="24"/>
        </w:rPr>
        <w:t>5</w:t>
      </w:r>
      <w:r w:rsidRPr="009B34BF">
        <w:rPr>
          <w:rFonts w:ascii="Arial" w:hAnsi="Arial" w:cs="Arial"/>
          <w:sz w:val="24"/>
          <w:szCs w:val="24"/>
        </w:rPr>
        <w:tab/>
        <w:t>Требования к выбору материала …………………………………………..........</w:t>
      </w:r>
      <w:r w:rsidRPr="009B34BF">
        <w:rPr>
          <w:rFonts w:ascii="Arial" w:hAnsi="Arial" w:cs="Arial"/>
          <w:sz w:val="24"/>
          <w:szCs w:val="24"/>
        </w:rPr>
        <w:tab/>
      </w:r>
      <w:r w:rsidRPr="009B34BF">
        <w:rPr>
          <w:rFonts w:ascii="Arial" w:hAnsi="Arial" w:cs="Arial"/>
          <w:sz w:val="24"/>
          <w:szCs w:val="24"/>
        </w:rPr>
        <w:tab/>
      </w:r>
      <w:r w:rsidR="009B34BF" w:rsidRPr="009B34BF">
        <w:rPr>
          <w:rFonts w:ascii="Arial" w:hAnsi="Arial" w:cs="Arial"/>
          <w:sz w:val="24"/>
          <w:szCs w:val="24"/>
        </w:rPr>
        <w:t>3</w:t>
      </w:r>
    </w:p>
    <w:p w:rsidR="005703BC" w:rsidRPr="009B34BF" w:rsidRDefault="005703BC" w:rsidP="005703BC">
      <w:pPr>
        <w:tabs>
          <w:tab w:val="left" w:pos="770"/>
          <w:tab w:val="left" w:pos="9071"/>
        </w:tabs>
        <w:spacing w:line="360" w:lineRule="auto"/>
        <w:ind w:right="286" w:firstLine="510"/>
        <w:jc w:val="both"/>
        <w:rPr>
          <w:rFonts w:ascii="Arial" w:hAnsi="Arial" w:cs="Arial"/>
          <w:sz w:val="24"/>
          <w:szCs w:val="24"/>
        </w:rPr>
      </w:pPr>
      <w:r w:rsidRPr="009B34BF">
        <w:rPr>
          <w:rFonts w:ascii="Arial" w:hAnsi="Arial" w:cs="Arial"/>
          <w:sz w:val="24"/>
          <w:szCs w:val="24"/>
        </w:rPr>
        <w:t>6</w:t>
      </w:r>
      <w:r w:rsidRPr="009B34BF">
        <w:rPr>
          <w:rFonts w:ascii="Arial" w:hAnsi="Arial" w:cs="Arial"/>
          <w:sz w:val="24"/>
          <w:szCs w:val="24"/>
        </w:rPr>
        <w:tab/>
        <w:t xml:space="preserve">Контроль качества экструдированных профилей и выбор </w:t>
      </w:r>
    </w:p>
    <w:p w:rsidR="005703BC" w:rsidRPr="009B34BF" w:rsidRDefault="005703BC" w:rsidP="005703BC">
      <w:pPr>
        <w:tabs>
          <w:tab w:val="left" w:pos="770"/>
          <w:tab w:val="left" w:pos="9071"/>
        </w:tabs>
        <w:spacing w:line="360" w:lineRule="auto"/>
        <w:ind w:right="286" w:firstLine="510"/>
        <w:jc w:val="both"/>
        <w:rPr>
          <w:rFonts w:ascii="Arial" w:hAnsi="Arial" w:cs="Arial"/>
          <w:sz w:val="24"/>
          <w:szCs w:val="24"/>
        </w:rPr>
      </w:pPr>
      <w:r w:rsidRPr="009B34BF">
        <w:rPr>
          <w:rFonts w:ascii="Arial" w:hAnsi="Arial" w:cs="Arial"/>
          <w:sz w:val="24"/>
          <w:szCs w:val="24"/>
        </w:rPr>
        <w:t>подходящих листов технических данных материалов …………………………</w:t>
      </w:r>
      <w:r w:rsidR="00D43E2F">
        <w:rPr>
          <w:rFonts w:ascii="Arial" w:hAnsi="Arial" w:cs="Arial"/>
          <w:sz w:val="24"/>
          <w:szCs w:val="24"/>
        </w:rPr>
        <w:t xml:space="preserve">  </w:t>
      </w:r>
      <w:r w:rsidRPr="009B34BF">
        <w:rPr>
          <w:rFonts w:ascii="Arial" w:hAnsi="Arial" w:cs="Arial"/>
          <w:sz w:val="24"/>
          <w:szCs w:val="24"/>
        </w:rPr>
        <w:t>.</w:t>
      </w:r>
      <w:r w:rsidRPr="009B34BF">
        <w:rPr>
          <w:rFonts w:ascii="Arial" w:hAnsi="Arial" w:cs="Arial"/>
          <w:sz w:val="24"/>
          <w:szCs w:val="24"/>
        </w:rPr>
        <w:tab/>
        <w:t>9</w:t>
      </w:r>
    </w:p>
    <w:p w:rsidR="005703BC" w:rsidRPr="00D43E2F" w:rsidRDefault="005703BC" w:rsidP="005703BC">
      <w:pPr>
        <w:tabs>
          <w:tab w:val="left" w:pos="770"/>
          <w:tab w:val="left" w:pos="9071"/>
        </w:tabs>
        <w:spacing w:line="360" w:lineRule="auto"/>
        <w:ind w:left="2198" w:right="286" w:hanging="1688"/>
        <w:rPr>
          <w:rFonts w:ascii="Arial" w:hAnsi="Arial" w:cs="Arial"/>
          <w:sz w:val="24"/>
          <w:szCs w:val="24"/>
        </w:rPr>
      </w:pPr>
      <w:r w:rsidRPr="009B34BF">
        <w:rPr>
          <w:rFonts w:ascii="Arial" w:hAnsi="Arial" w:cs="Arial"/>
          <w:sz w:val="24"/>
          <w:szCs w:val="24"/>
        </w:rPr>
        <w:t>Приложение А (справочное) Листы технических данных…………………….</w:t>
      </w:r>
      <w:r w:rsidR="00D43E2F">
        <w:rPr>
          <w:rFonts w:ascii="Arial" w:hAnsi="Arial" w:cs="Arial"/>
          <w:sz w:val="24"/>
          <w:szCs w:val="24"/>
        </w:rPr>
        <w:t xml:space="preserve"> </w:t>
      </w:r>
      <w:r w:rsidRPr="009B34BF">
        <w:rPr>
          <w:rFonts w:ascii="Arial" w:hAnsi="Arial" w:cs="Arial"/>
          <w:sz w:val="24"/>
          <w:szCs w:val="24"/>
        </w:rPr>
        <w:t>…</w:t>
      </w:r>
      <w:r w:rsidRPr="009B34BF">
        <w:rPr>
          <w:rFonts w:ascii="Arial" w:hAnsi="Arial" w:cs="Arial"/>
          <w:sz w:val="24"/>
          <w:szCs w:val="24"/>
        </w:rPr>
        <w:tab/>
      </w:r>
      <w:r w:rsidR="009B34BF" w:rsidRPr="00D43E2F">
        <w:rPr>
          <w:rFonts w:ascii="Arial" w:hAnsi="Arial" w:cs="Arial"/>
          <w:sz w:val="24"/>
          <w:szCs w:val="24"/>
        </w:rPr>
        <w:t>12</w:t>
      </w:r>
    </w:p>
    <w:p w:rsidR="005703BC" w:rsidRPr="00D43E2F" w:rsidRDefault="005703BC" w:rsidP="005703BC">
      <w:pPr>
        <w:tabs>
          <w:tab w:val="left" w:pos="770"/>
          <w:tab w:val="left" w:pos="9071"/>
        </w:tabs>
        <w:spacing w:line="360" w:lineRule="auto"/>
        <w:ind w:right="286" w:firstLine="510"/>
        <w:jc w:val="both"/>
        <w:rPr>
          <w:rFonts w:ascii="Arial" w:hAnsi="Arial" w:cs="Arial"/>
          <w:sz w:val="24"/>
          <w:szCs w:val="24"/>
        </w:rPr>
      </w:pPr>
      <w:r w:rsidRPr="009B34BF">
        <w:rPr>
          <w:rFonts w:ascii="Arial" w:hAnsi="Arial" w:cs="Arial"/>
          <w:sz w:val="24"/>
          <w:szCs w:val="24"/>
        </w:rPr>
        <w:t>Библиография ………………………………………………………………………</w:t>
      </w:r>
      <w:r w:rsidR="00D43E2F">
        <w:rPr>
          <w:rFonts w:ascii="Arial" w:hAnsi="Arial" w:cs="Arial"/>
          <w:sz w:val="24"/>
          <w:szCs w:val="24"/>
        </w:rPr>
        <w:t xml:space="preserve"> </w:t>
      </w:r>
      <w:r w:rsidRPr="009B34BF">
        <w:rPr>
          <w:rFonts w:ascii="Arial" w:hAnsi="Arial" w:cs="Arial"/>
          <w:sz w:val="24"/>
          <w:szCs w:val="24"/>
        </w:rPr>
        <w:t>...</w:t>
      </w:r>
      <w:r w:rsidRPr="009B34BF">
        <w:rPr>
          <w:rFonts w:ascii="Arial" w:hAnsi="Arial" w:cs="Arial"/>
          <w:sz w:val="24"/>
          <w:szCs w:val="24"/>
        </w:rPr>
        <w:tab/>
      </w:r>
      <w:r w:rsidR="009B34BF" w:rsidRPr="00D43E2F">
        <w:rPr>
          <w:rFonts w:ascii="Arial" w:hAnsi="Arial" w:cs="Arial"/>
          <w:sz w:val="24"/>
          <w:szCs w:val="24"/>
        </w:rPr>
        <w:t>20</w:t>
      </w:r>
    </w:p>
    <w:p w:rsidR="00FE4FE3" w:rsidRDefault="00FE4FE3"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D46F7" w:rsidRDefault="00FD46F7"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FE4FE3" w:rsidRDefault="00FE4FE3"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07663D" w:rsidRDefault="0007663D" w:rsidP="00FE4FE3">
      <w:pPr>
        <w:tabs>
          <w:tab w:val="left" w:pos="770"/>
        </w:tabs>
        <w:spacing w:line="360" w:lineRule="auto"/>
        <w:jc w:val="both"/>
        <w:rPr>
          <w:sz w:val="24"/>
          <w:szCs w:val="24"/>
        </w:rPr>
      </w:pPr>
    </w:p>
    <w:p w:rsidR="00D63364" w:rsidRPr="00396FF0" w:rsidRDefault="00D63364" w:rsidP="00FE4FE3">
      <w:pPr>
        <w:tabs>
          <w:tab w:val="left" w:pos="770"/>
        </w:tabs>
        <w:spacing w:line="360" w:lineRule="auto"/>
        <w:jc w:val="both"/>
        <w:rPr>
          <w:sz w:val="24"/>
          <w:szCs w:val="24"/>
        </w:rPr>
      </w:pPr>
    </w:p>
    <w:p w:rsidR="004534F1" w:rsidRPr="00396FF0" w:rsidRDefault="00FD0129" w:rsidP="00FD0129">
      <w:pPr>
        <w:autoSpaceDE w:val="0"/>
        <w:autoSpaceDN w:val="0"/>
        <w:adjustRightInd w:val="0"/>
        <w:spacing w:line="360" w:lineRule="auto"/>
        <w:jc w:val="center"/>
        <w:rPr>
          <w:rFonts w:ascii="Arial" w:hAnsi="Arial" w:cs="Arial"/>
          <w:b/>
          <w:sz w:val="28"/>
          <w:szCs w:val="28"/>
          <w:lang w:eastAsia="en-US"/>
        </w:rPr>
      </w:pPr>
      <w:r w:rsidRPr="00396FF0">
        <w:rPr>
          <w:rFonts w:ascii="Arial" w:hAnsi="Arial" w:cs="Arial"/>
          <w:b/>
          <w:sz w:val="28"/>
          <w:szCs w:val="28"/>
          <w:lang w:eastAsia="en-US"/>
        </w:rPr>
        <w:lastRenderedPageBreak/>
        <w:t>Введение</w:t>
      </w:r>
    </w:p>
    <w:p w:rsidR="00AB706F" w:rsidRPr="00396FF0" w:rsidRDefault="00991C67" w:rsidP="00E45400">
      <w:pPr>
        <w:spacing w:line="360" w:lineRule="auto"/>
        <w:ind w:firstLine="567"/>
        <w:jc w:val="both"/>
        <w:rPr>
          <w:rFonts w:ascii="Arial" w:hAnsi="Arial" w:cs="Arial"/>
          <w:sz w:val="24"/>
          <w:szCs w:val="24"/>
        </w:rPr>
      </w:pPr>
      <w:r w:rsidRPr="00396FF0">
        <w:rPr>
          <w:rFonts w:ascii="Arial" w:hAnsi="Arial" w:cs="Arial"/>
          <w:sz w:val="24"/>
          <w:szCs w:val="24"/>
        </w:rPr>
        <w:t>Создание и р</w:t>
      </w:r>
      <w:r w:rsidR="00AB706F" w:rsidRPr="00396FF0">
        <w:rPr>
          <w:rFonts w:ascii="Arial" w:hAnsi="Arial" w:cs="Arial"/>
          <w:sz w:val="24"/>
          <w:szCs w:val="24"/>
        </w:rPr>
        <w:t xml:space="preserve">азвитие отечественных технологий и техники </w:t>
      </w:r>
      <w:r w:rsidRPr="00396FF0">
        <w:rPr>
          <w:rFonts w:ascii="Arial" w:hAnsi="Arial" w:cs="Arial"/>
          <w:sz w:val="24"/>
          <w:szCs w:val="24"/>
        </w:rPr>
        <w:t xml:space="preserve">для освоения глубоководных </w:t>
      </w:r>
      <w:r w:rsidR="00AB706F" w:rsidRPr="00396FF0">
        <w:rPr>
          <w:rFonts w:ascii="Arial" w:hAnsi="Arial" w:cs="Arial"/>
          <w:sz w:val="24"/>
          <w:szCs w:val="24"/>
        </w:rPr>
        <w:t>шельфовых</w:t>
      </w:r>
      <w:r w:rsidR="000F6809" w:rsidRPr="00396FF0">
        <w:rPr>
          <w:rFonts w:ascii="Arial" w:hAnsi="Arial" w:cs="Arial"/>
          <w:sz w:val="24"/>
          <w:szCs w:val="24"/>
        </w:rPr>
        <w:t xml:space="preserve"> нефтегазовых </w:t>
      </w:r>
      <w:r w:rsidR="00AB706F" w:rsidRPr="00396FF0">
        <w:rPr>
          <w:rFonts w:ascii="Arial" w:hAnsi="Arial" w:cs="Arial"/>
          <w:sz w:val="24"/>
          <w:szCs w:val="24"/>
        </w:rPr>
        <w:t>месторождений</w:t>
      </w:r>
      <w:r w:rsidRPr="00396FF0">
        <w:rPr>
          <w:rFonts w:ascii="Arial" w:hAnsi="Arial" w:cs="Arial"/>
          <w:sz w:val="24"/>
          <w:szCs w:val="24"/>
        </w:rPr>
        <w:t xml:space="preserve"> должно быть обеспечено современными стандартами, устанавливающими требования к проектированию, строительству и эксплуатации систем подводной добычи. Для решения данной задачи </w:t>
      </w:r>
      <w:r w:rsidR="00DA2BFD" w:rsidRPr="00396FF0">
        <w:rPr>
          <w:rFonts w:ascii="Arial" w:hAnsi="Arial" w:cs="Arial"/>
          <w:sz w:val="24"/>
          <w:szCs w:val="24"/>
        </w:rPr>
        <w:t xml:space="preserve">Министерством промышленности и торговли Российской Федерации и Федеральным агентством по техническому регулированию и метрологии </w:t>
      </w:r>
      <w:r w:rsidRPr="00396FF0">
        <w:rPr>
          <w:rFonts w:ascii="Arial" w:hAnsi="Arial" w:cs="Arial"/>
          <w:sz w:val="24"/>
          <w:szCs w:val="24"/>
        </w:rPr>
        <w:t xml:space="preserve">реализуется </w:t>
      </w:r>
      <w:r w:rsidR="00DA2BFD" w:rsidRPr="00396FF0">
        <w:rPr>
          <w:rFonts w:ascii="Arial" w:hAnsi="Arial" w:cs="Arial"/>
          <w:sz w:val="24"/>
          <w:szCs w:val="24"/>
        </w:rPr>
        <w:t>«Программа по обеспечению нормативной документацией создания отечественной системы подводной добычи для освоения морских нефтегазовых месторождений</w:t>
      </w:r>
      <w:r w:rsidRPr="00396FF0">
        <w:rPr>
          <w:rFonts w:ascii="Arial" w:hAnsi="Arial" w:cs="Arial"/>
          <w:sz w:val="24"/>
          <w:szCs w:val="24"/>
        </w:rPr>
        <w:t>»</w:t>
      </w:r>
      <w:r w:rsidR="00DA2BFD" w:rsidRPr="00396FF0">
        <w:rPr>
          <w:rFonts w:ascii="Arial" w:hAnsi="Arial" w:cs="Arial"/>
          <w:sz w:val="24"/>
          <w:szCs w:val="24"/>
        </w:rPr>
        <w:t>.</w:t>
      </w:r>
      <w:r w:rsidRPr="00396FF0">
        <w:rPr>
          <w:rFonts w:ascii="Arial" w:hAnsi="Arial" w:cs="Arial"/>
          <w:sz w:val="24"/>
          <w:szCs w:val="24"/>
        </w:rPr>
        <w:t xml:space="preserve"> </w:t>
      </w:r>
      <w:r w:rsidR="00AB706F" w:rsidRPr="00396FF0">
        <w:rPr>
          <w:rFonts w:ascii="Arial" w:hAnsi="Arial" w:cs="Arial"/>
          <w:sz w:val="24"/>
          <w:szCs w:val="24"/>
        </w:rPr>
        <w:t>В объ</w:t>
      </w:r>
      <w:r w:rsidR="00367E8A">
        <w:rPr>
          <w:rFonts w:ascii="Arial" w:hAnsi="Arial" w:cs="Arial"/>
          <w:sz w:val="24"/>
          <w:szCs w:val="24"/>
        </w:rPr>
        <w:t>ё</w:t>
      </w:r>
      <w:r w:rsidR="00AB706F" w:rsidRPr="00396FF0">
        <w:rPr>
          <w:rFonts w:ascii="Arial" w:hAnsi="Arial" w:cs="Arial"/>
          <w:sz w:val="24"/>
          <w:szCs w:val="24"/>
        </w:rPr>
        <w:t xml:space="preserve">ме работ программы предусмотрена разработка национальных стандартов и предварительных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системы подводной добычи </w:t>
      </w:r>
      <w:r w:rsidR="00AB706F" w:rsidRPr="00396FF0">
        <w:rPr>
          <w:rFonts w:ascii="Arial" w:hAnsi="Arial" w:cs="Arial"/>
          <w:sz w:val="24"/>
          <w:szCs w:val="24"/>
        </w:rPr>
        <w:t>углеводородов</w:t>
      </w:r>
      <w:r w:rsidR="00FD46F7">
        <w:rPr>
          <w:rFonts w:ascii="Arial" w:hAnsi="Arial" w:cs="Arial"/>
          <w:sz w:val="24"/>
          <w:szCs w:val="24"/>
        </w:rPr>
        <w:t xml:space="preserve"> (СПД)</w:t>
      </w:r>
      <w:r w:rsidR="00AB706F" w:rsidRPr="00396FF0">
        <w:rPr>
          <w:rFonts w:ascii="Arial" w:hAnsi="Arial" w:cs="Arial"/>
          <w:sz w:val="24"/>
          <w:szCs w:val="24"/>
        </w:rPr>
        <w:t>.</w:t>
      </w:r>
    </w:p>
    <w:p w:rsidR="004339C7" w:rsidRPr="00396FF0" w:rsidRDefault="00AB706F" w:rsidP="00E45400">
      <w:pPr>
        <w:spacing w:line="360" w:lineRule="auto"/>
        <w:ind w:firstLine="567"/>
        <w:jc w:val="both"/>
        <w:rPr>
          <w:rFonts w:ascii="Arial" w:hAnsi="Arial" w:cs="Arial"/>
          <w:sz w:val="24"/>
          <w:szCs w:val="24"/>
          <w:lang w:eastAsia="en-US"/>
        </w:rPr>
      </w:pPr>
      <w:r w:rsidRPr="00396FF0">
        <w:rPr>
          <w:rFonts w:ascii="Arial" w:hAnsi="Arial" w:cs="Arial"/>
          <w:sz w:val="24"/>
          <w:szCs w:val="24"/>
        </w:rPr>
        <w:t xml:space="preserve">Целью разработки настоящего </w:t>
      </w:r>
      <w:r w:rsidR="004534F1" w:rsidRPr="00396FF0">
        <w:rPr>
          <w:rFonts w:ascii="Arial" w:hAnsi="Arial" w:cs="Arial"/>
          <w:sz w:val="24"/>
          <w:szCs w:val="24"/>
        </w:rPr>
        <w:t>предварительн</w:t>
      </w:r>
      <w:r w:rsidRPr="00396FF0">
        <w:rPr>
          <w:rFonts w:ascii="Arial" w:hAnsi="Arial" w:cs="Arial"/>
          <w:sz w:val="24"/>
          <w:szCs w:val="24"/>
        </w:rPr>
        <w:t xml:space="preserve">ого </w:t>
      </w:r>
      <w:r w:rsidR="00015707" w:rsidRPr="00396FF0">
        <w:rPr>
          <w:rFonts w:ascii="Arial" w:hAnsi="Arial" w:cs="Arial"/>
          <w:sz w:val="24"/>
          <w:szCs w:val="24"/>
        </w:rPr>
        <w:t>национального</w:t>
      </w:r>
      <w:r w:rsidR="00CA7BB4" w:rsidRPr="00396FF0">
        <w:rPr>
          <w:rFonts w:ascii="Arial" w:hAnsi="Arial" w:cs="Arial"/>
          <w:sz w:val="24"/>
          <w:szCs w:val="24"/>
        </w:rPr>
        <w:t xml:space="preserve"> </w:t>
      </w:r>
      <w:r w:rsidR="004534F1" w:rsidRPr="00396FF0">
        <w:rPr>
          <w:rFonts w:ascii="Arial" w:hAnsi="Arial" w:cs="Arial"/>
          <w:sz w:val="24"/>
          <w:szCs w:val="24"/>
        </w:rPr>
        <w:t>стандарт</w:t>
      </w:r>
      <w:r w:rsidR="00015707" w:rsidRPr="00396FF0">
        <w:rPr>
          <w:rFonts w:ascii="Arial" w:hAnsi="Arial" w:cs="Arial"/>
          <w:sz w:val="24"/>
          <w:szCs w:val="24"/>
        </w:rPr>
        <w:t>а</w:t>
      </w:r>
      <w:r w:rsidR="004534F1" w:rsidRPr="00396FF0">
        <w:rPr>
          <w:rFonts w:ascii="Arial" w:hAnsi="Arial" w:cs="Arial"/>
          <w:sz w:val="24"/>
          <w:szCs w:val="24"/>
        </w:rPr>
        <w:t xml:space="preserve"> </w:t>
      </w:r>
      <w:r w:rsidR="00015707" w:rsidRPr="00396FF0">
        <w:rPr>
          <w:rFonts w:ascii="Arial" w:hAnsi="Arial" w:cs="Arial"/>
          <w:sz w:val="24"/>
          <w:szCs w:val="24"/>
        </w:rPr>
        <w:t xml:space="preserve">является </w:t>
      </w:r>
      <w:r w:rsidR="00FF0863" w:rsidRPr="00396FF0">
        <w:rPr>
          <w:rFonts w:ascii="Arial" w:hAnsi="Arial" w:cs="Arial"/>
          <w:sz w:val="24"/>
          <w:szCs w:val="24"/>
        </w:rPr>
        <w:t xml:space="preserve">установление единых правил </w:t>
      </w:r>
      <w:r w:rsidR="002E0DAC">
        <w:rPr>
          <w:rFonts w:ascii="Arial" w:hAnsi="Arial" w:cs="Arial"/>
          <w:sz w:val="24"/>
          <w:szCs w:val="24"/>
        </w:rPr>
        <w:t>по выбору соответствующих</w:t>
      </w:r>
      <w:r w:rsidR="00C0264D" w:rsidRPr="00396FF0">
        <w:rPr>
          <w:rFonts w:ascii="Arial" w:hAnsi="Arial" w:cs="Arial"/>
          <w:sz w:val="24"/>
          <w:szCs w:val="24"/>
        </w:rPr>
        <w:t xml:space="preserve"> </w:t>
      </w:r>
      <w:r w:rsidR="00367E8A">
        <w:rPr>
          <w:rFonts w:ascii="Arial" w:hAnsi="Arial" w:cs="Arial"/>
          <w:sz w:val="24"/>
          <w:szCs w:val="24"/>
        </w:rPr>
        <w:t>алюминиевых конструкционных материалов</w:t>
      </w:r>
      <w:r w:rsidR="002E0DAC">
        <w:rPr>
          <w:rFonts w:ascii="Arial" w:hAnsi="Arial" w:cs="Arial"/>
          <w:sz w:val="24"/>
          <w:szCs w:val="24"/>
        </w:rPr>
        <w:t xml:space="preserve"> для изготовления компонентов систем</w:t>
      </w:r>
      <w:r w:rsidR="002E0DAC" w:rsidRPr="00396FF0">
        <w:rPr>
          <w:rFonts w:ascii="Arial" w:hAnsi="Arial" w:cs="Arial"/>
          <w:sz w:val="24"/>
          <w:szCs w:val="24"/>
        </w:rPr>
        <w:t xml:space="preserve"> подводной добычи углеводородов</w:t>
      </w:r>
      <w:r w:rsidR="00015707" w:rsidRPr="00396FF0">
        <w:rPr>
          <w:rFonts w:ascii="Arial" w:hAnsi="Arial" w:cs="Arial"/>
          <w:sz w:val="24"/>
          <w:szCs w:val="24"/>
        </w:rPr>
        <w:t>.</w:t>
      </w:r>
    </w:p>
    <w:p w:rsidR="006A3507" w:rsidRPr="00396FF0" w:rsidRDefault="00E45400" w:rsidP="002E0DAC">
      <w:pPr>
        <w:spacing w:line="360" w:lineRule="auto"/>
        <w:ind w:firstLine="567"/>
        <w:jc w:val="both"/>
        <w:rPr>
          <w:rFonts w:ascii="Arial" w:hAnsi="Arial" w:cs="Arial"/>
          <w:sz w:val="24"/>
          <w:szCs w:val="24"/>
        </w:rPr>
      </w:pPr>
      <w:r w:rsidRPr="00744485">
        <w:rPr>
          <w:rFonts w:ascii="Arial" w:hAnsi="Arial" w:cs="Arial"/>
          <w:sz w:val="24"/>
          <w:szCs w:val="24"/>
        </w:rPr>
        <w:t>Прилагаемые к данному стандарту листы технических данных материалов (ЛТД)</w:t>
      </w:r>
      <w:r w:rsidR="00BB5C10" w:rsidRPr="00744485">
        <w:rPr>
          <w:rFonts w:ascii="Arial" w:hAnsi="Arial" w:cs="Arial"/>
          <w:sz w:val="24"/>
          <w:szCs w:val="24"/>
        </w:rPr>
        <w:t>, представленные в приложении А,</w:t>
      </w:r>
      <w:r w:rsidRPr="00744485">
        <w:rPr>
          <w:rFonts w:ascii="Arial" w:hAnsi="Arial" w:cs="Arial"/>
          <w:sz w:val="24"/>
          <w:szCs w:val="24"/>
        </w:rPr>
        <w:t xml:space="preserve"> подготовлены в виде отдельных документов, которые используются при закупке пластин и профилей из алюминия для применения в качестве конструкционного материала. В ЛТД указаны выбранные параметры упомянутого соответствующего стандарта (стандарта, на который приведена ссылка) и дополнительные требования, которые должны дополнять или заменять требования упомянут</w:t>
      </w:r>
      <w:r w:rsidR="002E0DAC" w:rsidRPr="00744485">
        <w:rPr>
          <w:rFonts w:ascii="Arial" w:hAnsi="Arial" w:cs="Arial"/>
          <w:sz w:val="24"/>
          <w:szCs w:val="24"/>
        </w:rPr>
        <w:t>ого соответствующего стандарта.</w:t>
      </w:r>
    </w:p>
    <w:p w:rsidR="006A3507" w:rsidRPr="00396FF0" w:rsidRDefault="006A3507" w:rsidP="006A3507">
      <w:pPr>
        <w:rPr>
          <w:rFonts w:ascii="Arial" w:hAnsi="Arial" w:cs="Arial"/>
          <w:sz w:val="24"/>
          <w:szCs w:val="24"/>
          <w:lang w:eastAsia="en-US"/>
        </w:rPr>
      </w:pPr>
    </w:p>
    <w:p w:rsidR="006A3507" w:rsidRPr="00396FF0" w:rsidRDefault="006A3507" w:rsidP="006A3507">
      <w:pPr>
        <w:rPr>
          <w:rFonts w:ascii="Arial" w:hAnsi="Arial" w:cs="Arial"/>
          <w:sz w:val="24"/>
          <w:szCs w:val="24"/>
          <w:lang w:eastAsia="en-US"/>
        </w:rPr>
      </w:pPr>
    </w:p>
    <w:p w:rsidR="006A3507" w:rsidRPr="00396FF0" w:rsidRDefault="006A3507" w:rsidP="006A3507">
      <w:pPr>
        <w:rPr>
          <w:rFonts w:ascii="Arial" w:hAnsi="Arial" w:cs="Arial"/>
          <w:sz w:val="24"/>
          <w:szCs w:val="24"/>
          <w:lang w:eastAsia="en-US"/>
        </w:rPr>
      </w:pPr>
    </w:p>
    <w:p w:rsidR="006A3507" w:rsidRPr="00396FF0" w:rsidRDefault="006A3507" w:rsidP="006A3507">
      <w:pPr>
        <w:rPr>
          <w:rFonts w:ascii="Arial" w:hAnsi="Arial" w:cs="Arial"/>
          <w:sz w:val="24"/>
          <w:szCs w:val="24"/>
          <w:lang w:eastAsia="en-US"/>
        </w:rPr>
      </w:pPr>
    </w:p>
    <w:p w:rsidR="006A3507" w:rsidRPr="00396FF0" w:rsidRDefault="006A3507" w:rsidP="006A3507">
      <w:pPr>
        <w:rPr>
          <w:rFonts w:ascii="Arial" w:hAnsi="Arial" w:cs="Arial"/>
          <w:sz w:val="24"/>
          <w:szCs w:val="24"/>
          <w:lang w:eastAsia="en-US"/>
        </w:rPr>
      </w:pPr>
    </w:p>
    <w:p w:rsidR="006A3507" w:rsidRPr="00396FF0" w:rsidRDefault="006A3507" w:rsidP="006A3507">
      <w:pPr>
        <w:rPr>
          <w:rFonts w:ascii="Arial" w:hAnsi="Arial" w:cs="Arial"/>
          <w:sz w:val="24"/>
          <w:szCs w:val="24"/>
          <w:lang w:eastAsia="en-US"/>
        </w:rPr>
      </w:pPr>
    </w:p>
    <w:p w:rsidR="004339C7" w:rsidRPr="00396FF0" w:rsidRDefault="004339C7" w:rsidP="006A3507">
      <w:pPr>
        <w:rPr>
          <w:rFonts w:ascii="Arial" w:hAnsi="Arial" w:cs="Arial"/>
          <w:sz w:val="24"/>
          <w:szCs w:val="24"/>
          <w:lang w:eastAsia="en-US"/>
        </w:rPr>
        <w:sectPr w:rsidR="004339C7" w:rsidRPr="00396FF0" w:rsidSect="00EF4D3D">
          <w:headerReference w:type="even" r:id="rId9"/>
          <w:headerReference w:type="default" r:id="rId10"/>
          <w:footerReference w:type="even" r:id="rId11"/>
          <w:footerReference w:type="default" r:id="rId12"/>
          <w:pgSz w:w="11906" w:h="16838" w:code="9"/>
          <w:pgMar w:top="1134" w:right="1418" w:bottom="1134" w:left="851" w:header="1134" w:footer="1134" w:gutter="0"/>
          <w:pgNumType w:fmt="upperRoman" w:start="1"/>
          <w:cols w:space="0"/>
          <w:titlePg/>
          <w:docGrid w:linePitch="360"/>
        </w:sectPr>
      </w:pPr>
    </w:p>
    <w:p w:rsidR="00A17023" w:rsidRPr="00396FF0" w:rsidRDefault="003E0FB3" w:rsidP="00563AB9">
      <w:pPr>
        <w:pBdr>
          <w:bottom w:val="single" w:sz="12" w:space="0" w:color="auto"/>
        </w:pBdr>
        <w:autoSpaceDE w:val="0"/>
        <w:autoSpaceDN w:val="0"/>
        <w:adjustRightInd w:val="0"/>
        <w:jc w:val="center"/>
        <w:rPr>
          <w:rFonts w:ascii="Arial" w:hAnsi="Arial" w:cs="Arial"/>
          <w:b/>
          <w:spacing w:val="40"/>
          <w:sz w:val="18"/>
          <w:szCs w:val="18"/>
          <w:lang w:eastAsia="en-US"/>
        </w:rPr>
      </w:pPr>
      <w:r>
        <w:rPr>
          <w:rFonts w:ascii="Arial" w:hAnsi="Arial" w:cs="Arial"/>
          <w:i/>
          <w:noProof/>
          <w:sz w:val="24"/>
          <w:szCs w:val="24"/>
        </w:rPr>
        <w:lastRenderedPageBreak/>
        <mc:AlternateContent>
          <mc:Choice Requires="wps">
            <w:drawing>
              <wp:anchor distT="45720" distB="45720" distL="114300" distR="114300" simplePos="0" relativeHeight="251684864" behindDoc="0" locked="0" layoutInCell="1" allowOverlap="1">
                <wp:simplePos x="0" y="0"/>
                <wp:positionH relativeFrom="column">
                  <wp:posOffset>3844290</wp:posOffset>
                </wp:positionH>
                <wp:positionV relativeFrom="paragraph">
                  <wp:posOffset>-544195</wp:posOffset>
                </wp:positionV>
                <wp:extent cx="2498090" cy="40894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08940"/>
                        </a:xfrm>
                        <a:prstGeom prst="rect">
                          <a:avLst/>
                        </a:prstGeom>
                        <a:solidFill>
                          <a:srgbClr val="FFFFFF"/>
                        </a:solidFill>
                        <a:ln w="9525">
                          <a:noFill/>
                          <a:miter lim="800000"/>
                          <a:headEnd/>
                          <a:tailEnd/>
                        </a:ln>
                      </wps:spPr>
                      <wps:txbx>
                        <w:txbxContent>
                          <w:p w:rsidR="0040032B" w:rsidRPr="00E77337" w:rsidRDefault="0040032B" w:rsidP="00E77337">
                            <w:pPr>
                              <w:rPr>
                                <w:rFonts w:ascii="Arial" w:hAnsi="Arial" w:cs="Arial"/>
                                <w:sz w:val="28"/>
                                <w:szCs w:val="28"/>
                              </w:rPr>
                            </w:pPr>
                            <w:r w:rsidRPr="00E77337">
                              <w:rPr>
                                <w:rFonts w:ascii="Arial" w:hAnsi="Arial" w:cs="Arial"/>
                                <w:sz w:val="28"/>
                                <w:szCs w:val="28"/>
                              </w:rPr>
                              <w:t>ПНСТ</w:t>
                            </w:r>
                          </w:p>
                          <w:p w:rsidR="0040032B" w:rsidRPr="00E77337" w:rsidRDefault="0040032B" w:rsidP="00E77337">
                            <w:pPr>
                              <w:rPr>
                                <w:rFonts w:ascii="Arial" w:hAnsi="Arial" w:cs="Arial"/>
                                <w:sz w:val="28"/>
                                <w:szCs w:val="28"/>
                              </w:rPr>
                            </w:pPr>
                            <w:r w:rsidRPr="00E77337">
                              <w:rPr>
                                <w:rFonts w:ascii="Arial" w:hAnsi="Arial" w:cs="Arial"/>
                                <w:i/>
                                <w:sz w:val="28"/>
                                <w:szCs w:val="28"/>
                              </w:rPr>
                              <w:t>(проект, первая редакция)</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2.7pt;margin-top:-42.85pt;width:196.7pt;height:32.2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" stroked="f">
                <v:textbox style="mso-fit-shape-to-text:t" inset="0,0,0,0">
                  <w:txbxContent>
                    <w:p w:rsidR="0040032B" w:rsidRPr="00E77337" w:rsidRDefault="0040032B" w:rsidP="00E77337">
                      <w:pPr>
                        <w:rPr>
                          <w:rFonts w:ascii="Arial" w:hAnsi="Arial" w:cs="Arial"/>
                          <w:sz w:val="28"/>
                          <w:szCs w:val="28"/>
                        </w:rPr>
                      </w:pPr>
                      <w:r w:rsidRPr="00E77337">
                        <w:rPr>
                          <w:rFonts w:ascii="Arial" w:hAnsi="Arial" w:cs="Arial"/>
                          <w:sz w:val="28"/>
                          <w:szCs w:val="28"/>
                        </w:rPr>
                        <w:t>ПНСТ</w:t>
                      </w:r>
                    </w:p>
                    <w:p w:rsidR="0040032B" w:rsidRPr="00E77337" w:rsidRDefault="0040032B" w:rsidP="00E77337">
                      <w:pPr>
                        <w:rPr>
                          <w:rFonts w:ascii="Arial" w:hAnsi="Arial" w:cs="Arial"/>
                          <w:sz w:val="28"/>
                          <w:szCs w:val="28"/>
                        </w:rPr>
                      </w:pPr>
                      <w:r w:rsidRPr="00E77337">
                        <w:rPr>
                          <w:rFonts w:ascii="Arial" w:hAnsi="Arial" w:cs="Arial"/>
                          <w:i/>
                          <w:sz w:val="28"/>
                          <w:szCs w:val="28"/>
                        </w:rPr>
                        <w:t>(проект, первая редакция)</w:t>
                      </w:r>
                    </w:p>
                  </w:txbxContent>
                </v:textbox>
              </v:shape>
            </w:pict>
          </mc:Fallback>
        </mc:AlternateContent>
      </w:r>
    </w:p>
    <w:p w:rsidR="004534F1" w:rsidRPr="00396FF0" w:rsidRDefault="00563AB9" w:rsidP="00563AB9">
      <w:pPr>
        <w:pBdr>
          <w:bottom w:val="single" w:sz="12" w:space="0" w:color="auto"/>
        </w:pBdr>
        <w:autoSpaceDE w:val="0"/>
        <w:autoSpaceDN w:val="0"/>
        <w:adjustRightInd w:val="0"/>
        <w:jc w:val="center"/>
        <w:rPr>
          <w:rFonts w:ascii="Arial" w:hAnsi="Arial" w:cs="Arial"/>
          <w:b/>
          <w:spacing w:val="40"/>
          <w:sz w:val="18"/>
          <w:szCs w:val="18"/>
          <w:lang w:eastAsia="en-US"/>
        </w:rPr>
      </w:pPr>
      <w:r w:rsidRPr="00396FF0">
        <w:rPr>
          <w:rFonts w:ascii="Arial" w:hAnsi="Arial" w:cs="Arial"/>
          <w:b/>
          <w:spacing w:val="40"/>
          <w:sz w:val="18"/>
          <w:szCs w:val="18"/>
          <w:lang w:eastAsia="en-US"/>
        </w:rPr>
        <w:t>ПРЕДВАРИТЕЛЬНЫЙ НАЦИОНАЛЬНЫЙ СТАНДАРТ РОССИЙСКОЙ ФЕДЕРАЦИИ</w:t>
      </w:r>
    </w:p>
    <w:p w:rsidR="00563AB9" w:rsidRPr="00396FF0" w:rsidRDefault="00563AB9" w:rsidP="0036722C">
      <w:pPr>
        <w:autoSpaceDE w:val="0"/>
        <w:autoSpaceDN w:val="0"/>
        <w:adjustRightInd w:val="0"/>
        <w:spacing w:before="120"/>
        <w:jc w:val="center"/>
        <w:rPr>
          <w:rFonts w:ascii="Arial" w:eastAsia="Calibri" w:hAnsi="Arial" w:cs="Arial"/>
          <w:b/>
          <w:bCs/>
          <w:sz w:val="28"/>
          <w:szCs w:val="28"/>
          <w:lang w:eastAsia="en-US"/>
        </w:rPr>
      </w:pPr>
      <w:bookmarkStart w:id="17" w:name="_Toc12284741"/>
      <w:r w:rsidRPr="00396FF0">
        <w:rPr>
          <w:rFonts w:ascii="Arial" w:eastAsia="Calibri" w:hAnsi="Arial" w:cs="Arial"/>
          <w:b/>
          <w:bCs/>
          <w:sz w:val="28"/>
          <w:szCs w:val="28"/>
          <w:lang w:eastAsia="en-US"/>
        </w:rPr>
        <w:t>Нефтяная и газовая промышленность</w:t>
      </w:r>
    </w:p>
    <w:p w:rsidR="00563AB9" w:rsidRPr="00396FF0" w:rsidRDefault="00563AB9" w:rsidP="00563AB9">
      <w:pPr>
        <w:autoSpaceDE w:val="0"/>
        <w:autoSpaceDN w:val="0"/>
        <w:adjustRightInd w:val="0"/>
        <w:jc w:val="center"/>
        <w:rPr>
          <w:rFonts w:ascii="Arial" w:eastAsia="Calibri" w:hAnsi="Arial" w:cs="Arial"/>
          <w:b/>
          <w:bCs/>
          <w:sz w:val="20"/>
          <w:szCs w:val="20"/>
          <w:lang w:eastAsia="en-US"/>
        </w:rPr>
      </w:pPr>
    </w:p>
    <w:p w:rsidR="00563AB9" w:rsidRPr="00396FF0" w:rsidRDefault="00563AB9" w:rsidP="00563AB9">
      <w:pPr>
        <w:autoSpaceDE w:val="0"/>
        <w:autoSpaceDN w:val="0"/>
        <w:adjustRightInd w:val="0"/>
        <w:jc w:val="center"/>
        <w:rPr>
          <w:rFonts w:ascii="Arial" w:eastAsia="Calibri" w:hAnsi="Arial" w:cs="Arial"/>
          <w:b/>
          <w:bCs/>
          <w:sz w:val="28"/>
          <w:szCs w:val="28"/>
          <w:lang w:eastAsia="en-US"/>
        </w:rPr>
      </w:pPr>
      <w:r w:rsidRPr="00396FF0">
        <w:rPr>
          <w:rFonts w:ascii="Arial" w:eastAsia="Calibri" w:hAnsi="Arial" w:cs="Arial"/>
          <w:b/>
          <w:bCs/>
          <w:sz w:val="28"/>
          <w:szCs w:val="28"/>
          <w:lang w:eastAsia="en-US"/>
        </w:rPr>
        <w:t>СИСТЕМЫ ПОДВОДНОЙ ДОБЫЧИ</w:t>
      </w:r>
    </w:p>
    <w:p w:rsidR="00563AB9" w:rsidRPr="00396FF0" w:rsidRDefault="00563AB9" w:rsidP="00563AB9">
      <w:pPr>
        <w:autoSpaceDE w:val="0"/>
        <w:autoSpaceDN w:val="0"/>
        <w:adjustRightInd w:val="0"/>
        <w:jc w:val="center"/>
        <w:rPr>
          <w:rFonts w:ascii="Arial" w:eastAsia="Calibri" w:hAnsi="Arial" w:cs="Arial"/>
          <w:b/>
          <w:bCs/>
          <w:sz w:val="20"/>
          <w:szCs w:val="20"/>
          <w:lang w:eastAsia="en-US"/>
        </w:rPr>
      </w:pPr>
    </w:p>
    <w:p w:rsidR="0000165E" w:rsidRDefault="006561D6" w:rsidP="0085673E">
      <w:pPr>
        <w:autoSpaceDE w:val="0"/>
        <w:autoSpaceDN w:val="0"/>
        <w:adjustRightInd w:val="0"/>
        <w:jc w:val="center"/>
        <w:rPr>
          <w:rFonts w:ascii="Arial" w:eastAsia="Calibri" w:hAnsi="Arial" w:cs="Arial"/>
          <w:b/>
          <w:bCs/>
          <w:sz w:val="28"/>
          <w:szCs w:val="28"/>
          <w:lang w:eastAsia="en-US"/>
        </w:rPr>
      </w:pPr>
      <w:r w:rsidRPr="006561D6">
        <w:rPr>
          <w:rFonts w:ascii="Arial" w:eastAsia="Calibri" w:hAnsi="Arial" w:cs="Arial"/>
          <w:b/>
          <w:bCs/>
          <w:sz w:val="28"/>
          <w:szCs w:val="28"/>
          <w:lang w:eastAsia="en-US"/>
        </w:rPr>
        <w:t>Материалы для алюминиевых конструкций</w:t>
      </w:r>
    </w:p>
    <w:p w:rsidR="006561D6" w:rsidRPr="00D43E2F" w:rsidRDefault="006561D6" w:rsidP="0085673E">
      <w:pPr>
        <w:autoSpaceDE w:val="0"/>
        <w:autoSpaceDN w:val="0"/>
        <w:adjustRightInd w:val="0"/>
        <w:jc w:val="center"/>
        <w:rPr>
          <w:rFonts w:ascii="Arial" w:eastAsia="Calibri" w:hAnsi="Arial" w:cs="Arial"/>
          <w:b/>
          <w:bCs/>
          <w:sz w:val="20"/>
          <w:szCs w:val="20"/>
          <w:lang w:eastAsia="en-US"/>
        </w:rPr>
      </w:pPr>
    </w:p>
    <w:p w:rsidR="00A37787" w:rsidRPr="00396FF0" w:rsidRDefault="00A37787" w:rsidP="00A37787">
      <w:pPr>
        <w:widowControl w:val="0"/>
        <w:autoSpaceDE w:val="0"/>
        <w:autoSpaceDN w:val="0"/>
        <w:adjustRightInd w:val="0"/>
        <w:jc w:val="center"/>
        <w:outlineLvl w:val="0"/>
        <w:rPr>
          <w:rFonts w:ascii="Arial" w:hAnsi="Arial" w:cs="Arial"/>
          <w:bCs/>
          <w:sz w:val="24"/>
          <w:szCs w:val="24"/>
          <w:lang w:val="en-US"/>
        </w:rPr>
      </w:pPr>
      <w:bookmarkStart w:id="18" w:name="_Toc443925501"/>
      <w:bookmarkStart w:id="19" w:name="_Toc455479717"/>
      <w:bookmarkStart w:id="20" w:name="_Toc455493588"/>
      <w:bookmarkStart w:id="21" w:name="_Toc455754517"/>
      <w:bookmarkStart w:id="22" w:name="_Toc455758229"/>
      <w:bookmarkStart w:id="23" w:name="_Toc487281528"/>
      <w:bookmarkStart w:id="24" w:name="_Toc488157119"/>
      <w:bookmarkStart w:id="25" w:name="_Toc510427560"/>
      <w:bookmarkStart w:id="26" w:name="_Toc525149210"/>
      <w:bookmarkStart w:id="27" w:name="_Toc525150372"/>
      <w:bookmarkStart w:id="28" w:name="_Toc533070059"/>
      <w:bookmarkStart w:id="29" w:name="_Toc16876189"/>
      <w:bookmarkStart w:id="30" w:name="_Toc37419793"/>
      <w:bookmarkStart w:id="31" w:name="_Toc37437670"/>
      <w:r w:rsidRPr="00396FF0">
        <w:rPr>
          <w:rFonts w:ascii="Arial" w:hAnsi="Arial" w:cs="Arial"/>
          <w:bCs/>
          <w:sz w:val="24"/>
          <w:szCs w:val="24"/>
          <w:lang w:val="en-US"/>
        </w:rPr>
        <w:t>Petroleum and natural gas industry.</w:t>
      </w:r>
      <w:bookmarkEnd w:id="18"/>
      <w:bookmarkEnd w:id="19"/>
      <w:bookmarkEnd w:id="20"/>
      <w:bookmarkEnd w:id="21"/>
      <w:bookmarkEnd w:id="22"/>
      <w:bookmarkEnd w:id="23"/>
      <w:bookmarkEnd w:id="24"/>
      <w:bookmarkEnd w:id="25"/>
      <w:bookmarkEnd w:id="26"/>
      <w:bookmarkEnd w:id="27"/>
      <w:bookmarkEnd w:id="28"/>
      <w:bookmarkEnd w:id="29"/>
      <w:r w:rsidR="00B22B11" w:rsidRPr="00396FF0">
        <w:rPr>
          <w:rFonts w:ascii="Arial" w:hAnsi="Arial" w:cs="Arial"/>
          <w:bCs/>
          <w:sz w:val="24"/>
          <w:szCs w:val="24"/>
          <w:lang w:val="en-US"/>
        </w:rPr>
        <w:t xml:space="preserve"> </w:t>
      </w:r>
      <w:r w:rsidRPr="00396FF0">
        <w:rPr>
          <w:rFonts w:ascii="Arial" w:hAnsi="Arial" w:cs="Arial"/>
          <w:bCs/>
          <w:sz w:val="24"/>
          <w:szCs w:val="24"/>
          <w:lang w:val="en-US"/>
        </w:rPr>
        <w:t>Subsea production system</w:t>
      </w:r>
      <w:r w:rsidR="00B22B11" w:rsidRPr="00396FF0">
        <w:rPr>
          <w:rFonts w:ascii="Arial" w:hAnsi="Arial" w:cs="Arial"/>
          <w:bCs/>
          <w:sz w:val="24"/>
          <w:szCs w:val="24"/>
          <w:lang w:val="en-US"/>
        </w:rPr>
        <w:t>s</w:t>
      </w:r>
      <w:r w:rsidRPr="00396FF0">
        <w:rPr>
          <w:rFonts w:ascii="Arial" w:hAnsi="Arial" w:cs="Arial"/>
          <w:bCs/>
          <w:sz w:val="24"/>
          <w:szCs w:val="24"/>
          <w:lang w:val="en-US"/>
        </w:rPr>
        <w:t>.</w:t>
      </w:r>
      <w:bookmarkEnd w:id="30"/>
      <w:bookmarkEnd w:id="31"/>
    </w:p>
    <w:p w:rsidR="00563AB9" w:rsidRPr="00396FF0" w:rsidRDefault="006561D6" w:rsidP="00A37787">
      <w:pPr>
        <w:widowControl w:val="0"/>
        <w:autoSpaceDE w:val="0"/>
        <w:autoSpaceDN w:val="0"/>
        <w:adjustRightInd w:val="0"/>
        <w:jc w:val="center"/>
        <w:outlineLvl w:val="0"/>
        <w:rPr>
          <w:rFonts w:ascii="Arial" w:hAnsi="Arial" w:cs="Arial"/>
          <w:bCs/>
          <w:sz w:val="24"/>
          <w:szCs w:val="24"/>
          <w:lang w:val="en-US"/>
        </w:rPr>
      </w:pPr>
      <w:bookmarkStart w:id="32" w:name="_Toc37419794"/>
      <w:bookmarkStart w:id="33" w:name="_Toc37437671"/>
      <w:r>
        <w:rPr>
          <w:rFonts w:ascii="Arial" w:hAnsi="Arial" w:cs="Arial"/>
          <w:bCs/>
          <w:sz w:val="24"/>
          <w:szCs w:val="24"/>
          <w:lang w:val="en-US"/>
        </w:rPr>
        <w:t>Materials for a</w:t>
      </w:r>
      <w:r w:rsidR="0007663D">
        <w:rPr>
          <w:rFonts w:ascii="Arial" w:hAnsi="Arial" w:cs="Arial"/>
          <w:bCs/>
          <w:sz w:val="24"/>
          <w:szCs w:val="24"/>
          <w:lang w:val="en-US"/>
        </w:rPr>
        <w:t>lumin</w:t>
      </w:r>
      <w:r w:rsidR="00C468CA">
        <w:rPr>
          <w:rFonts w:ascii="Arial" w:hAnsi="Arial" w:cs="Arial"/>
          <w:bCs/>
          <w:sz w:val="24"/>
          <w:szCs w:val="24"/>
          <w:lang w:val="en-US"/>
        </w:rPr>
        <w:t>i</w:t>
      </w:r>
      <w:r w:rsidR="0007663D">
        <w:rPr>
          <w:rFonts w:ascii="Arial" w:hAnsi="Arial" w:cs="Arial"/>
          <w:bCs/>
          <w:sz w:val="24"/>
          <w:szCs w:val="24"/>
          <w:lang w:val="en-US"/>
        </w:rPr>
        <w:t>um</w:t>
      </w:r>
      <w:r w:rsidR="00367E8A">
        <w:rPr>
          <w:rFonts w:ascii="Arial" w:hAnsi="Arial" w:cs="Arial"/>
          <w:bCs/>
          <w:sz w:val="24"/>
          <w:szCs w:val="24"/>
          <w:lang w:val="en-US"/>
        </w:rPr>
        <w:t xml:space="preserve"> structur</w:t>
      </w:r>
      <w:bookmarkEnd w:id="32"/>
      <w:bookmarkEnd w:id="33"/>
      <w:r>
        <w:rPr>
          <w:rFonts w:ascii="Arial" w:hAnsi="Arial" w:cs="Arial"/>
          <w:bCs/>
          <w:sz w:val="24"/>
          <w:szCs w:val="24"/>
          <w:lang w:val="en-US"/>
        </w:rPr>
        <w:t>es</w:t>
      </w:r>
    </w:p>
    <w:p w:rsidR="0000165E" w:rsidRPr="00396FF0" w:rsidRDefault="0000165E" w:rsidP="005B146A">
      <w:pPr>
        <w:pBdr>
          <w:bottom w:val="single" w:sz="12" w:space="0" w:color="auto"/>
        </w:pBdr>
        <w:autoSpaceDE w:val="0"/>
        <w:autoSpaceDN w:val="0"/>
        <w:adjustRightInd w:val="0"/>
        <w:jc w:val="center"/>
        <w:rPr>
          <w:rFonts w:ascii="Arial" w:hAnsi="Arial" w:cs="Arial"/>
          <w:b/>
          <w:bCs/>
          <w:sz w:val="6"/>
          <w:szCs w:val="6"/>
          <w:lang w:val="en-US"/>
        </w:rPr>
      </w:pPr>
    </w:p>
    <w:p w:rsidR="00563AB9" w:rsidRPr="00396FF0" w:rsidRDefault="00563AB9" w:rsidP="006A3507">
      <w:pPr>
        <w:autoSpaceDE w:val="0"/>
        <w:autoSpaceDN w:val="0"/>
        <w:adjustRightInd w:val="0"/>
        <w:jc w:val="right"/>
        <w:rPr>
          <w:rFonts w:ascii="Arial" w:hAnsi="Arial" w:cs="Arial"/>
          <w:sz w:val="12"/>
          <w:szCs w:val="12"/>
          <w:lang w:val="en-US"/>
        </w:rPr>
      </w:pPr>
    </w:p>
    <w:p w:rsidR="00CE24E0" w:rsidRPr="00396FF0" w:rsidRDefault="00CE24E0" w:rsidP="00EA2F3F">
      <w:pPr>
        <w:pStyle w:val="Pa15"/>
        <w:tabs>
          <w:tab w:val="left" w:pos="6379"/>
        </w:tabs>
        <w:spacing w:line="240" w:lineRule="auto"/>
        <w:ind w:left="5812"/>
        <w:rPr>
          <w:b/>
          <w:lang w:val="en-US"/>
        </w:rPr>
      </w:pPr>
      <w:r w:rsidRPr="00396FF0">
        <w:rPr>
          <w:b/>
          <w:bCs/>
        </w:rPr>
        <w:t>Срок</w:t>
      </w:r>
      <w:r w:rsidRPr="00396FF0">
        <w:rPr>
          <w:b/>
          <w:bCs/>
          <w:lang w:val="en-US"/>
        </w:rPr>
        <w:t xml:space="preserve"> </w:t>
      </w:r>
      <w:r w:rsidRPr="00396FF0">
        <w:rPr>
          <w:b/>
          <w:bCs/>
        </w:rPr>
        <w:t>действия</w:t>
      </w:r>
      <w:r w:rsidRPr="00396FF0">
        <w:rPr>
          <w:b/>
          <w:bCs/>
          <w:lang w:val="en-US"/>
        </w:rPr>
        <w:t xml:space="preserve"> — </w:t>
      </w:r>
      <w:r w:rsidRPr="00396FF0">
        <w:rPr>
          <w:b/>
          <w:bCs/>
        </w:rPr>
        <w:t>с</w:t>
      </w:r>
      <w:r w:rsidRPr="00396FF0">
        <w:rPr>
          <w:b/>
          <w:bCs/>
          <w:lang w:val="en-US"/>
        </w:rPr>
        <w:t xml:space="preserve"> </w:t>
      </w:r>
    </w:p>
    <w:p w:rsidR="00CE24E0" w:rsidRPr="00396FF0" w:rsidRDefault="00051735" w:rsidP="009237CE">
      <w:pPr>
        <w:autoSpaceDE w:val="0"/>
        <w:autoSpaceDN w:val="0"/>
        <w:adjustRightInd w:val="0"/>
        <w:ind w:left="5812" w:firstLine="1985"/>
        <w:rPr>
          <w:rFonts w:ascii="Arial" w:hAnsi="Arial" w:cs="Arial"/>
          <w:b/>
          <w:bCs/>
          <w:sz w:val="24"/>
          <w:szCs w:val="24"/>
          <w:lang w:val="en-US"/>
        </w:rPr>
      </w:pPr>
      <w:r w:rsidRPr="00396FF0">
        <w:rPr>
          <w:rFonts w:ascii="Arial" w:hAnsi="Arial" w:cs="Arial"/>
          <w:b/>
          <w:bCs/>
          <w:sz w:val="24"/>
          <w:szCs w:val="24"/>
        </w:rPr>
        <w:t>п</w:t>
      </w:r>
      <w:r w:rsidR="00CE24E0" w:rsidRPr="00396FF0">
        <w:rPr>
          <w:rFonts w:ascii="Arial" w:hAnsi="Arial" w:cs="Arial"/>
          <w:b/>
          <w:bCs/>
          <w:sz w:val="24"/>
          <w:szCs w:val="24"/>
        </w:rPr>
        <w:t>о</w:t>
      </w:r>
      <w:r w:rsidR="00CE24E0" w:rsidRPr="00396FF0">
        <w:rPr>
          <w:rFonts w:ascii="Arial" w:hAnsi="Arial" w:cs="Arial"/>
          <w:b/>
          <w:bCs/>
          <w:sz w:val="24"/>
          <w:szCs w:val="24"/>
          <w:lang w:val="en-US"/>
        </w:rPr>
        <w:t xml:space="preserve"> </w:t>
      </w:r>
    </w:p>
    <w:p w:rsidR="00E468F3" w:rsidRPr="00396FF0" w:rsidRDefault="008E4020" w:rsidP="00367E8A">
      <w:pPr>
        <w:pStyle w:val="a9"/>
        <w:numPr>
          <w:ilvl w:val="0"/>
          <w:numId w:val="2"/>
        </w:numPr>
        <w:tabs>
          <w:tab w:val="left" w:pos="851"/>
        </w:tabs>
        <w:spacing w:line="360" w:lineRule="auto"/>
        <w:ind w:left="0" w:firstLine="567"/>
        <w:outlineLvl w:val="0"/>
        <w:rPr>
          <w:rStyle w:val="2a"/>
          <w:rFonts w:eastAsia="Times New Roman"/>
          <w:sz w:val="28"/>
          <w:szCs w:val="28"/>
          <w:shd w:val="clear" w:color="auto" w:fill="auto"/>
          <w:lang w:val="ru-RU" w:bidi="ar-SA"/>
        </w:rPr>
      </w:pPr>
      <w:bookmarkStart w:id="34" w:name="_Toc12611010"/>
      <w:bookmarkStart w:id="35" w:name="_Toc15635350"/>
      <w:bookmarkStart w:id="36" w:name="_Toc37437649"/>
      <w:bookmarkStart w:id="37" w:name="_Toc37437672"/>
      <w:r w:rsidRPr="00396FF0">
        <w:rPr>
          <w:rStyle w:val="2a"/>
          <w:sz w:val="28"/>
          <w:szCs w:val="28"/>
          <w:lang w:val="ru-RU"/>
        </w:rPr>
        <w:t>Область применения</w:t>
      </w:r>
      <w:bookmarkEnd w:id="17"/>
      <w:bookmarkEnd w:id="34"/>
      <w:bookmarkEnd w:id="35"/>
      <w:bookmarkEnd w:id="36"/>
      <w:bookmarkEnd w:id="37"/>
    </w:p>
    <w:p w:rsidR="005D6EA8" w:rsidRPr="00367E8A" w:rsidRDefault="00C0264D" w:rsidP="00367E8A">
      <w:pPr>
        <w:pStyle w:val="aff0"/>
        <w:widowControl w:val="0"/>
        <w:numPr>
          <w:ilvl w:val="1"/>
          <w:numId w:val="14"/>
        </w:numPr>
        <w:tabs>
          <w:tab w:val="left" w:pos="620"/>
          <w:tab w:val="left" w:pos="710"/>
        </w:tabs>
        <w:spacing w:line="360" w:lineRule="auto"/>
        <w:ind w:left="0" w:firstLine="567"/>
        <w:jc w:val="both"/>
        <w:rPr>
          <w:rFonts w:ascii="Arial" w:hAnsi="Arial" w:cs="Arial"/>
          <w:sz w:val="24"/>
          <w:szCs w:val="24"/>
        </w:rPr>
      </w:pPr>
      <w:bookmarkStart w:id="38" w:name="_Toc16010249"/>
      <w:r w:rsidRPr="00367E8A">
        <w:rPr>
          <w:rFonts w:ascii="Arial" w:hAnsi="Arial" w:cs="Arial"/>
          <w:sz w:val="24"/>
          <w:szCs w:val="24"/>
        </w:rPr>
        <w:t>Настоящий стандарт устанавливает т</w:t>
      </w:r>
      <w:r w:rsidR="00A60C66" w:rsidRPr="00367E8A">
        <w:rPr>
          <w:rFonts w:ascii="Arial" w:hAnsi="Arial" w:cs="Arial"/>
          <w:sz w:val="24"/>
          <w:szCs w:val="24"/>
        </w:rPr>
        <w:t>ехнические т</w:t>
      </w:r>
      <w:r w:rsidRPr="00367E8A">
        <w:rPr>
          <w:rFonts w:ascii="Arial" w:hAnsi="Arial" w:cs="Arial"/>
          <w:sz w:val="24"/>
          <w:szCs w:val="24"/>
        </w:rPr>
        <w:t xml:space="preserve">ребования к испытанию, сертификации, маркировке </w:t>
      </w:r>
      <w:r w:rsidR="00367E8A" w:rsidRPr="00367E8A">
        <w:rPr>
          <w:rFonts w:ascii="Arial" w:hAnsi="Arial" w:cs="Arial"/>
          <w:sz w:val="24"/>
          <w:szCs w:val="24"/>
        </w:rPr>
        <w:t>алюминиевых конструкционных материалов</w:t>
      </w:r>
      <w:r w:rsidRPr="00367E8A">
        <w:rPr>
          <w:rFonts w:ascii="Arial" w:hAnsi="Arial" w:cs="Arial"/>
          <w:sz w:val="24"/>
          <w:szCs w:val="24"/>
        </w:rPr>
        <w:t xml:space="preserve">, как </w:t>
      </w:r>
      <w:r w:rsidR="00367E8A" w:rsidRPr="00367E8A">
        <w:rPr>
          <w:rFonts w:ascii="Arial" w:hAnsi="Arial" w:cs="Arial"/>
          <w:sz w:val="24"/>
          <w:szCs w:val="24"/>
        </w:rPr>
        <w:t>элементов конструкций</w:t>
      </w:r>
      <w:r w:rsidR="0027653F" w:rsidRPr="00367E8A">
        <w:rPr>
          <w:rFonts w:ascii="Arial" w:hAnsi="Arial" w:cs="Arial"/>
          <w:sz w:val="24"/>
          <w:szCs w:val="24"/>
        </w:rPr>
        <w:t>, применяемых при строительстве и эксплуатации систем подводной добычи углеводородов</w:t>
      </w:r>
      <w:r w:rsidR="006C1296">
        <w:rPr>
          <w:rFonts w:ascii="Arial" w:hAnsi="Arial" w:cs="Arial"/>
          <w:sz w:val="24"/>
          <w:szCs w:val="24"/>
        </w:rPr>
        <w:t xml:space="preserve">. </w:t>
      </w:r>
    </w:p>
    <w:p w:rsidR="005D6EA8" w:rsidRDefault="0007663D" w:rsidP="002E0DAC">
      <w:pPr>
        <w:pStyle w:val="aff0"/>
        <w:widowControl w:val="0"/>
        <w:numPr>
          <w:ilvl w:val="1"/>
          <w:numId w:val="14"/>
        </w:numPr>
        <w:tabs>
          <w:tab w:val="left" w:pos="620"/>
          <w:tab w:val="left" w:pos="710"/>
        </w:tabs>
        <w:spacing w:line="360" w:lineRule="auto"/>
        <w:ind w:left="0" w:firstLine="567"/>
        <w:jc w:val="both"/>
        <w:rPr>
          <w:rFonts w:ascii="Arial" w:hAnsi="Arial" w:cs="Arial"/>
          <w:sz w:val="24"/>
          <w:szCs w:val="24"/>
        </w:rPr>
      </w:pPr>
      <w:r>
        <w:rPr>
          <w:rFonts w:ascii="Arial" w:hAnsi="Arial" w:cs="Arial"/>
          <w:sz w:val="24"/>
          <w:szCs w:val="24"/>
        </w:rPr>
        <w:t xml:space="preserve">Настоящий </w:t>
      </w:r>
      <w:r w:rsidR="006C1296" w:rsidRPr="006C1296">
        <w:rPr>
          <w:rFonts w:ascii="Arial" w:hAnsi="Arial" w:cs="Arial"/>
          <w:sz w:val="24"/>
          <w:szCs w:val="24"/>
        </w:rPr>
        <w:t xml:space="preserve">стандарт даёт рекомендации по выбору алюминиевых сплавов, видов термической обработки и соответствующих листов технических данных материалов (ЛТД) для </w:t>
      </w:r>
      <w:r w:rsidR="00FD46F7">
        <w:rPr>
          <w:rFonts w:ascii="Arial" w:hAnsi="Arial" w:cs="Arial"/>
          <w:sz w:val="24"/>
          <w:szCs w:val="24"/>
        </w:rPr>
        <w:t xml:space="preserve">профилей, </w:t>
      </w:r>
      <w:r w:rsidR="006C1296" w:rsidRPr="006C1296">
        <w:rPr>
          <w:rFonts w:ascii="Arial" w:hAnsi="Arial" w:cs="Arial"/>
          <w:sz w:val="24"/>
          <w:szCs w:val="24"/>
        </w:rPr>
        <w:t>использ</w:t>
      </w:r>
      <w:r w:rsidR="00FD46F7">
        <w:rPr>
          <w:rFonts w:ascii="Arial" w:hAnsi="Arial" w:cs="Arial"/>
          <w:sz w:val="24"/>
          <w:szCs w:val="24"/>
        </w:rPr>
        <w:t>уемых</w:t>
      </w:r>
      <w:r w:rsidR="006C1296" w:rsidRPr="006C1296">
        <w:rPr>
          <w:rFonts w:ascii="Arial" w:hAnsi="Arial" w:cs="Arial"/>
          <w:sz w:val="24"/>
          <w:szCs w:val="24"/>
        </w:rPr>
        <w:t xml:space="preserve"> в конструкциях</w:t>
      </w:r>
      <w:r w:rsidR="00FD46F7">
        <w:rPr>
          <w:rFonts w:ascii="Arial" w:hAnsi="Arial" w:cs="Arial"/>
          <w:sz w:val="24"/>
          <w:szCs w:val="24"/>
        </w:rPr>
        <w:t xml:space="preserve"> СПД</w:t>
      </w:r>
      <w:r w:rsidR="006C1296" w:rsidRPr="006C1296">
        <w:rPr>
          <w:rFonts w:ascii="Arial" w:hAnsi="Arial" w:cs="Arial"/>
          <w:sz w:val="24"/>
          <w:szCs w:val="24"/>
        </w:rPr>
        <w:t>.</w:t>
      </w:r>
      <w:r w:rsidR="00184495" w:rsidRPr="002E0DAC">
        <w:rPr>
          <w:rFonts w:ascii="Arial" w:hAnsi="Arial" w:cs="Arial"/>
          <w:sz w:val="24"/>
          <w:szCs w:val="24"/>
        </w:rPr>
        <w:t xml:space="preserve"> </w:t>
      </w:r>
    </w:p>
    <w:p w:rsidR="00C0264D" w:rsidRPr="00396FF0" w:rsidRDefault="00C0264D" w:rsidP="001A69B0">
      <w:pPr>
        <w:pStyle w:val="a9"/>
        <w:numPr>
          <w:ilvl w:val="0"/>
          <w:numId w:val="2"/>
        </w:numPr>
        <w:tabs>
          <w:tab w:val="left" w:pos="851"/>
        </w:tabs>
        <w:spacing w:line="360" w:lineRule="auto"/>
        <w:ind w:left="0" w:firstLine="567"/>
        <w:outlineLvl w:val="0"/>
        <w:rPr>
          <w:rStyle w:val="2a"/>
          <w:sz w:val="28"/>
          <w:szCs w:val="28"/>
          <w:lang w:val="ru-RU"/>
        </w:rPr>
      </w:pPr>
      <w:bookmarkStart w:id="39" w:name="_Toc37437650"/>
      <w:bookmarkStart w:id="40" w:name="_Toc37437673"/>
      <w:r w:rsidRPr="00396FF0">
        <w:rPr>
          <w:rStyle w:val="2a"/>
          <w:sz w:val="28"/>
          <w:szCs w:val="28"/>
          <w:lang w:val="ru-RU"/>
        </w:rPr>
        <w:t>Нормативные ссылки</w:t>
      </w:r>
      <w:bookmarkEnd w:id="39"/>
      <w:bookmarkEnd w:id="40"/>
    </w:p>
    <w:p w:rsidR="00C0264D" w:rsidRPr="0007663D" w:rsidRDefault="00C0264D" w:rsidP="006A5803">
      <w:pPr>
        <w:widowControl w:val="0"/>
        <w:tabs>
          <w:tab w:val="left" w:pos="620"/>
          <w:tab w:val="left" w:pos="710"/>
        </w:tabs>
        <w:spacing w:line="360" w:lineRule="auto"/>
        <w:ind w:firstLine="567"/>
        <w:jc w:val="both"/>
        <w:rPr>
          <w:rFonts w:ascii="Arial" w:hAnsi="Arial" w:cs="Arial"/>
          <w:sz w:val="24"/>
          <w:szCs w:val="24"/>
          <w:lang w:bidi="ru-RU"/>
        </w:rPr>
      </w:pPr>
      <w:r w:rsidRPr="0007663D">
        <w:rPr>
          <w:rFonts w:ascii="Arial" w:hAnsi="Arial" w:cs="Arial"/>
          <w:sz w:val="24"/>
          <w:szCs w:val="24"/>
          <w:lang w:bidi="ru-RU"/>
        </w:rPr>
        <w:t xml:space="preserve">В </w:t>
      </w:r>
      <w:r w:rsidRPr="0007663D">
        <w:rPr>
          <w:rFonts w:ascii="Arial" w:hAnsi="Arial" w:cs="Arial"/>
          <w:sz w:val="24"/>
          <w:szCs w:val="24"/>
        </w:rPr>
        <w:t>настоящем</w:t>
      </w:r>
      <w:r w:rsidRPr="0007663D">
        <w:rPr>
          <w:rFonts w:ascii="Arial" w:hAnsi="Arial" w:cs="Arial"/>
          <w:sz w:val="24"/>
          <w:szCs w:val="24"/>
          <w:lang w:bidi="ru-RU"/>
        </w:rPr>
        <w:t xml:space="preserve"> стандарте использованы нормативные ссылки на следующие стандарты:</w:t>
      </w:r>
    </w:p>
    <w:p w:rsidR="0085530C" w:rsidRDefault="005C7191" w:rsidP="005C7191">
      <w:pPr>
        <w:spacing w:line="360" w:lineRule="auto"/>
        <w:ind w:firstLine="567"/>
        <w:jc w:val="both"/>
        <w:rPr>
          <w:rFonts w:ascii="Arial" w:hAnsi="Arial" w:cs="Arial"/>
          <w:sz w:val="24"/>
        </w:rPr>
      </w:pPr>
      <w:r w:rsidRPr="005C7191">
        <w:rPr>
          <w:rFonts w:ascii="Arial" w:hAnsi="Arial" w:cs="Arial"/>
          <w:sz w:val="24"/>
        </w:rPr>
        <w:t xml:space="preserve">СП 128.13330.2016 </w:t>
      </w:r>
      <w:r w:rsidR="0085530C" w:rsidRPr="0085530C">
        <w:rPr>
          <w:rFonts w:ascii="Arial" w:hAnsi="Arial" w:cs="Arial"/>
          <w:sz w:val="24"/>
        </w:rPr>
        <w:t>Алюминиевые конструкции. Актуализированная редакция СНиП 2.03.06-85</w:t>
      </w:r>
    </w:p>
    <w:p w:rsidR="005C7191" w:rsidRPr="005C7191" w:rsidRDefault="005C7191" w:rsidP="005C7191">
      <w:pPr>
        <w:spacing w:line="360" w:lineRule="auto"/>
        <w:ind w:firstLine="567"/>
        <w:jc w:val="both"/>
        <w:rPr>
          <w:rFonts w:ascii="Arial" w:hAnsi="Arial" w:cs="Arial"/>
          <w:sz w:val="24"/>
        </w:rPr>
      </w:pPr>
      <w:r w:rsidRPr="005C7191">
        <w:rPr>
          <w:rFonts w:ascii="Arial" w:hAnsi="Arial" w:cs="Arial"/>
          <w:sz w:val="24"/>
        </w:rPr>
        <w:t>ГОСТ 8617-2018 Профили прессованные из алюминия и алюминиевых сплавов. Технические условия</w:t>
      </w:r>
    </w:p>
    <w:p w:rsidR="005C7191" w:rsidRPr="005C7191" w:rsidRDefault="005C7191" w:rsidP="005C7191">
      <w:pPr>
        <w:spacing w:line="360" w:lineRule="auto"/>
        <w:ind w:firstLine="567"/>
        <w:jc w:val="both"/>
        <w:rPr>
          <w:rFonts w:ascii="Arial" w:hAnsi="Arial" w:cs="Arial"/>
          <w:sz w:val="24"/>
        </w:rPr>
      </w:pPr>
      <w:r w:rsidRPr="005C7191">
        <w:rPr>
          <w:rFonts w:ascii="Arial" w:hAnsi="Arial" w:cs="Arial"/>
          <w:sz w:val="24"/>
        </w:rPr>
        <w:t>ГОСТ 7727-81 Сплавы алюминиевые. Методы спектрального анализа</w:t>
      </w:r>
    </w:p>
    <w:p w:rsidR="0085530C" w:rsidRDefault="0085530C" w:rsidP="0085530C">
      <w:pPr>
        <w:pStyle w:val="afffff3"/>
        <w:rPr>
          <w:szCs w:val="22"/>
        </w:rPr>
      </w:pPr>
      <w:bookmarkStart w:id="41" w:name="_Hlk40179622"/>
      <w:bookmarkStart w:id="42" w:name="_Toc16010250"/>
      <w:bookmarkStart w:id="43" w:name="_Toc37437674"/>
      <w:bookmarkEnd w:id="38"/>
      <w:r>
        <w:rPr>
          <w:spacing w:val="40"/>
          <w:szCs w:val="22"/>
        </w:rPr>
        <w:t>Примечание</w:t>
      </w:r>
      <w:r>
        <w:rPr>
          <w:szCs w:val="22"/>
        </w:rPr>
        <w:t xml:space="preserve"> — </w:t>
      </w:r>
      <w:bookmarkEnd w:id="41"/>
      <w:r>
        <w:rPr>
          <w:szCs w:val="22"/>
        </w:rPr>
        <w:t xml:space="preserve">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w:t>
      </w:r>
      <w:r>
        <w:rPr>
          <w:szCs w:val="22"/>
        </w:rPr>
        <w:lastRenderedPageBreak/>
        <w:t>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8C47AC" w:rsidRPr="00396FF0" w:rsidRDefault="0007663D" w:rsidP="001A69B0">
      <w:pPr>
        <w:pStyle w:val="a9"/>
        <w:numPr>
          <w:ilvl w:val="0"/>
          <w:numId w:val="2"/>
        </w:numPr>
        <w:tabs>
          <w:tab w:val="left" w:pos="851"/>
        </w:tabs>
        <w:spacing w:line="360" w:lineRule="auto"/>
        <w:ind w:left="0" w:firstLine="567"/>
        <w:outlineLvl w:val="0"/>
        <w:rPr>
          <w:rFonts w:eastAsia="Arial" w:cs="Arial"/>
          <w:sz w:val="28"/>
          <w:szCs w:val="28"/>
          <w:shd w:val="clear" w:color="auto" w:fill="FFFFFF"/>
          <w:lang w:eastAsia="en-US" w:bidi="en-US"/>
        </w:rPr>
      </w:pPr>
      <w:r>
        <w:rPr>
          <w:rFonts w:eastAsia="Arial" w:cs="Arial"/>
          <w:sz w:val="28"/>
          <w:szCs w:val="28"/>
          <w:shd w:val="clear" w:color="auto" w:fill="FFFFFF"/>
          <w:lang w:eastAsia="en-US" w:bidi="en-US"/>
        </w:rPr>
        <w:t>Термины и о</w:t>
      </w:r>
      <w:r w:rsidR="008A6F97" w:rsidRPr="00396FF0">
        <w:rPr>
          <w:rFonts w:eastAsia="Arial" w:cs="Arial"/>
          <w:sz w:val="28"/>
          <w:szCs w:val="28"/>
          <w:shd w:val="clear" w:color="auto" w:fill="FFFFFF"/>
          <w:lang w:eastAsia="en-US" w:bidi="en-US"/>
        </w:rPr>
        <w:t>пределения</w:t>
      </w:r>
      <w:bookmarkEnd w:id="42"/>
      <w:bookmarkEnd w:id="43"/>
    </w:p>
    <w:p w:rsidR="00384174" w:rsidRDefault="008C47AC" w:rsidP="00387C12">
      <w:pPr>
        <w:widowControl w:val="0"/>
        <w:autoSpaceDE w:val="0"/>
        <w:autoSpaceDN w:val="0"/>
        <w:adjustRightInd w:val="0"/>
        <w:spacing w:line="360" w:lineRule="auto"/>
        <w:ind w:firstLine="567"/>
        <w:jc w:val="both"/>
        <w:rPr>
          <w:rFonts w:ascii="Arial" w:hAnsi="Arial" w:cs="Arial"/>
          <w:sz w:val="24"/>
          <w:szCs w:val="24"/>
        </w:rPr>
      </w:pPr>
      <w:r w:rsidRPr="00D63364">
        <w:rPr>
          <w:rFonts w:ascii="Arial" w:hAnsi="Arial" w:cs="Arial"/>
          <w:sz w:val="24"/>
          <w:szCs w:val="24"/>
        </w:rPr>
        <w:t xml:space="preserve">В настоящем стандарте применены следующие </w:t>
      </w:r>
      <w:r w:rsidR="00384174">
        <w:rPr>
          <w:rFonts w:ascii="Arial" w:hAnsi="Arial" w:cs="Arial"/>
          <w:sz w:val="24"/>
          <w:szCs w:val="24"/>
        </w:rPr>
        <w:t xml:space="preserve">термины </w:t>
      </w:r>
      <w:r w:rsidR="00384174" w:rsidRPr="00A81FFF">
        <w:rPr>
          <w:rFonts w:ascii="Arial" w:hAnsi="Arial" w:cs="Arial"/>
          <w:sz w:val="24"/>
          <w:szCs w:val="24"/>
        </w:rPr>
        <w:t>с соответствующими определениями:</w:t>
      </w:r>
    </w:p>
    <w:p w:rsidR="00384174" w:rsidRPr="00A81FFF" w:rsidRDefault="00384174" w:rsidP="00384174">
      <w:pPr>
        <w:widowControl w:val="0"/>
        <w:autoSpaceDE w:val="0"/>
        <w:autoSpaceDN w:val="0"/>
        <w:adjustRightInd w:val="0"/>
        <w:spacing w:line="360" w:lineRule="auto"/>
        <w:ind w:firstLine="510"/>
        <w:jc w:val="both"/>
        <w:rPr>
          <w:rFonts w:ascii="Arial" w:hAnsi="Arial" w:cs="Arial"/>
          <w:sz w:val="24"/>
          <w:szCs w:val="24"/>
        </w:rPr>
      </w:pPr>
    </w:p>
    <w:p w:rsidR="001A69B0" w:rsidRDefault="00384174" w:rsidP="00384174">
      <w:pPr>
        <w:widowControl w:val="0"/>
        <w:tabs>
          <w:tab w:val="left" w:pos="567"/>
          <w:tab w:val="left" w:pos="620"/>
        </w:tabs>
        <w:spacing w:line="360" w:lineRule="auto"/>
        <w:jc w:val="both"/>
        <w:rPr>
          <w:rFonts w:ascii="Arial" w:hAnsi="Arial" w:cs="Arial"/>
          <w:sz w:val="24"/>
          <w:szCs w:val="24"/>
        </w:rPr>
      </w:pPr>
      <w:r>
        <w:rPr>
          <w:rFonts w:ascii="Arial" w:hAnsi="Arial" w:cs="Arial"/>
          <w:sz w:val="24"/>
          <w:szCs w:val="24"/>
        </w:rPr>
        <w:tab/>
      </w:r>
      <w:r w:rsidRPr="00384174">
        <w:rPr>
          <w:rFonts w:ascii="Arial" w:hAnsi="Arial" w:cs="Arial"/>
          <w:sz w:val="24"/>
          <w:szCs w:val="24"/>
        </w:rPr>
        <w:t>3</w:t>
      </w:r>
      <w:r w:rsidR="0007663D" w:rsidRPr="00384174">
        <w:rPr>
          <w:rFonts w:ascii="Arial" w:hAnsi="Arial" w:cs="Arial"/>
          <w:sz w:val="24"/>
          <w:szCs w:val="24"/>
        </w:rPr>
        <w:t>.1</w:t>
      </w:r>
      <w:r w:rsidR="0007663D">
        <w:rPr>
          <w:rFonts w:ascii="Arial" w:hAnsi="Arial" w:cs="Arial"/>
          <w:b/>
          <w:sz w:val="24"/>
          <w:szCs w:val="24"/>
        </w:rPr>
        <w:t xml:space="preserve"> </w:t>
      </w:r>
      <w:r w:rsidR="00371973" w:rsidRPr="00371973">
        <w:rPr>
          <w:rFonts w:ascii="Arial" w:hAnsi="Arial" w:cs="Arial"/>
          <w:b/>
          <w:sz w:val="24"/>
          <w:szCs w:val="24"/>
        </w:rPr>
        <w:t>заказчик</w:t>
      </w:r>
      <w:r w:rsidRPr="00384174">
        <w:rPr>
          <w:rFonts w:ascii="Arial" w:hAnsi="Arial" w:cs="Arial"/>
          <w:sz w:val="24"/>
          <w:szCs w:val="24"/>
        </w:rPr>
        <w:t>:</w:t>
      </w:r>
      <w:r>
        <w:rPr>
          <w:rFonts w:ascii="Arial" w:hAnsi="Arial" w:cs="Arial"/>
          <w:sz w:val="24"/>
          <w:szCs w:val="24"/>
        </w:rPr>
        <w:t xml:space="preserve"> </w:t>
      </w:r>
      <w:r w:rsidR="00525591">
        <w:rPr>
          <w:rFonts w:ascii="Arial" w:hAnsi="Arial" w:cs="Arial"/>
          <w:sz w:val="24"/>
          <w:szCs w:val="24"/>
        </w:rPr>
        <w:t>З</w:t>
      </w:r>
      <w:r w:rsidR="00371973" w:rsidRPr="001A69B0">
        <w:rPr>
          <w:rFonts w:ascii="Arial" w:hAnsi="Arial" w:cs="Arial"/>
          <w:sz w:val="24"/>
          <w:szCs w:val="24"/>
        </w:rPr>
        <w:t>акупочная организация (покупатель)</w:t>
      </w:r>
      <w:r>
        <w:rPr>
          <w:rFonts w:ascii="Arial" w:hAnsi="Arial" w:cs="Arial"/>
          <w:sz w:val="24"/>
          <w:szCs w:val="24"/>
        </w:rPr>
        <w:t>.</w:t>
      </w:r>
    </w:p>
    <w:p w:rsidR="00384174" w:rsidRPr="001A69B0" w:rsidRDefault="00384174" w:rsidP="00384174">
      <w:pPr>
        <w:widowControl w:val="0"/>
        <w:tabs>
          <w:tab w:val="left" w:pos="567"/>
          <w:tab w:val="left" w:pos="620"/>
        </w:tabs>
        <w:spacing w:line="360" w:lineRule="auto"/>
        <w:jc w:val="both"/>
        <w:rPr>
          <w:rFonts w:ascii="Arial" w:hAnsi="Arial" w:cs="Arial"/>
          <w:sz w:val="24"/>
          <w:szCs w:val="24"/>
        </w:rPr>
      </w:pPr>
    </w:p>
    <w:p w:rsidR="00371973" w:rsidRDefault="0007663D" w:rsidP="0007663D">
      <w:pPr>
        <w:widowControl w:val="0"/>
        <w:tabs>
          <w:tab w:val="left" w:pos="980"/>
        </w:tabs>
        <w:autoSpaceDE w:val="0"/>
        <w:autoSpaceDN w:val="0"/>
        <w:adjustRightInd w:val="0"/>
        <w:spacing w:line="360" w:lineRule="auto"/>
        <w:ind w:firstLine="567"/>
        <w:jc w:val="both"/>
        <w:rPr>
          <w:rFonts w:ascii="Arial" w:hAnsi="Arial" w:cs="Arial"/>
          <w:sz w:val="24"/>
          <w:szCs w:val="24"/>
        </w:rPr>
      </w:pPr>
      <w:r w:rsidRPr="00384174">
        <w:rPr>
          <w:rFonts w:ascii="Arial" w:hAnsi="Arial" w:cs="Arial"/>
          <w:bCs/>
          <w:sz w:val="24"/>
          <w:szCs w:val="24"/>
        </w:rPr>
        <w:t>3.2</w:t>
      </w:r>
      <w:r>
        <w:rPr>
          <w:rFonts w:ascii="Arial" w:hAnsi="Arial" w:cs="Arial"/>
          <w:b/>
          <w:sz w:val="24"/>
          <w:szCs w:val="24"/>
        </w:rPr>
        <w:t xml:space="preserve"> </w:t>
      </w:r>
      <w:r w:rsidR="00371973" w:rsidRPr="001A69B0">
        <w:rPr>
          <w:rFonts w:ascii="Arial" w:hAnsi="Arial" w:cs="Arial"/>
          <w:b/>
          <w:sz w:val="24"/>
          <w:szCs w:val="24"/>
        </w:rPr>
        <w:t>термообработк</w:t>
      </w:r>
      <w:r w:rsidR="001A69B0" w:rsidRPr="001A69B0">
        <w:rPr>
          <w:rFonts w:ascii="Arial" w:hAnsi="Arial" w:cs="Arial"/>
          <w:b/>
          <w:sz w:val="24"/>
          <w:szCs w:val="24"/>
        </w:rPr>
        <w:t>а</w:t>
      </w:r>
      <w:r w:rsidR="00384174" w:rsidRPr="00384174">
        <w:rPr>
          <w:rFonts w:ascii="Arial" w:hAnsi="Arial" w:cs="Arial"/>
          <w:sz w:val="24"/>
          <w:szCs w:val="24"/>
        </w:rPr>
        <w:t>:</w:t>
      </w:r>
      <w:r w:rsidR="001A69B0" w:rsidRPr="001A69B0">
        <w:rPr>
          <w:rFonts w:ascii="Arial" w:hAnsi="Arial" w:cs="Arial"/>
          <w:sz w:val="24"/>
          <w:szCs w:val="24"/>
        </w:rPr>
        <w:t xml:space="preserve"> </w:t>
      </w:r>
      <w:r w:rsidR="00525591">
        <w:rPr>
          <w:rFonts w:ascii="Arial" w:hAnsi="Arial" w:cs="Arial"/>
          <w:sz w:val="24"/>
          <w:szCs w:val="24"/>
        </w:rPr>
        <w:t>О</w:t>
      </w:r>
      <w:r w:rsidR="00371973" w:rsidRPr="001A69B0">
        <w:rPr>
          <w:rFonts w:ascii="Arial" w:hAnsi="Arial" w:cs="Arial"/>
          <w:sz w:val="24"/>
          <w:szCs w:val="24"/>
        </w:rPr>
        <w:t>бозначение условий термообработки алюминиевого сплава</w:t>
      </w:r>
      <w:r w:rsidR="00384174">
        <w:rPr>
          <w:rFonts w:ascii="Arial" w:hAnsi="Arial" w:cs="Arial"/>
          <w:sz w:val="24"/>
          <w:szCs w:val="24"/>
        </w:rPr>
        <w:t>.</w:t>
      </w:r>
    </w:p>
    <w:p w:rsidR="00384174" w:rsidRDefault="00384174" w:rsidP="0007663D">
      <w:pPr>
        <w:widowControl w:val="0"/>
        <w:tabs>
          <w:tab w:val="left" w:pos="980"/>
        </w:tabs>
        <w:autoSpaceDE w:val="0"/>
        <w:autoSpaceDN w:val="0"/>
        <w:adjustRightInd w:val="0"/>
        <w:spacing w:line="360" w:lineRule="auto"/>
        <w:ind w:firstLine="567"/>
        <w:jc w:val="both"/>
        <w:rPr>
          <w:rFonts w:ascii="Arial" w:hAnsi="Arial" w:cs="Arial"/>
          <w:sz w:val="24"/>
          <w:szCs w:val="24"/>
        </w:rPr>
      </w:pPr>
    </w:p>
    <w:p w:rsidR="0007663D" w:rsidRDefault="0007663D" w:rsidP="0007663D">
      <w:pPr>
        <w:widowControl w:val="0"/>
        <w:tabs>
          <w:tab w:val="left" w:pos="567"/>
        </w:tabs>
        <w:autoSpaceDE w:val="0"/>
        <w:autoSpaceDN w:val="0"/>
        <w:adjustRightInd w:val="0"/>
        <w:spacing w:line="360" w:lineRule="auto"/>
        <w:jc w:val="both"/>
        <w:rPr>
          <w:rFonts w:ascii="Arial" w:hAnsi="Arial" w:cs="Arial"/>
          <w:sz w:val="24"/>
          <w:szCs w:val="24"/>
        </w:rPr>
      </w:pPr>
      <w:r>
        <w:rPr>
          <w:rFonts w:ascii="Arial" w:hAnsi="Arial" w:cs="Arial"/>
          <w:b/>
          <w:sz w:val="24"/>
          <w:szCs w:val="24"/>
        </w:rPr>
        <w:tab/>
      </w:r>
      <w:r w:rsidRPr="00384174">
        <w:rPr>
          <w:rFonts w:ascii="Arial" w:hAnsi="Arial" w:cs="Arial"/>
          <w:bCs/>
          <w:sz w:val="24"/>
          <w:szCs w:val="24"/>
        </w:rPr>
        <w:t>3.3</w:t>
      </w:r>
      <w:r>
        <w:rPr>
          <w:rFonts w:ascii="Arial" w:hAnsi="Arial" w:cs="Arial"/>
          <w:b/>
          <w:sz w:val="24"/>
          <w:szCs w:val="24"/>
        </w:rPr>
        <w:t xml:space="preserve"> </w:t>
      </w:r>
      <w:r w:rsidR="00525591" w:rsidRPr="00525591">
        <w:rPr>
          <w:rFonts w:ascii="Arial" w:hAnsi="Arial" w:cs="Arial"/>
          <w:b/>
          <w:sz w:val="24"/>
          <w:szCs w:val="24"/>
        </w:rPr>
        <w:t>основные элементы конструкции</w:t>
      </w:r>
      <w:r w:rsidR="00384174" w:rsidRPr="00384174">
        <w:rPr>
          <w:rFonts w:ascii="Arial" w:hAnsi="Arial" w:cs="Arial"/>
          <w:sz w:val="24"/>
          <w:szCs w:val="24"/>
        </w:rPr>
        <w:t>:</w:t>
      </w:r>
      <w:r w:rsidR="00384174">
        <w:rPr>
          <w:rFonts w:ascii="Arial" w:hAnsi="Arial" w:cs="Arial"/>
          <w:sz w:val="24"/>
          <w:szCs w:val="24"/>
        </w:rPr>
        <w:t xml:space="preserve"> </w:t>
      </w:r>
      <w:r w:rsidR="00525591" w:rsidRPr="00525591">
        <w:rPr>
          <w:rFonts w:ascii="Arial" w:hAnsi="Arial" w:cs="Arial"/>
          <w:sz w:val="24"/>
          <w:szCs w:val="24"/>
        </w:rPr>
        <w:t>Элемент</w:t>
      </w:r>
      <w:r w:rsidR="00525591">
        <w:rPr>
          <w:rFonts w:ascii="Arial" w:hAnsi="Arial" w:cs="Arial"/>
          <w:sz w:val="24"/>
          <w:szCs w:val="24"/>
        </w:rPr>
        <w:t>ы</w:t>
      </w:r>
      <w:r w:rsidR="00525591" w:rsidRPr="00525591">
        <w:rPr>
          <w:rFonts w:ascii="Arial" w:hAnsi="Arial" w:cs="Arial"/>
          <w:sz w:val="24"/>
          <w:szCs w:val="24"/>
        </w:rPr>
        <w:t>, полное либо частичное разрушение которых будет иметь существенные последствия</w:t>
      </w:r>
      <w:r w:rsidR="005E1DC7">
        <w:rPr>
          <w:rFonts w:ascii="Arial" w:hAnsi="Arial" w:cs="Arial"/>
          <w:sz w:val="24"/>
          <w:szCs w:val="24"/>
        </w:rPr>
        <w:t>,</w:t>
      </w:r>
      <w:r w:rsidR="00525591" w:rsidRPr="00525591">
        <w:rPr>
          <w:rFonts w:ascii="Arial" w:hAnsi="Arial" w:cs="Arial"/>
          <w:sz w:val="24"/>
          <w:szCs w:val="24"/>
        </w:rPr>
        <w:t xml:space="preserve"> и структура </w:t>
      </w:r>
      <w:r w:rsidR="005E1DC7">
        <w:rPr>
          <w:rFonts w:ascii="Arial" w:hAnsi="Arial" w:cs="Arial"/>
          <w:sz w:val="24"/>
          <w:szCs w:val="24"/>
        </w:rPr>
        <w:t xml:space="preserve">которых </w:t>
      </w:r>
      <w:r w:rsidR="00525591" w:rsidRPr="00525591">
        <w:rPr>
          <w:rFonts w:ascii="Arial" w:hAnsi="Arial" w:cs="Arial"/>
          <w:sz w:val="24"/>
          <w:szCs w:val="24"/>
        </w:rPr>
        <w:t>обладает ограниченной остаточной прочностью.</w:t>
      </w:r>
    </w:p>
    <w:p w:rsidR="0007663D" w:rsidRPr="0007663D" w:rsidRDefault="0007663D" w:rsidP="0007663D">
      <w:pPr>
        <w:widowControl w:val="0"/>
        <w:tabs>
          <w:tab w:val="left" w:pos="567"/>
        </w:tabs>
        <w:autoSpaceDE w:val="0"/>
        <w:autoSpaceDN w:val="0"/>
        <w:adjustRightInd w:val="0"/>
        <w:spacing w:line="360" w:lineRule="auto"/>
        <w:jc w:val="both"/>
        <w:rPr>
          <w:rFonts w:ascii="Arial" w:hAnsi="Arial" w:cs="Arial"/>
          <w:sz w:val="8"/>
          <w:szCs w:val="8"/>
        </w:rPr>
      </w:pPr>
    </w:p>
    <w:p w:rsidR="0007663D" w:rsidRDefault="0007663D" w:rsidP="0007663D">
      <w:pPr>
        <w:widowControl w:val="0"/>
        <w:tabs>
          <w:tab w:val="left" w:pos="567"/>
        </w:tabs>
        <w:autoSpaceDE w:val="0"/>
        <w:autoSpaceDN w:val="0"/>
        <w:adjustRightInd w:val="0"/>
        <w:spacing w:line="360" w:lineRule="auto"/>
        <w:jc w:val="both"/>
        <w:rPr>
          <w:rFonts w:ascii="Arial" w:hAnsi="Arial" w:cs="Arial"/>
          <w:sz w:val="22"/>
          <w:szCs w:val="22"/>
        </w:rPr>
      </w:pPr>
      <w:r>
        <w:rPr>
          <w:rFonts w:ascii="Arial" w:hAnsi="Arial" w:cs="Arial"/>
          <w:sz w:val="24"/>
          <w:szCs w:val="24"/>
        </w:rPr>
        <w:tab/>
      </w:r>
      <w:r w:rsidR="00525591" w:rsidRPr="00384174">
        <w:rPr>
          <w:rFonts w:ascii="Arial" w:hAnsi="Arial" w:cs="Arial"/>
          <w:spacing w:val="40"/>
          <w:sz w:val="22"/>
          <w:szCs w:val="24"/>
        </w:rPr>
        <w:t>Примечание</w:t>
      </w:r>
      <w:r w:rsidR="00525591" w:rsidRPr="005E1DC7">
        <w:rPr>
          <w:rFonts w:ascii="Arial" w:hAnsi="Arial" w:cs="Arial"/>
          <w:spacing w:val="20"/>
          <w:sz w:val="22"/>
          <w:szCs w:val="24"/>
        </w:rPr>
        <w:t xml:space="preserve"> </w:t>
      </w:r>
      <w:r w:rsidR="00384174">
        <w:rPr>
          <w:szCs w:val="22"/>
        </w:rPr>
        <w:t>—</w:t>
      </w:r>
      <w:r w:rsidR="00525591" w:rsidRPr="005E1DC7">
        <w:rPr>
          <w:rFonts w:ascii="Arial" w:hAnsi="Arial" w:cs="Arial"/>
          <w:sz w:val="22"/>
          <w:szCs w:val="22"/>
        </w:rPr>
        <w:t xml:space="preserve"> «Существенные последствия» в этом контексте означают, что полное либо частичное разрушение элемента повлечёт за собой гибель людей; значительное загрязнение окружающей среды; значительные финансовые потери.</w:t>
      </w:r>
      <w:r w:rsidR="0031446D">
        <w:rPr>
          <w:rFonts w:ascii="Arial" w:hAnsi="Arial" w:cs="Arial"/>
          <w:sz w:val="22"/>
          <w:szCs w:val="22"/>
        </w:rPr>
        <w:t xml:space="preserve"> «</w:t>
      </w:r>
      <w:r w:rsidR="0031446D" w:rsidRPr="0031446D">
        <w:rPr>
          <w:rFonts w:ascii="Arial" w:hAnsi="Arial" w:cs="Arial"/>
          <w:sz w:val="22"/>
          <w:szCs w:val="22"/>
        </w:rPr>
        <w:t>Остаточная прочность</w:t>
      </w:r>
      <w:r w:rsidR="0031446D">
        <w:rPr>
          <w:rFonts w:ascii="Arial" w:hAnsi="Arial" w:cs="Arial"/>
          <w:sz w:val="22"/>
          <w:szCs w:val="22"/>
        </w:rPr>
        <w:t>»</w:t>
      </w:r>
      <w:r w:rsidR="0031446D" w:rsidRPr="0031446D">
        <w:rPr>
          <w:rFonts w:ascii="Arial" w:hAnsi="Arial" w:cs="Arial"/>
          <w:sz w:val="22"/>
          <w:szCs w:val="22"/>
        </w:rPr>
        <w:t xml:space="preserve"> означает, что элемент отвечает требованиям, соответствующим повреждённому состоянию конструкции при проверке</w:t>
      </w:r>
      <w:r w:rsidR="0031446D">
        <w:rPr>
          <w:rFonts w:ascii="Arial" w:hAnsi="Arial" w:cs="Arial"/>
          <w:sz w:val="22"/>
          <w:szCs w:val="22"/>
        </w:rPr>
        <w:t xml:space="preserve"> </w:t>
      </w:r>
      <w:r w:rsidR="0031446D" w:rsidRPr="0031446D">
        <w:rPr>
          <w:rFonts w:ascii="Arial" w:hAnsi="Arial" w:cs="Arial"/>
          <w:sz w:val="22"/>
          <w:szCs w:val="22"/>
        </w:rPr>
        <w:t>на пределы случайного повреждения с разрушением конкретного соединения или компонента.</w:t>
      </w:r>
    </w:p>
    <w:p w:rsidR="0007663D" w:rsidRPr="0007663D" w:rsidRDefault="0007663D" w:rsidP="0007663D">
      <w:pPr>
        <w:widowControl w:val="0"/>
        <w:tabs>
          <w:tab w:val="left" w:pos="567"/>
        </w:tabs>
        <w:autoSpaceDE w:val="0"/>
        <w:autoSpaceDN w:val="0"/>
        <w:adjustRightInd w:val="0"/>
        <w:spacing w:line="360" w:lineRule="auto"/>
        <w:jc w:val="both"/>
        <w:rPr>
          <w:rFonts w:ascii="Arial" w:hAnsi="Arial" w:cs="Arial"/>
          <w:sz w:val="8"/>
          <w:szCs w:val="8"/>
        </w:rPr>
      </w:pPr>
    </w:p>
    <w:p w:rsidR="00525591" w:rsidRPr="0007663D" w:rsidRDefault="0007663D" w:rsidP="0007663D">
      <w:pPr>
        <w:widowControl w:val="0"/>
        <w:tabs>
          <w:tab w:val="left" w:pos="567"/>
        </w:tabs>
        <w:autoSpaceDE w:val="0"/>
        <w:autoSpaceDN w:val="0"/>
        <w:adjustRightInd w:val="0"/>
        <w:spacing w:line="360" w:lineRule="auto"/>
        <w:jc w:val="both"/>
        <w:rPr>
          <w:rFonts w:ascii="Arial" w:hAnsi="Arial" w:cs="Arial"/>
          <w:sz w:val="22"/>
          <w:szCs w:val="22"/>
        </w:rPr>
      </w:pPr>
      <w:r>
        <w:rPr>
          <w:rFonts w:ascii="Arial" w:hAnsi="Arial" w:cs="Arial"/>
          <w:sz w:val="22"/>
          <w:szCs w:val="22"/>
        </w:rPr>
        <w:tab/>
      </w:r>
      <w:r w:rsidRPr="00352AA9">
        <w:rPr>
          <w:rFonts w:ascii="Arial" w:hAnsi="Arial" w:cs="Arial"/>
          <w:sz w:val="24"/>
          <w:szCs w:val="24"/>
        </w:rPr>
        <w:t>3.4</w:t>
      </w:r>
      <w:r w:rsidRPr="0007663D">
        <w:rPr>
          <w:rFonts w:ascii="Arial" w:hAnsi="Arial" w:cs="Arial"/>
          <w:sz w:val="24"/>
          <w:szCs w:val="24"/>
        </w:rPr>
        <w:t xml:space="preserve"> </w:t>
      </w:r>
      <w:r w:rsidR="0031446D" w:rsidRPr="0031446D">
        <w:rPr>
          <w:rFonts w:ascii="Arial" w:hAnsi="Arial" w:cs="Arial"/>
          <w:b/>
          <w:sz w:val="24"/>
          <w:szCs w:val="24"/>
        </w:rPr>
        <w:t>второстепенные элементы конструкции</w:t>
      </w:r>
      <w:r w:rsidR="00352AA9" w:rsidRPr="00384174">
        <w:rPr>
          <w:rFonts w:ascii="Arial" w:hAnsi="Arial" w:cs="Arial"/>
          <w:sz w:val="24"/>
          <w:szCs w:val="24"/>
        </w:rPr>
        <w:t>:</w:t>
      </w:r>
      <w:r w:rsidR="00352AA9">
        <w:rPr>
          <w:rFonts w:ascii="Arial" w:hAnsi="Arial" w:cs="Arial"/>
          <w:sz w:val="24"/>
          <w:szCs w:val="24"/>
        </w:rPr>
        <w:t xml:space="preserve"> </w:t>
      </w:r>
      <w:r w:rsidR="0031446D" w:rsidRPr="0031446D">
        <w:rPr>
          <w:rFonts w:ascii="Arial" w:hAnsi="Arial" w:cs="Arial"/>
          <w:sz w:val="24"/>
          <w:szCs w:val="24"/>
        </w:rPr>
        <w:t xml:space="preserve">Элементы, </w:t>
      </w:r>
      <w:r w:rsidR="005D1E40">
        <w:rPr>
          <w:rFonts w:ascii="Arial" w:hAnsi="Arial" w:cs="Arial"/>
          <w:sz w:val="24"/>
          <w:szCs w:val="24"/>
        </w:rPr>
        <w:t>полное либо частичное разрушение</w:t>
      </w:r>
      <w:r w:rsidR="00525591" w:rsidRPr="0031446D">
        <w:rPr>
          <w:rFonts w:ascii="Arial" w:hAnsi="Arial" w:cs="Arial"/>
          <w:sz w:val="24"/>
          <w:szCs w:val="24"/>
        </w:rPr>
        <w:t xml:space="preserve"> </w:t>
      </w:r>
      <w:r w:rsidR="0031446D">
        <w:rPr>
          <w:rFonts w:ascii="Arial" w:hAnsi="Arial" w:cs="Arial"/>
          <w:sz w:val="24"/>
          <w:szCs w:val="24"/>
        </w:rPr>
        <w:t xml:space="preserve">которых не </w:t>
      </w:r>
      <w:r w:rsidR="00525591" w:rsidRPr="0031446D">
        <w:rPr>
          <w:rFonts w:ascii="Arial" w:hAnsi="Arial" w:cs="Arial"/>
          <w:sz w:val="24"/>
          <w:szCs w:val="24"/>
        </w:rPr>
        <w:t xml:space="preserve">будет </w:t>
      </w:r>
      <w:r w:rsidR="005D1E40">
        <w:rPr>
          <w:rFonts w:ascii="Arial" w:hAnsi="Arial" w:cs="Arial"/>
          <w:sz w:val="24"/>
          <w:szCs w:val="24"/>
        </w:rPr>
        <w:t>иметь</w:t>
      </w:r>
      <w:r w:rsidR="00525591" w:rsidRPr="0031446D">
        <w:rPr>
          <w:rFonts w:ascii="Arial" w:hAnsi="Arial" w:cs="Arial"/>
          <w:sz w:val="24"/>
          <w:szCs w:val="24"/>
        </w:rPr>
        <w:t xml:space="preserve"> существенны</w:t>
      </w:r>
      <w:r w:rsidR="005D1E40">
        <w:rPr>
          <w:rFonts w:ascii="Arial" w:hAnsi="Arial" w:cs="Arial"/>
          <w:sz w:val="24"/>
          <w:szCs w:val="24"/>
        </w:rPr>
        <w:t>х</w:t>
      </w:r>
      <w:r w:rsidR="00525591" w:rsidRPr="0031446D">
        <w:rPr>
          <w:rFonts w:ascii="Arial" w:hAnsi="Arial" w:cs="Arial"/>
          <w:sz w:val="24"/>
          <w:szCs w:val="24"/>
        </w:rPr>
        <w:t xml:space="preserve"> последстви</w:t>
      </w:r>
      <w:r w:rsidR="005D1E40">
        <w:rPr>
          <w:rFonts w:ascii="Arial" w:hAnsi="Arial" w:cs="Arial"/>
          <w:sz w:val="24"/>
          <w:szCs w:val="24"/>
        </w:rPr>
        <w:t>й</w:t>
      </w:r>
      <w:r w:rsidR="00525591" w:rsidRPr="0031446D">
        <w:rPr>
          <w:rFonts w:ascii="Arial" w:hAnsi="Arial" w:cs="Arial"/>
          <w:sz w:val="24"/>
          <w:szCs w:val="24"/>
        </w:rPr>
        <w:t>.</w:t>
      </w:r>
    </w:p>
    <w:p w:rsidR="000736EC" w:rsidRPr="00E53AAF" w:rsidRDefault="00352AA9" w:rsidP="00E146FD">
      <w:pPr>
        <w:pStyle w:val="a9"/>
        <w:numPr>
          <w:ilvl w:val="0"/>
          <w:numId w:val="2"/>
        </w:numPr>
        <w:tabs>
          <w:tab w:val="left" w:pos="851"/>
        </w:tabs>
        <w:spacing w:line="360" w:lineRule="auto"/>
        <w:ind w:left="0" w:firstLine="567"/>
        <w:outlineLvl w:val="0"/>
        <w:rPr>
          <w:rFonts w:eastAsia="Arial" w:cs="Arial"/>
          <w:sz w:val="28"/>
          <w:szCs w:val="28"/>
          <w:shd w:val="clear" w:color="auto" w:fill="FFFFFF"/>
          <w:lang w:eastAsia="en-US" w:bidi="en-US"/>
        </w:rPr>
      </w:pPr>
      <w:r>
        <w:rPr>
          <w:rFonts w:eastAsia="Arial" w:cs="Arial"/>
          <w:sz w:val="28"/>
          <w:szCs w:val="28"/>
          <w:shd w:val="clear" w:color="auto" w:fill="FFFFFF"/>
          <w:lang w:eastAsia="en-US" w:bidi="en-US"/>
        </w:rPr>
        <w:t>Сокращения</w:t>
      </w:r>
    </w:p>
    <w:p w:rsidR="00127261" w:rsidRDefault="00127261" w:rsidP="00260615">
      <w:pPr>
        <w:widowControl w:val="0"/>
        <w:tabs>
          <w:tab w:val="left" w:pos="630"/>
          <w:tab w:val="left" w:pos="993"/>
        </w:tabs>
        <w:spacing w:after="60" w:line="360" w:lineRule="auto"/>
        <w:ind w:firstLine="567"/>
        <w:jc w:val="both"/>
        <w:rPr>
          <w:rFonts w:ascii="Arial" w:hAnsi="Arial" w:cs="Arial"/>
          <w:sz w:val="24"/>
          <w:szCs w:val="24"/>
        </w:rPr>
      </w:pPr>
      <w:r w:rsidRPr="00396FF0">
        <w:rPr>
          <w:rFonts w:ascii="Arial" w:hAnsi="Arial" w:cs="Arial"/>
          <w:sz w:val="24"/>
          <w:szCs w:val="24"/>
        </w:rPr>
        <w:t xml:space="preserve">В настоящем стандарте использованы следующие </w:t>
      </w:r>
      <w:r w:rsidR="00FD2163" w:rsidRPr="00396FF0">
        <w:rPr>
          <w:rFonts w:ascii="Arial" w:hAnsi="Arial" w:cs="Arial"/>
          <w:sz w:val="24"/>
          <w:szCs w:val="24"/>
        </w:rPr>
        <w:t>сокращения</w:t>
      </w:r>
      <w:r w:rsidRPr="00396FF0">
        <w:rPr>
          <w:rFonts w:ascii="Arial" w:hAnsi="Arial" w:cs="Arial"/>
          <w:sz w:val="24"/>
          <w:szCs w:val="24"/>
        </w:rPr>
        <w:t>:</w:t>
      </w:r>
    </w:p>
    <w:tbl>
      <w:tblPr>
        <w:tblW w:w="9347" w:type="dxa"/>
        <w:tblInd w:w="9" w:type="dxa"/>
        <w:tblLayout w:type="fixed"/>
        <w:tblCellMar>
          <w:left w:w="28" w:type="dxa"/>
          <w:right w:w="28" w:type="dxa"/>
        </w:tblCellMar>
        <w:tblLook w:val="04A0" w:firstRow="1" w:lastRow="0" w:firstColumn="1" w:lastColumn="0" w:noHBand="0" w:noVBand="1"/>
      </w:tblPr>
      <w:tblGrid>
        <w:gridCol w:w="1120"/>
        <w:gridCol w:w="572"/>
        <w:gridCol w:w="7655"/>
      </w:tblGrid>
      <w:tr w:rsidR="00387C12" w:rsidRPr="00A81FFF" w:rsidTr="00887859">
        <w:tc>
          <w:tcPr>
            <w:tcW w:w="1120" w:type="dxa"/>
            <w:shd w:val="clear" w:color="auto" w:fill="auto"/>
          </w:tcPr>
          <w:p w:rsidR="00387C12" w:rsidRPr="00A81FFF" w:rsidRDefault="00387C12" w:rsidP="00887859">
            <w:pPr>
              <w:spacing w:after="160" w:line="276" w:lineRule="auto"/>
              <w:ind w:right="-57"/>
              <w:rPr>
                <w:rFonts w:ascii="Arial" w:hAnsi="Arial" w:cs="Arial"/>
                <w:sz w:val="24"/>
                <w:szCs w:val="24"/>
              </w:rPr>
            </w:pPr>
            <w:r w:rsidRPr="00E146FD">
              <w:rPr>
                <w:rFonts w:ascii="Arial" w:hAnsi="Arial" w:cs="Arial"/>
                <w:sz w:val="24"/>
              </w:rPr>
              <w:lastRenderedPageBreak/>
              <w:t>ЗТВ</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A81FFF" w:rsidRDefault="00387C12" w:rsidP="00887859">
            <w:pPr>
              <w:spacing w:after="160" w:line="276" w:lineRule="auto"/>
              <w:ind w:right="-57"/>
              <w:rPr>
                <w:rFonts w:ascii="Arial" w:hAnsi="Arial" w:cs="Arial"/>
                <w:sz w:val="24"/>
                <w:szCs w:val="24"/>
              </w:rPr>
            </w:pPr>
            <w:r w:rsidRPr="00E146FD">
              <w:rPr>
                <w:rFonts w:ascii="Arial" w:hAnsi="Arial" w:cs="Arial"/>
                <w:sz w:val="24"/>
              </w:rPr>
              <w:t>зона термического влияния;</w:t>
            </w:r>
          </w:p>
        </w:tc>
      </w:tr>
      <w:tr w:rsidR="00387C12" w:rsidRPr="00A81FFF" w:rsidTr="00887859">
        <w:tc>
          <w:tcPr>
            <w:tcW w:w="1120" w:type="dxa"/>
            <w:shd w:val="clear" w:color="auto" w:fill="auto"/>
          </w:tcPr>
          <w:p w:rsidR="00387C12" w:rsidRPr="00A81FFF" w:rsidRDefault="00387C12" w:rsidP="00887859">
            <w:pPr>
              <w:spacing w:after="160" w:line="276" w:lineRule="auto"/>
              <w:ind w:right="-57"/>
              <w:rPr>
                <w:rFonts w:ascii="Arial" w:hAnsi="Arial" w:cs="Arial"/>
                <w:sz w:val="24"/>
                <w:szCs w:val="24"/>
              </w:rPr>
            </w:pPr>
            <w:r w:rsidRPr="00941D0E">
              <w:rPr>
                <w:rFonts w:ascii="Arial" w:hAnsi="Arial" w:cs="Arial"/>
                <w:sz w:val="24"/>
                <w:szCs w:val="24"/>
              </w:rPr>
              <w:t>ИСО (ISO)</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A81FFF" w:rsidRDefault="00387C12" w:rsidP="00887859">
            <w:pPr>
              <w:spacing w:after="160" w:line="276" w:lineRule="auto"/>
              <w:ind w:right="-57"/>
              <w:rPr>
                <w:rFonts w:ascii="Arial" w:hAnsi="Arial" w:cs="Arial"/>
                <w:sz w:val="24"/>
                <w:szCs w:val="24"/>
              </w:rPr>
            </w:pPr>
            <w:r w:rsidRPr="00941D0E">
              <w:rPr>
                <w:rFonts w:ascii="Arial" w:hAnsi="Arial" w:cs="Arial"/>
                <w:sz w:val="24"/>
                <w:szCs w:val="24"/>
              </w:rPr>
              <w:t>Международная организация по стандартизации</w:t>
            </w:r>
            <w:r>
              <w:rPr>
                <w:rFonts w:ascii="Arial" w:hAnsi="Arial" w:cs="Arial"/>
                <w:sz w:val="24"/>
                <w:szCs w:val="24"/>
              </w:rPr>
              <w:t>;</w:t>
            </w:r>
          </w:p>
        </w:tc>
      </w:tr>
      <w:tr w:rsidR="00387C12" w:rsidRPr="00A81FFF" w:rsidTr="00887859">
        <w:tc>
          <w:tcPr>
            <w:tcW w:w="1120" w:type="dxa"/>
            <w:shd w:val="clear" w:color="auto" w:fill="auto"/>
          </w:tcPr>
          <w:p w:rsidR="00387C12" w:rsidRPr="00941D0E" w:rsidRDefault="00387C12" w:rsidP="00887859">
            <w:pPr>
              <w:spacing w:after="160" w:line="276" w:lineRule="auto"/>
              <w:ind w:right="-57"/>
              <w:rPr>
                <w:rFonts w:ascii="Arial" w:hAnsi="Arial" w:cs="Arial"/>
                <w:sz w:val="24"/>
                <w:szCs w:val="24"/>
              </w:rPr>
            </w:pPr>
            <w:r w:rsidRPr="00E146FD">
              <w:rPr>
                <w:rFonts w:ascii="Arial" w:hAnsi="Arial" w:cs="Arial"/>
                <w:sz w:val="24"/>
              </w:rPr>
              <w:t>ЕН (EN)</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941D0E" w:rsidRDefault="00387C12" w:rsidP="00887859">
            <w:pPr>
              <w:spacing w:after="160" w:line="276" w:lineRule="auto"/>
              <w:ind w:right="-57"/>
              <w:rPr>
                <w:rFonts w:ascii="Arial" w:hAnsi="Arial" w:cs="Arial"/>
                <w:sz w:val="24"/>
                <w:szCs w:val="24"/>
              </w:rPr>
            </w:pPr>
            <w:r w:rsidRPr="00E146FD">
              <w:rPr>
                <w:rFonts w:ascii="Arial" w:hAnsi="Arial" w:cs="Arial"/>
                <w:sz w:val="24"/>
              </w:rPr>
              <w:t>Европейский стандарт</w:t>
            </w:r>
            <w:r>
              <w:rPr>
                <w:rFonts w:ascii="Arial" w:hAnsi="Arial" w:cs="Arial"/>
                <w:sz w:val="24"/>
              </w:rPr>
              <w:t>;</w:t>
            </w:r>
          </w:p>
        </w:tc>
      </w:tr>
      <w:tr w:rsidR="00387C12" w:rsidRPr="00A81FFF" w:rsidTr="00887859">
        <w:tc>
          <w:tcPr>
            <w:tcW w:w="1120" w:type="dxa"/>
            <w:shd w:val="clear" w:color="auto" w:fill="auto"/>
          </w:tcPr>
          <w:p w:rsidR="00387C12" w:rsidRPr="00A81FFF" w:rsidRDefault="00387C12" w:rsidP="00887859">
            <w:pPr>
              <w:spacing w:after="160" w:line="276" w:lineRule="auto"/>
              <w:ind w:right="-57"/>
              <w:rPr>
                <w:rFonts w:ascii="Arial" w:hAnsi="Arial" w:cs="Arial"/>
                <w:sz w:val="24"/>
                <w:szCs w:val="24"/>
              </w:rPr>
            </w:pPr>
            <w:r w:rsidRPr="00E146FD">
              <w:rPr>
                <w:rFonts w:ascii="Arial" w:hAnsi="Arial" w:cs="Arial"/>
                <w:sz w:val="24"/>
              </w:rPr>
              <w:t>КИ</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A81FFF" w:rsidRDefault="00387C12" w:rsidP="00887859">
            <w:pPr>
              <w:spacing w:after="160" w:line="276" w:lineRule="auto"/>
              <w:ind w:right="-57"/>
              <w:rPr>
                <w:rFonts w:ascii="Arial" w:hAnsi="Arial" w:cs="Arial"/>
                <w:sz w:val="24"/>
                <w:szCs w:val="24"/>
              </w:rPr>
            </w:pPr>
            <w:r w:rsidRPr="00E146FD">
              <w:rPr>
                <w:rFonts w:ascii="Arial" w:hAnsi="Arial" w:cs="Arial"/>
                <w:sz w:val="24"/>
              </w:rPr>
              <w:t>класс исполнения;</w:t>
            </w:r>
          </w:p>
        </w:tc>
      </w:tr>
      <w:tr w:rsidR="00387C12" w:rsidRPr="00A81FFF" w:rsidTr="00887859">
        <w:tc>
          <w:tcPr>
            <w:tcW w:w="1120" w:type="dxa"/>
            <w:shd w:val="clear" w:color="auto" w:fill="auto"/>
            <w:hideMark/>
          </w:tcPr>
          <w:p w:rsidR="00387C12" w:rsidRPr="00A81FFF" w:rsidRDefault="00387C12" w:rsidP="00887859">
            <w:pPr>
              <w:spacing w:after="160" w:line="276" w:lineRule="auto"/>
              <w:ind w:right="-57"/>
              <w:rPr>
                <w:rFonts w:ascii="Arial" w:hAnsi="Arial" w:cs="Arial"/>
                <w:sz w:val="24"/>
                <w:szCs w:val="24"/>
                <w:lang w:val="en-US"/>
              </w:rPr>
            </w:pPr>
            <w:r w:rsidRPr="00941D0E">
              <w:rPr>
                <w:rFonts w:ascii="Arial" w:hAnsi="Arial" w:cs="Arial"/>
                <w:sz w:val="24"/>
                <w:szCs w:val="24"/>
              </w:rPr>
              <w:t>ЛТД</w:t>
            </w:r>
          </w:p>
        </w:tc>
        <w:tc>
          <w:tcPr>
            <w:tcW w:w="572" w:type="dxa"/>
            <w:shd w:val="clear" w:color="auto" w:fill="auto"/>
            <w:hideMark/>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hideMark/>
          </w:tcPr>
          <w:p w:rsidR="00387C12" w:rsidRPr="00A81FFF" w:rsidRDefault="00387C12" w:rsidP="00887859">
            <w:pPr>
              <w:spacing w:after="160" w:line="276" w:lineRule="auto"/>
              <w:ind w:right="-57"/>
              <w:rPr>
                <w:rFonts w:ascii="Arial" w:hAnsi="Arial" w:cs="Arial"/>
                <w:sz w:val="24"/>
                <w:szCs w:val="24"/>
              </w:rPr>
            </w:pPr>
            <w:r w:rsidRPr="00941D0E">
              <w:rPr>
                <w:rFonts w:ascii="Arial" w:hAnsi="Arial" w:cs="Arial"/>
                <w:sz w:val="24"/>
                <w:szCs w:val="24"/>
              </w:rPr>
              <w:t>лист технических данных материала (технические требования к материалу);</w:t>
            </w:r>
          </w:p>
        </w:tc>
      </w:tr>
      <w:tr w:rsidR="00387C12" w:rsidRPr="00A81FFF" w:rsidTr="00887859">
        <w:tc>
          <w:tcPr>
            <w:tcW w:w="1120" w:type="dxa"/>
            <w:shd w:val="clear" w:color="auto" w:fill="auto"/>
          </w:tcPr>
          <w:p w:rsidR="00387C12" w:rsidRPr="00A81FFF" w:rsidRDefault="00387C12" w:rsidP="00887859">
            <w:pPr>
              <w:spacing w:after="160" w:line="276" w:lineRule="auto"/>
              <w:ind w:right="-57"/>
              <w:rPr>
                <w:rFonts w:ascii="Arial" w:hAnsi="Arial" w:cs="Arial"/>
                <w:sz w:val="24"/>
                <w:szCs w:val="24"/>
                <w:lang w:val="en-US"/>
              </w:rPr>
            </w:pPr>
            <w:r w:rsidRPr="00941D0E">
              <w:rPr>
                <w:rFonts w:ascii="Arial" w:hAnsi="Arial" w:cs="Arial"/>
                <w:sz w:val="24"/>
                <w:szCs w:val="24"/>
              </w:rPr>
              <w:t>ЛТДИ</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A81FFF" w:rsidRDefault="00387C12" w:rsidP="00887859">
            <w:pPr>
              <w:spacing w:after="160" w:line="276" w:lineRule="auto"/>
              <w:ind w:right="-57"/>
              <w:rPr>
                <w:rFonts w:ascii="Arial" w:hAnsi="Arial" w:cs="Arial"/>
                <w:sz w:val="24"/>
                <w:szCs w:val="24"/>
              </w:rPr>
            </w:pPr>
            <w:r w:rsidRPr="00941D0E">
              <w:rPr>
                <w:rFonts w:ascii="Arial" w:hAnsi="Arial" w:cs="Arial"/>
                <w:sz w:val="24"/>
                <w:szCs w:val="24"/>
              </w:rPr>
              <w:t>лист технических д</w:t>
            </w:r>
            <w:r w:rsidRPr="00E146FD">
              <w:rPr>
                <w:rFonts w:ascii="Arial" w:hAnsi="Arial" w:cs="Arial"/>
                <w:sz w:val="24"/>
              </w:rPr>
              <w:t>анных на испытание материала;</w:t>
            </w:r>
          </w:p>
        </w:tc>
      </w:tr>
      <w:tr w:rsidR="00387C12" w:rsidRPr="00A81FFF" w:rsidTr="00887859">
        <w:tc>
          <w:tcPr>
            <w:tcW w:w="1120" w:type="dxa"/>
            <w:shd w:val="clear" w:color="auto" w:fill="auto"/>
          </w:tcPr>
          <w:p w:rsidR="00387C12" w:rsidRPr="00A81FFF" w:rsidRDefault="00387C12" w:rsidP="00887859">
            <w:pPr>
              <w:spacing w:after="160" w:line="276" w:lineRule="auto"/>
              <w:ind w:right="-57"/>
              <w:rPr>
                <w:rFonts w:ascii="Arial" w:hAnsi="Arial" w:cs="Arial"/>
                <w:sz w:val="24"/>
                <w:szCs w:val="24"/>
                <w:vertAlign w:val="subscript"/>
                <w:lang w:val="en-US"/>
              </w:rPr>
            </w:pPr>
            <w:r>
              <w:rPr>
                <w:rFonts w:ascii="Arial" w:hAnsi="Arial" w:cs="Arial"/>
                <w:sz w:val="24"/>
              </w:rPr>
              <w:t>СПД</w:t>
            </w:r>
          </w:p>
        </w:tc>
        <w:tc>
          <w:tcPr>
            <w:tcW w:w="572" w:type="dxa"/>
            <w:shd w:val="clear" w:color="auto" w:fill="auto"/>
          </w:tcPr>
          <w:p w:rsidR="00387C12" w:rsidRPr="00A81FFF" w:rsidRDefault="00387C12" w:rsidP="00887859">
            <w:pPr>
              <w:spacing w:after="160" w:line="276" w:lineRule="auto"/>
              <w:ind w:right="-57"/>
              <w:jc w:val="center"/>
              <w:rPr>
                <w:rFonts w:ascii="Arial" w:hAnsi="Arial" w:cs="Arial"/>
                <w:sz w:val="24"/>
                <w:szCs w:val="24"/>
              </w:rPr>
            </w:pPr>
            <w:r w:rsidRPr="00A81FFF">
              <w:rPr>
                <w:rFonts w:ascii="Arial" w:hAnsi="Arial" w:cs="Arial"/>
                <w:sz w:val="24"/>
                <w:szCs w:val="24"/>
              </w:rPr>
              <w:t>–</w:t>
            </w:r>
          </w:p>
        </w:tc>
        <w:tc>
          <w:tcPr>
            <w:tcW w:w="7655" w:type="dxa"/>
            <w:shd w:val="clear" w:color="auto" w:fill="auto"/>
          </w:tcPr>
          <w:p w:rsidR="00387C12" w:rsidRPr="00A81FFF" w:rsidRDefault="00387C12" w:rsidP="00887859">
            <w:pPr>
              <w:spacing w:after="160" w:line="276" w:lineRule="auto"/>
              <w:ind w:right="-57"/>
              <w:rPr>
                <w:rFonts w:ascii="Arial" w:hAnsi="Arial" w:cs="Arial"/>
                <w:sz w:val="24"/>
                <w:szCs w:val="24"/>
              </w:rPr>
            </w:pPr>
            <w:r>
              <w:rPr>
                <w:rFonts w:ascii="Arial" w:hAnsi="Arial" w:cs="Arial"/>
                <w:sz w:val="24"/>
              </w:rPr>
              <w:t>системы подводной добычи углеводородов.</w:t>
            </w:r>
          </w:p>
        </w:tc>
      </w:tr>
    </w:tbl>
    <w:p w:rsidR="00D37EB3" w:rsidRPr="001F55E1" w:rsidRDefault="00892D70" w:rsidP="001F55E1">
      <w:pPr>
        <w:pStyle w:val="a9"/>
        <w:numPr>
          <w:ilvl w:val="0"/>
          <w:numId w:val="2"/>
        </w:numPr>
        <w:tabs>
          <w:tab w:val="left" w:pos="851"/>
        </w:tabs>
        <w:spacing w:line="360" w:lineRule="auto"/>
        <w:ind w:left="0" w:firstLine="567"/>
        <w:outlineLvl w:val="0"/>
        <w:rPr>
          <w:rFonts w:eastAsia="Arial" w:cs="Arial"/>
          <w:sz w:val="28"/>
          <w:szCs w:val="28"/>
          <w:shd w:val="clear" w:color="auto" w:fill="FFFFFF"/>
          <w:lang w:eastAsia="en-US" w:bidi="en-US"/>
        </w:rPr>
      </w:pPr>
      <w:bookmarkStart w:id="44" w:name="_Toc37437676"/>
      <w:r>
        <w:rPr>
          <w:rFonts w:eastAsia="Arial" w:cs="Arial"/>
          <w:sz w:val="28"/>
          <w:szCs w:val="28"/>
          <w:shd w:val="clear" w:color="auto" w:fill="FFFFFF"/>
          <w:lang w:eastAsia="en-US" w:bidi="en-US"/>
        </w:rPr>
        <w:t>Требования к в</w:t>
      </w:r>
      <w:r w:rsidR="00D37EB3" w:rsidRPr="00E53AAF">
        <w:rPr>
          <w:rFonts w:eastAsia="Arial" w:cs="Arial"/>
          <w:sz w:val="28"/>
          <w:szCs w:val="28"/>
          <w:shd w:val="clear" w:color="auto" w:fill="FFFFFF"/>
          <w:lang w:eastAsia="en-US" w:bidi="en-US"/>
        </w:rPr>
        <w:t>ыбор</w:t>
      </w:r>
      <w:r>
        <w:rPr>
          <w:rFonts w:eastAsia="Arial" w:cs="Arial"/>
          <w:sz w:val="28"/>
          <w:szCs w:val="28"/>
          <w:shd w:val="clear" w:color="auto" w:fill="FFFFFF"/>
          <w:lang w:eastAsia="en-US" w:bidi="en-US"/>
        </w:rPr>
        <w:t>у</w:t>
      </w:r>
      <w:r w:rsidR="00D37EB3" w:rsidRPr="00E53AAF">
        <w:rPr>
          <w:rFonts w:eastAsia="Arial" w:cs="Arial"/>
          <w:sz w:val="28"/>
          <w:szCs w:val="28"/>
          <w:shd w:val="clear" w:color="auto" w:fill="FFFFFF"/>
          <w:lang w:eastAsia="en-US" w:bidi="en-US"/>
        </w:rPr>
        <w:t xml:space="preserve"> материала</w:t>
      </w:r>
      <w:bookmarkEnd w:id="44"/>
    </w:p>
    <w:p w:rsidR="00FD46F7" w:rsidRPr="001F55E1" w:rsidRDefault="001F55E1" w:rsidP="001F55E1">
      <w:pPr>
        <w:widowControl w:val="0"/>
        <w:tabs>
          <w:tab w:val="left" w:pos="567"/>
          <w:tab w:val="left" w:pos="620"/>
        </w:tabs>
        <w:spacing w:line="360" w:lineRule="auto"/>
        <w:jc w:val="both"/>
        <w:rPr>
          <w:rFonts w:ascii="Arial" w:hAnsi="Arial" w:cs="Arial"/>
          <w:sz w:val="24"/>
          <w:szCs w:val="24"/>
        </w:rPr>
      </w:pPr>
      <w:r>
        <w:rPr>
          <w:rFonts w:ascii="Arial" w:hAnsi="Arial" w:cs="Arial"/>
          <w:sz w:val="24"/>
          <w:szCs w:val="24"/>
        </w:rPr>
        <w:tab/>
        <w:t xml:space="preserve">5.1 </w:t>
      </w:r>
      <w:r w:rsidR="00FD46F7" w:rsidRPr="001F55E1">
        <w:rPr>
          <w:rFonts w:ascii="Arial" w:hAnsi="Arial" w:cs="Arial"/>
          <w:sz w:val="24"/>
          <w:szCs w:val="24"/>
        </w:rPr>
        <w:t>В заказе на поставку должна быть указана следующая техническая информация:</w:t>
      </w:r>
    </w:p>
    <w:p w:rsidR="00FD46F7" w:rsidRPr="001F55E1" w:rsidRDefault="001F55E1" w:rsidP="001F55E1">
      <w:pPr>
        <w:spacing w:line="360" w:lineRule="auto"/>
        <w:ind w:left="567"/>
        <w:rPr>
          <w:rFonts w:ascii="Arial" w:hAnsi="Arial" w:cs="Arial"/>
          <w:sz w:val="24"/>
        </w:rPr>
      </w:pPr>
      <w:r>
        <w:rPr>
          <w:rFonts w:ascii="Arial" w:hAnsi="Arial" w:cs="Arial"/>
          <w:sz w:val="24"/>
        </w:rPr>
        <w:t xml:space="preserve">- </w:t>
      </w:r>
      <w:r w:rsidR="00FD46F7" w:rsidRPr="001F55E1">
        <w:rPr>
          <w:rFonts w:ascii="Arial" w:hAnsi="Arial" w:cs="Arial"/>
          <w:sz w:val="24"/>
        </w:rPr>
        <w:t>сплав (марка материала) и вид термообработки;</w:t>
      </w:r>
    </w:p>
    <w:p w:rsidR="001F55E1" w:rsidRDefault="001F55E1" w:rsidP="001F55E1">
      <w:pPr>
        <w:spacing w:line="360" w:lineRule="auto"/>
        <w:ind w:left="567"/>
        <w:rPr>
          <w:rFonts w:ascii="Arial" w:hAnsi="Arial" w:cs="Arial"/>
          <w:sz w:val="24"/>
        </w:rPr>
      </w:pPr>
      <w:r>
        <w:rPr>
          <w:rFonts w:ascii="Arial" w:hAnsi="Arial" w:cs="Arial"/>
          <w:sz w:val="24"/>
        </w:rPr>
        <w:t xml:space="preserve">- </w:t>
      </w:r>
      <w:r w:rsidR="00FD46F7" w:rsidRPr="001F55E1">
        <w:rPr>
          <w:rFonts w:ascii="Arial" w:hAnsi="Arial" w:cs="Arial"/>
          <w:sz w:val="24"/>
        </w:rPr>
        <w:t>форма изделия</w:t>
      </w:r>
      <w:r>
        <w:rPr>
          <w:rFonts w:ascii="Arial" w:hAnsi="Arial" w:cs="Arial"/>
          <w:sz w:val="24"/>
        </w:rPr>
        <w:t>;</w:t>
      </w:r>
    </w:p>
    <w:p w:rsidR="00FD46F7" w:rsidRPr="001F55E1" w:rsidRDefault="001F55E1" w:rsidP="001F55E1">
      <w:pPr>
        <w:spacing w:line="360" w:lineRule="auto"/>
        <w:ind w:left="567"/>
        <w:rPr>
          <w:rFonts w:ascii="Arial" w:hAnsi="Arial" w:cs="Arial"/>
          <w:sz w:val="24"/>
        </w:rPr>
      </w:pPr>
      <w:r>
        <w:rPr>
          <w:rFonts w:ascii="Arial" w:hAnsi="Arial" w:cs="Arial"/>
          <w:sz w:val="24"/>
        </w:rPr>
        <w:t xml:space="preserve">- </w:t>
      </w:r>
      <w:r w:rsidR="00FD46F7" w:rsidRPr="001F55E1">
        <w:rPr>
          <w:rFonts w:ascii="Arial" w:hAnsi="Arial" w:cs="Arial"/>
          <w:sz w:val="24"/>
        </w:rPr>
        <w:t>размеры и специальные допуски;</w:t>
      </w:r>
    </w:p>
    <w:p w:rsidR="00FD46F7" w:rsidRPr="001F55E1" w:rsidRDefault="001F55E1" w:rsidP="001F55E1">
      <w:pPr>
        <w:spacing w:line="360" w:lineRule="auto"/>
        <w:ind w:left="567"/>
        <w:rPr>
          <w:rFonts w:ascii="Arial" w:hAnsi="Arial" w:cs="Arial"/>
          <w:sz w:val="24"/>
        </w:rPr>
      </w:pPr>
      <w:r>
        <w:rPr>
          <w:rFonts w:ascii="Arial" w:hAnsi="Arial" w:cs="Arial"/>
          <w:sz w:val="24"/>
        </w:rPr>
        <w:t xml:space="preserve">- </w:t>
      </w:r>
      <w:r w:rsidR="00FD46F7" w:rsidRPr="001F55E1">
        <w:rPr>
          <w:rFonts w:ascii="Arial" w:hAnsi="Arial" w:cs="Arial"/>
          <w:sz w:val="24"/>
        </w:rPr>
        <w:t>требования к маркировке.</w:t>
      </w:r>
    </w:p>
    <w:p w:rsidR="00FD46F7" w:rsidRPr="00D73424" w:rsidRDefault="00D73424" w:rsidP="00D73424">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5.2 </w:t>
      </w:r>
      <w:r w:rsidR="00FD46F7" w:rsidRPr="00D73424">
        <w:rPr>
          <w:rFonts w:ascii="Arial" w:hAnsi="Arial" w:cs="Arial"/>
          <w:sz w:val="24"/>
        </w:rPr>
        <w:t>Для основных (наиболее критических) элементов конструкции в виде пластин следует выбирать сплав марки EN AW 5083 в соответствии с ЛТД Л01, а для профилей - сплав марки EN AW 6005A или EN AW 6082 в соответствии с ЛТД Л04/Л05. Другие перечисленные сплавы следует использовать только для второстепенных элементов конструкции.</w:t>
      </w:r>
    </w:p>
    <w:p w:rsidR="00D37EB3" w:rsidRPr="00D73424" w:rsidRDefault="00D73424" w:rsidP="00D73424">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5.3 </w:t>
      </w:r>
      <w:r w:rsidR="006927FB" w:rsidRPr="00D73424">
        <w:rPr>
          <w:rFonts w:ascii="Arial" w:hAnsi="Arial" w:cs="Arial"/>
          <w:sz w:val="24"/>
        </w:rPr>
        <w:t xml:space="preserve">Сплав 5183 следует выбирать в качестве основного присадочного материала для сварки. </w:t>
      </w:r>
    </w:p>
    <w:p w:rsidR="00D37EB3" w:rsidRPr="00D73424" w:rsidRDefault="00D73424" w:rsidP="00D73424">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5.4 </w:t>
      </w:r>
      <w:r w:rsidR="006927FB" w:rsidRPr="00D73424">
        <w:rPr>
          <w:rFonts w:ascii="Arial" w:hAnsi="Arial" w:cs="Arial"/>
          <w:sz w:val="24"/>
        </w:rPr>
        <w:t xml:space="preserve">Для получения более подробной информации </w:t>
      </w:r>
      <w:r w:rsidR="00D45981">
        <w:rPr>
          <w:rFonts w:ascii="Arial" w:hAnsi="Arial" w:cs="Arial"/>
          <w:sz w:val="24"/>
        </w:rPr>
        <w:t>(</w:t>
      </w:r>
      <w:r w:rsidR="006927FB" w:rsidRPr="00D73424">
        <w:rPr>
          <w:rFonts w:ascii="Arial" w:hAnsi="Arial" w:cs="Arial"/>
          <w:sz w:val="24"/>
        </w:rPr>
        <w:t xml:space="preserve">см. </w:t>
      </w:r>
      <w:r w:rsidR="00D45981">
        <w:rPr>
          <w:rFonts w:ascii="Arial" w:hAnsi="Arial" w:cs="Arial"/>
          <w:sz w:val="24"/>
        </w:rPr>
        <w:t>т</w:t>
      </w:r>
      <w:r w:rsidR="006927FB" w:rsidRPr="00D73424">
        <w:rPr>
          <w:rFonts w:ascii="Arial" w:hAnsi="Arial" w:cs="Arial"/>
          <w:sz w:val="24"/>
        </w:rPr>
        <w:t>аблицу 1</w:t>
      </w:r>
      <w:r w:rsidR="00D45981">
        <w:rPr>
          <w:rFonts w:ascii="Arial" w:hAnsi="Arial" w:cs="Arial"/>
          <w:sz w:val="24"/>
        </w:rPr>
        <w:t>)</w:t>
      </w:r>
      <w:r w:rsidR="006927FB" w:rsidRPr="00D73424">
        <w:rPr>
          <w:rFonts w:ascii="Arial" w:hAnsi="Arial" w:cs="Arial"/>
          <w:sz w:val="24"/>
        </w:rPr>
        <w:t xml:space="preserve">, которая </w:t>
      </w:r>
      <w:r w:rsidR="004353A4" w:rsidRPr="00D73424">
        <w:rPr>
          <w:rFonts w:ascii="Arial" w:hAnsi="Arial" w:cs="Arial"/>
          <w:sz w:val="24"/>
        </w:rPr>
        <w:t>регламенти</w:t>
      </w:r>
      <w:r w:rsidR="006927FB" w:rsidRPr="00D73424">
        <w:rPr>
          <w:rFonts w:ascii="Arial" w:hAnsi="Arial" w:cs="Arial"/>
          <w:sz w:val="24"/>
        </w:rPr>
        <w:t xml:space="preserve">рует сплавы и </w:t>
      </w:r>
      <w:r w:rsidR="00FD46F7" w:rsidRPr="00D73424">
        <w:rPr>
          <w:rFonts w:ascii="Arial" w:hAnsi="Arial" w:cs="Arial"/>
          <w:sz w:val="24"/>
        </w:rPr>
        <w:t xml:space="preserve">виды </w:t>
      </w:r>
      <w:r w:rsidR="004353A4" w:rsidRPr="00D73424">
        <w:rPr>
          <w:rFonts w:ascii="Arial" w:hAnsi="Arial" w:cs="Arial"/>
          <w:sz w:val="24"/>
        </w:rPr>
        <w:t>термообработки</w:t>
      </w:r>
      <w:r w:rsidR="006927FB" w:rsidRPr="00D73424">
        <w:rPr>
          <w:rFonts w:ascii="Arial" w:hAnsi="Arial" w:cs="Arial"/>
          <w:sz w:val="24"/>
        </w:rPr>
        <w:t xml:space="preserve">, включенные в соответствующие ЛТД. </w:t>
      </w:r>
    </w:p>
    <w:p w:rsidR="004353A4" w:rsidRPr="00D73424" w:rsidRDefault="00D73424" w:rsidP="00D73424">
      <w:pPr>
        <w:widowControl w:val="0"/>
        <w:tabs>
          <w:tab w:val="left" w:pos="567"/>
          <w:tab w:val="left" w:pos="620"/>
        </w:tabs>
        <w:spacing w:line="360" w:lineRule="auto"/>
        <w:jc w:val="both"/>
        <w:rPr>
          <w:rFonts w:cs="Calibri"/>
          <w:sz w:val="20"/>
        </w:rPr>
      </w:pPr>
      <w:r>
        <w:rPr>
          <w:rFonts w:ascii="Arial" w:hAnsi="Arial" w:cs="Arial"/>
          <w:sz w:val="24"/>
        </w:rPr>
        <w:tab/>
        <w:t xml:space="preserve">5.5 </w:t>
      </w:r>
      <w:r w:rsidR="00D37EB3" w:rsidRPr="00D73424">
        <w:rPr>
          <w:rFonts w:ascii="Arial" w:hAnsi="Arial" w:cs="Arial"/>
          <w:sz w:val="24"/>
        </w:rPr>
        <w:t>Допускается использовать д</w:t>
      </w:r>
      <w:r w:rsidR="006927FB" w:rsidRPr="00D73424">
        <w:rPr>
          <w:rFonts w:ascii="Arial" w:hAnsi="Arial" w:cs="Arial"/>
          <w:sz w:val="24"/>
        </w:rPr>
        <w:t>ругие сплавы, если они больше подходят для конкретной конструкции.</w:t>
      </w:r>
      <w:r w:rsidR="004353A4" w:rsidRPr="00D73424">
        <w:rPr>
          <w:rFonts w:ascii="Arial" w:hAnsi="Arial" w:cs="Arial"/>
          <w:sz w:val="24"/>
        </w:rPr>
        <w:t xml:space="preserve"> </w:t>
      </w:r>
    </w:p>
    <w:p w:rsidR="004353A4" w:rsidRPr="00D73424" w:rsidRDefault="00D73424" w:rsidP="00D73424">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5.6 </w:t>
      </w:r>
      <w:r w:rsidR="006927FB" w:rsidRPr="00D73424">
        <w:rPr>
          <w:rFonts w:ascii="Arial" w:hAnsi="Arial" w:cs="Arial"/>
          <w:sz w:val="24"/>
        </w:rPr>
        <w:t>Количество различных сплавов и типов присадочных сварочных материалов следует свести к минимуму, чтобы упростить закупку и изготовление конструкции, а также снизить риск смешивания различных присадочных материалов друг с другом.</w:t>
      </w:r>
      <w:r w:rsidR="004353A4" w:rsidRPr="00D73424">
        <w:rPr>
          <w:rFonts w:ascii="Arial" w:hAnsi="Arial" w:cs="Arial"/>
          <w:sz w:val="24"/>
        </w:rPr>
        <w:t xml:space="preserve"> </w:t>
      </w:r>
    </w:p>
    <w:p w:rsidR="0096479F" w:rsidRPr="00D73424" w:rsidRDefault="00D73424" w:rsidP="00D73424">
      <w:pPr>
        <w:widowControl w:val="0"/>
        <w:tabs>
          <w:tab w:val="left" w:pos="567"/>
          <w:tab w:val="left" w:pos="620"/>
        </w:tabs>
        <w:spacing w:line="360" w:lineRule="auto"/>
        <w:jc w:val="both"/>
        <w:rPr>
          <w:rFonts w:cs="Calibri"/>
          <w:sz w:val="20"/>
        </w:rPr>
      </w:pPr>
      <w:r>
        <w:rPr>
          <w:rFonts w:ascii="Arial" w:hAnsi="Arial" w:cs="Arial"/>
          <w:sz w:val="24"/>
        </w:rPr>
        <w:lastRenderedPageBreak/>
        <w:tab/>
        <w:t xml:space="preserve">5.7 </w:t>
      </w:r>
      <w:r w:rsidR="006927FB" w:rsidRPr="00D73424">
        <w:rPr>
          <w:rFonts w:ascii="Arial" w:hAnsi="Arial" w:cs="Arial"/>
          <w:sz w:val="24"/>
        </w:rPr>
        <w:t xml:space="preserve">Для конструкций, погруженных в морскую воду, следует использовать сплав марки EN AW 5083 и/или EN AW 6082. </w:t>
      </w:r>
    </w:p>
    <w:p w:rsidR="0096479F" w:rsidRPr="00625EAA" w:rsidRDefault="00625EAA" w:rsidP="00625EAA">
      <w:pPr>
        <w:widowControl w:val="0"/>
        <w:tabs>
          <w:tab w:val="left" w:pos="567"/>
          <w:tab w:val="left" w:pos="620"/>
        </w:tabs>
        <w:spacing w:line="360" w:lineRule="auto"/>
        <w:jc w:val="both"/>
        <w:rPr>
          <w:rFonts w:ascii="Arial" w:hAnsi="Arial" w:cs="Arial"/>
          <w:sz w:val="24"/>
        </w:rPr>
      </w:pPr>
      <w:r>
        <w:rPr>
          <w:rFonts w:ascii="Arial" w:hAnsi="Arial" w:cs="Arial"/>
          <w:sz w:val="24"/>
        </w:rPr>
        <w:tab/>
        <w:t>5.8 П</w:t>
      </w:r>
      <w:r w:rsidR="006927FB" w:rsidRPr="00625EAA">
        <w:rPr>
          <w:rFonts w:ascii="Arial" w:hAnsi="Arial" w:cs="Arial"/>
          <w:sz w:val="24"/>
        </w:rPr>
        <w:t>одводные конструкции должны быть защищены от воз</w:t>
      </w:r>
      <w:r w:rsidR="0096479F" w:rsidRPr="00625EAA">
        <w:rPr>
          <w:rFonts w:ascii="Arial" w:hAnsi="Arial" w:cs="Arial"/>
          <w:sz w:val="24"/>
        </w:rPr>
        <w:t>действия</w:t>
      </w:r>
      <w:r w:rsidR="006927FB" w:rsidRPr="00625EAA">
        <w:rPr>
          <w:rFonts w:ascii="Arial" w:hAnsi="Arial" w:cs="Arial"/>
          <w:sz w:val="24"/>
        </w:rPr>
        <w:t xml:space="preserve"> коррозии. Особое внимание следует обратить на гальваническую коррозию.</w:t>
      </w:r>
      <w:r w:rsidR="0096479F" w:rsidRPr="00625EAA">
        <w:rPr>
          <w:rFonts w:ascii="Arial" w:hAnsi="Arial" w:cs="Arial"/>
          <w:sz w:val="24"/>
        </w:rPr>
        <w:t xml:space="preserve"> </w:t>
      </w:r>
    </w:p>
    <w:p w:rsidR="0096479F" w:rsidRPr="00625EAA" w:rsidRDefault="00625EAA" w:rsidP="00625EAA">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5.9 </w:t>
      </w:r>
      <w:r w:rsidR="006927FB" w:rsidRPr="00625EAA">
        <w:rPr>
          <w:rFonts w:ascii="Arial" w:hAnsi="Arial" w:cs="Arial"/>
          <w:sz w:val="24"/>
        </w:rPr>
        <w:t>При проектировании конструкций, работающих при повышенных температурах, необходимо в первую очередь учитывать свойства ползучести и прочности металла.</w:t>
      </w:r>
      <w:r w:rsidR="0096479F" w:rsidRPr="00625EAA">
        <w:rPr>
          <w:rFonts w:ascii="Arial" w:hAnsi="Arial" w:cs="Arial"/>
          <w:sz w:val="24"/>
        </w:rPr>
        <w:t xml:space="preserve"> </w:t>
      </w:r>
    </w:p>
    <w:p w:rsidR="0096479F" w:rsidRPr="00625EAA" w:rsidRDefault="00625EAA" w:rsidP="00625EAA">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5.10 </w:t>
      </w:r>
      <w:r w:rsidR="006927FB" w:rsidRPr="00625EAA">
        <w:rPr>
          <w:rFonts w:ascii="Arial" w:hAnsi="Arial" w:cs="Arial"/>
          <w:sz w:val="24"/>
        </w:rPr>
        <w:t xml:space="preserve">Для второстепенных конструкций, таких, как, например, лестницы, перила, проходы, платформы доступа, можно применять требования международных стандартов </w:t>
      </w:r>
      <w:r w:rsidR="00B17935">
        <w:rPr>
          <w:rFonts w:ascii="Arial" w:hAnsi="Arial" w:cs="Arial"/>
          <w:sz w:val="24"/>
          <w:lang w:val="en-US"/>
        </w:rPr>
        <w:t>DIN</w:t>
      </w:r>
      <w:r w:rsidR="00B17935" w:rsidRPr="00B17935">
        <w:rPr>
          <w:rFonts w:ascii="Arial" w:hAnsi="Arial" w:cs="Arial"/>
          <w:sz w:val="24"/>
        </w:rPr>
        <w:t xml:space="preserve"> </w:t>
      </w:r>
      <w:r w:rsidR="00B17935">
        <w:rPr>
          <w:rFonts w:ascii="Arial" w:hAnsi="Arial" w:cs="Arial"/>
          <w:sz w:val="24"/>
          <w:lang w:val="en-US"/>
        </w:rPr>
        <w:t>EN</w:t>
      </w:r>
      <w:r w:rsidR="00B17935" w:rsidRPr="00B17935">
        <w:rPr>
          <w:rFonts w:ascii="Arial" w:hAnsi="Arial" w:cs="Arial"/>
          <w:sz w:val="24"/>
        </w:rPr>
        <w:t xml:space="preserve"> </w:t>
      </w:r>
      <w:r w:rsidR="002D2407" w:rsidRPr="002D2407">
        <w:rPr>
          <w:rFonts w:ascii="Arial" w:hAnsi="Arial" w:cs="Arial"/>
          <w:sz w:val="24"/>
        </w:rPr>
        <w:t>[1]</w:t>
      </w:r>
      <w:r w:rsidR="00B17935" w:rsidRPr="00A81FFF">
        <w:rPr>
          <w:rFonts w:ascii="Arial" w:hAnsi="Arial" w:cs="Arial"/>
          <w:sz w:val="24"/>
          <w:szCs w:val="24"/>
        </w:rPr>
        <w:t>–</w:t>
      </w:r>
      <w:r w:rsidR="00B17935" w:rsidRPr="00B17935">
        <w:rPr>
          <w:rFonts w:ascii="Arial" w:hAnsi="Arial" w:cs="Arial"/>
          <w:sz w:val="24"/>
        </w:rPr>
        <w:t>[4]</w:t>
      </w:r>
      <w:r w:rsidR="002D2407" w:rsidRPr="002D2407">
        <w:rPr>
          <w:rFonts w:ascii="Arial" w:hAnsi="Arial" w:cs="Arial"/>
          <w:sz w:val="24"/>
        </w:rPr>
        <w:t xml:space="preserve"> </w:t>
      </w:r>
      <w:r w:rsidR="006927FB" w:rsidRPr="00C67A6F">
        <w:rPr>
          <w:rFonts w:ascii="Arial" w:hAnsi="Arial" w:cs="Arial"/>
          <w:sz w:val="24"/>
        </w:rPr>
        <w:t xml:space="preserve">и </w:t>
      </w:r>
      <w:r w:rsidR="009B34BF" w:rsidRPr="009B34BF">
        <w:rPr>
          <w:rFonts w:ascii="Arial" w:hAnsi="Arial" w:cs="Arial"/>
          <w:sz w:val="24"/>
        </w:rPr>
        <w:t xml:space="preserve">[5]-[13] </w:t>
      </w:r>
      <w:r w:rsidR="006927FB" w:rsidRPr="00625EAA">
        <w:rPr>
          <w:rFonts w:ascii="Arial" w:hAnsi="Arial" w:cs="Arial"/>
          <w:sz w:val="24"/>
        </w:rPr>
        <w:t>вместо соответствующих ЛТД.</w:t>
      </w:r>
      <w:r w:rsidR="0096479F" w:rsidRPr="00625EAA">
        <w:rPr>
          <w:rFonts w:ascii="Arial" w:hAnsi="Arial" w:cs="Arial"/>
          <w:sz w:val="24"/>
        </w:rPr>
        <w:t xml:space="preserve"> </w:t>
      </w:r>
    </w:p>
    <w:p w:rsidR="006927FB" w:rsidRPr="00625EAA" w:rsidRDefault="00625EAA" w:rsidP="00625EAA">
      <w:pPr>
        <w:widowControl w:val="0"/>
        <w:tabs>
          <w:tab w:val="left" w:pos="567"/>
          <w:tab w:val="left" w:pos="620"/>
        </w:tabs>
        <w:spacing w:line="360" w:lineRule="auto"/>
        <w:jc w:val="both"/>
        <w:rPr>
          <w:rFonts w:ascii="Arial" w:hAnsi="Arial" w:cs="Arial"/>
          <w:sz w:val="24"/>
        </w:rPr>
      </w:pPr>
      <w:r>
        <w:rPr>
          <w:rFonts w:ascii="Arial" w:hAnsi="Arial" w:cs="Arial"/>
          <w:sz w:val="24"/>
        </w:rPr>
        <w:tab/>
        <w:t xml:space="preserve">5.11 </w:t>
      </w:r>
      <w:r w:rsidR="006927FB" w:rsidRPr="00625EAA">
        <w:rPr>
          <w:rFonts w:ascii="Arial" w:hAnsi="Arial" w:cs="Arial"/>
          <w:sz w:val="24"/>
        </w:rPr>
        <w:t xml:space="preserve">При использовании сплавов и составов, не указанных в </w:t>
      </w:r>
      <w:r w:rsidR="006D6075">
        <w:rPr>
          <w:rFonts w:ascii="Arial" w:hAnsi="Arial" w:cs="Arial"/>
          <w:sz w:val="24"/>
        </w:rPr>
        <w:t>т</w:t>
      </w:r>
      <w:r w:rsidR="006927FB" w:rsidRPr="00625EAA">
        <w:rPr>
          <w:rFonts w:ascii="Arial" w:hAnsi="Arial" w:cs="Arial"/>
          <w:sz w:val="24"/>
        </w:rPr>
        <w:t>аблице 1, должны быть задокументированы следующие свойства металла:</w:t>
      </w:r>
    </w:p>
    <w:p w:rsidR="006927FB" w:rsidRP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 </w:t>
      </w:r>
      <w:r w:rsidR="00A350DC" w:rsidRPr="00625EAA">
        <w:rPr>
          <w:rFonts w:ascii="Arial" w:hAnsi="Arial" w:cs="Arial"/>
          <w:sz w:val="24"/>
          <w:szCs w:val="24"/>
        </w:rPr>
        <w:t xml:space="preserve">минимальный </w:t>
      </w:r>
      <w:r w:rsidR="006927FB" w:rsidRPr="00625EAA">
        <w:rPr>
          <w:rFonts w:ascii="Arial" w:hAnsi="Arial" w:cs="Arial"/>
          <w:sz w:val="24"/>
          <w:szCs w:val="24"/>
        </w:rPr>
        <w:t xml:space="preserve">предел </w:t>
      </w:r>
      <w:r w:rsidR="00A350DC" w:rsidRPr="00625EAA">
        <w:rPr>
          <w:rFonts w:ascii="Arial" w:hAnsi="Arial" w:cs="Arial"/>
          <w:sz w:val="24"/>
          <w:szCs w:val="24"/>
        </w:rPr>
        <w:t>текучести</w:t>
      </w:r>
      <w:r w:rsidR="006927FB" w:rsidRPr="00625EAA">
        <w:rPr>
          <w:rFonts w:ascii="Arial" w:hAnsi="Arial" w:cs="Arial"/>
          <w:sz w:val="24"/>
          <w:szCs w:val="24"/>
        </w:rPr>
        <w:t xml:space="preserve"> 0,2 %; </w:t>
      </w:r>
    </w:p>
    <w:p w:rsidR="006927FB" w:rsidRP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 </w:t>
      </w:r>
      <w:r w:rsidR="006927FB" w:rsidRPr="00625EAA">
        <w:rPr>
          <w:rFonts w:ascii="Arial" w:hAnsi="Arial" w:cs="Arial"/>
          <w:sz w:val="24"/>
          <w:szCs w:val="24"/>
        </w:rPr>
        <w:t xml:space="preserve">предел прочности при растяжении (включая предел прочности при растяжении для ЗТВ); </w:t>
      </w:r>
    </w:p>
    <w:p w:rsidR="006927FB" w:rsidRP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 </w:t>
      </w:r>
      <w:r w:rsidR="006927FB" w:rsidRPr="00625EAA">
        <w:rPr>
          <w:rFonts w:ascii="Arial" w:hAnsi="Arial" w:cs="Arial"/>
          <w:sz w:val="24"/>
          <w:szCs w:val="24"/>
        </w:rPr>
        <w:t xml:space="preserve">характеристики прочности металла шва; </w:t>
      </w:r>
    </w:p>
    <w:p w:rsidR="006927FB" w:rsidRP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 </w:t>
      </w:r>
      <w:r w:rsidR="006927FB" w:rsidRPr="00625EAA">
        <w:rPr>
          <w:rFonts w:ascii="Arial" w:hAnsi="Arial" w:cs="Arial"/>
          <w:sz w:val="24"/>
          <w:szCs w:val="24"/>
        </w:rPr>
        <w:t xml:space="preserve">класс устойчивости (А или В); </w:t>
      </w:r>
    </w:p>
    <w:p w:rsid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 </w:t>
      </w:r>
      <w:r w:rsidR="006927FB" w:rsidRPr="00625EAA">
        <w:rPr>
          <w:rFonts w:ascii="Arial" w:hAnsi="Arial" w:cs="Arial"/>
          <w:sz w:val="24"/>
          <w:szCs w:val="24"/>
        </w:rPr>
        <w:t>устойчивость к коррозии.</w:t>
      </w:r>
    </w:p>
    <w:p w:rsidR="006927FB" w:rsidRPr="00625EAA" w:rsidRDefault="00625EAA" w:rsidP="00625EAA">
      <w:pPr>
        <w:widowControl w:val="0"/>
        <w:tabs>
          <w:tab w:val="left" w:pos="851"/>
        </w:tabs>
        <w:spacing w:line="360" w:lineRule="auto"/>
        <w:ind w:firstLine="567"/>
        <w:jc w:val="both"/>
        <w:rPr>
          <w:rFonts w:ascii="Arial" w:hAnsi="Arial" w:cs="Arial"/>
          <w:sz w:val="24"/>
          <w:szCs w:val="24"/>
        </w:rPr>
      </w:pPr>
      <w:r>
        <w:rPr>
          <w:rFonts w:ascii="Arial" w:hAnsi="Arial" w:cs="Arial"/>
          <w:sz w:val="24"/>
          <w:szCs w:val="24"/>
        </w:rPr>
        <w:t xml:space="preserve">5.12 </w:t>
      </w:r>
      <w:r w:rsidR="006927FB" w:rsidRPr="00625EAA">
        <w:rPr>
          <w:rFonts w:ascii="Arial" w:hAnsi="Arial" w:cs="Arial"/>
          <w:sz w:val="24"/>
        </w:rPr>
        <w:t xml:space="preserve">Любое использование сплавов и </w:t>
      </w:r>
      <w:r w:rsidR="00A350DC" w:rsidRPr="00625EAA">
        <w:rPr>
          <w:rFonts w:ascii="Arial" w:hAnsi="Arial" w:cs="Arial"/>
          <w:sz w:val="24"/>
        </w:rPr>
        <w:t>видов термообработки</w:t>
      </w:r>
      <w:r w:rsidR="006927FB" w:rsidRPr="00625EAA">
        <w:rPr>
          <w:rFonts w:ascii="Arial" w:hAnsi="Arial" w:cs="Arial"/>
          <w:sz w:val="24"/>
        </w:rPr>
        <w:t xml:space="preserve">, не указанных в </w:t>
      </w:r>
      <w:r w:rsidR="008C6FEA">
        <w:rPr>
          <w:rFonts w:ascii="Arial" w:hAnsi="Arial" w:cs="Arial"/>
          <w:sz w:val="24"/>
        </w:rPr>
        <w:t>т</w:t>
      </w:r>
      <w:r w:rsidR="006927FB" w:rsidRPr="00625EAA">
        <w:rPr>
          <w:rFonts w:ascii="Arial" w:hAnsi="Arial" w:cs="Arial"/>
          <w:sz w:val="24"/>
        </w:rPr>
        <w:t>аблице 1, должно быть одобрено заказчиком.</w:t>
      </w:r>
    </w:p>
    <w:p w:rsidR="00777F13" w:rsidRPr="00625EAA" w:rsidRDefault="00625EAA" w:rsidP="00777F13">
      <w:pPr>
        <w:widowControl w:val="0"/>
        <w:tabs>
          <w:tab w:val="left" w:pos="567"/>
          <w:tab w:val="left" w:pos="620"/>
        </w:tabs>
        <w:spacing w:line="360" w:lineRule="auto"/>
        <w:jc w:val="both"/>
        <w:rPr>
          <w:rFonts w:cs="Calibri"/>
          <w:sz w:val="20"/>
        </w:rPr>
      </w:pPr>
      <w:r>
        <w:rPr>
          <w:rFonts w:ascii="Arial" w:hAnsi="Arial" w:cs="Arial"/>
          <w:sz w:val="24"/>
        </w:rPr>
        <w:tab/>
        <w:t xml:space="preserve">5.13 </w:t>
      </w:r>
      <w:r w:rsidR="006927FB" w:rsidRPr="00625EAA">
        <w:rPr>
          <w:rFonts w:ascii="Arial" w:hAnsi="Arial" w:cs="Arial"/>
          <w:sz w:val="24"/>
        </w:rPr>
        <w:t xml:space="preserve">Таблица 1 даёт рекомендации и указания по выбору алюминиевых сплавов, </w:t>
      </w:r>
      <w:r w:rsidR="00FF096C" w:rsidRPr="00625EAA">
        <w:rPr>
          <w:rFonts w:ascii="Arial" w:hAnsi="Arial" w:cs="Arial"/>
          <w:sz w:val="24"/>
        </w:rPr>
        <w:t>видов термообработки</w:t>
      </w:r>
      <w:r w:rsidR="006927FB" w:rsidRPr="00625EAA">
        <w:rPr>
          <w:rFonts w:ascii="Arial" w:hAnsi="Arial" w:cs="Arial"/>
          <w:sz w:val="24"/>
        </w:rPr>
        <w:t>, соответствующих ЛТД и присадочных материалов для использования в качестве конструкционного материала в морских условиях.</w:t>
      </w:r>
      <w:r w:rsidRPr="00625EAA">
        <w:rPr>
          <w:rFonts w:ascii="Arial" w:hAnsi="Arial" w:cs="Arial"/>
          <w:sz w:val="24"/>
        </w:rPr>
        <w:tab/>
      </w:r>
    </w:p>
    <w:p w:rsidR="00777F13" w:rsidRDefault="00777F13"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Default="00262BED" w:rsidP="007E003C">
      <w:pPr>
        <w:spacing w:line="360" w:lineRule="auto"/>
        <w:jc w:val="both"/>
        <w:rPr>
          <w:rFonts w:cs="Calibri"/>
          <w:sz w:val="8"/>
          <w:szCs w:val="8"/>
        </w:rPr>
      </w:pPr>
    </w:p>
    <w:p w:rsidR="00262BED" w:rsidRPr="00777F13" w:rsidRDefault="00262BED" w:rsidP="007E003C">
      <w:pPr>
        <w:spacing w:line="360" w:lineRule="auto"/>
        <w:jc w:val="both"/>
        <w:rPr>
          <w:rFonts w:cs="Calibri"/>
          <w:sz w:val="8"/>
          <w:szCs w:val="8"/>
        </w:rPr>
      </w:pPr>
    </w:p>
    <w:p w:rsidR="006927FB" w:rsidRPr="00625EAA" w:rsidRDefault="006927FB" w:rsidP="00262BED">
      <w:pPr>
        <w:spacing w:line="276" w:lineRule="auto"/>
        <w:jc w:val="both"/>
        <w:rPr>
          <w:rFonts w:ascii="Arial" w:hAnsi="Arial" w:cs="Arial"/>
          <w:sz w:val="22"/>
          <w:szCs w:val="20"/>
        </w:rPr>
      </w:pPr>
      <w:r w:rsidRPr="00625EAA">
        <w:rPr>
          <w:rFonts w:ascii="Arial" w:hAnsi="Arial" w:cs="Arial"/>
          <w:bCs/>
          <w:spacing w:val="40"/>
          <w:sz w:val="22"/>
          <w:szCs w:val="20"/>
        </w:rPr>
        <w:lastRenderedPageBreak/>
        <w:t>Таблица 1</w:t>
      </w:r>
      <w:r w:rsidRPr="00625EAA">
        <w:rPr>
          <w:rFonts w:ascii="Arial" w:hAnsi="Arial" w:cs="Arial"/>
          <w:bCs/>
          <w:sz w:val="22"/>
          <w:szCs w:val="20"/>
        </w:rPr>
        <w:t xml:space="preserve"> — </w:t>
      </w:r>
      <w:r w:rsidR="007E003C" w:rsidRPr="00625EAA">
        <w:rPr>
          <w:rFonts w:ascii="Arial" w:hAnsi="Arial" w:cs="Arial"/>
          <w:bCs/>
          <w:sz w:val="22"/>
          <w:szCs w:val="20"/>
        </w:rPr>
        <w:t>У</w:t>
      </w:r>
      <w:r w:rsidRPr="00625EAA">
        <w:rPr>
          <w:rFonts w:ascii="Arial" w:hAnsi="Arial" w:cs="Arial"/>
          <w:bCs/>
          <w:sz w:val="22"/>
          <w:szCs w:val="20"/>
        </w:rPr>
        <w:t xml:space="preserve">казания по выбору </w:t>
      </w:r>
      <w:r w:rsidR="00B93B66" w:rsidRPr="00625EAA">
        <w:rPr>
          <w:rFonts w:ascii="Arial" w:hAnsi="Arial" w:cs="Arial"/>
          <w:bCs/>
          <w:sz w:val="22"/>
          <w:szCs w:val="20"/>
        </w:rPr>
        <w:t>листа технических данных (</w:t>
      </w:r>
      <w:r w:rsidRPr="00625EAA">
        <w:rPr>
          <w:rFonts w:ascii="Arial" w:hAnsi="Arial" w:cs="Arial"/>
          <w:bCs/>
          <w:sz w:val="22"/>
          <w:szCs w:val="20"/>
        </w:rPr>
        <w:t>ЛТД</w:t>
      </w:r>
      <w:r w:rsidR="00B93B66" w:rsidRPr="00625EAA">
        <w:rPr>
          <w:rFonts w:ascii="Arial" w:hAnsi="Arial" w:cs="Arial"/>
          <w:bCs/>
          <w:sz w:val="22"/>
          <w:szCs w:val="20"/>
        </w:rPr>
        <w:t>)</w:t>
      </w:r>
      <w:r w:rsidRPr="00625EAA">
        <w:rPr>
          <w:rFonts w:ascii="Arial" w:hAnsi="Arial" w:cs="Arial"/>
          <w:bCs/>
          <w:sz w:val="22"/>
          <w:szCs w:val="20"/>
        </w:rPr>
        <w:t xml:space="preserve">, сплава, </w:t>
      </w:r>
      <w:r w:rsidR="007E003C" w:rsidRPr="00625EAA">
        <w:rPr>
          <w:rFonts w:ascii="Arial" w:hAnsi="Arial" w:cs="Arial"/>
          <w:bCs/>
          <w:sz w:val="22"/>
          <w:szCs w:val="20"/>
        </w:rPr>
        <w:t>термообработки и</w:t>
      </w:r>
      <w:r w:rsidRPr="00625EAA">
        <w:rPr>
          <w:rFonts w:ascii="Arial" w:hAnsi="Arial" w:cs="Arial"/>
          <w:bCs/>
          <w:sz w:val="22"/>
          <w:szCs w:val="20"/>
        </w:rPr>
        <w:t xml:space="preserve"> присадочного материала для сварных алюминиевых конструкций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572"/>
        <w:gridCol w:w="994"/>
        <w:gridCol w:w="1275"/>
        <w:gridCol w:w="1682"/>
        <w:gridCol w:w="1344"/>
        <w:gridCol w:w="1298"/>
        <w:gridCol w:w="2492"/>
      </w:tblGrid>
      <w:tr w:rsidR="003C79A8" w:rsidRPr="00D63364" w:rsidTr="00FE3C9A">
        <w:trPr>
          <w:trHeight w:val="1074"/>
        </w:trPr>
        <w:tc>
          <w:tcPr>
            <w:tcW w:w="0" w:type="auto"/>
            <w:shd w:val="clear" w:color="auto" w:fill="FFFFFF"/>
            <w:vAlign w:val="center"/>
          </w:tcPr>
          <w:p w:rsidR="006927FB" w:rsidRPr="00625EAA" w:rsidRDefault="007E003C" w:rsidP="00FE3C9A">
            <w:pPr>
              <w:ind w:left="57" w:right="57"/>
              <w:jc w:val="center"/>
              <w:rPr>
                <w:rFonts w:ascii="Arial" w:hAnsi="Arial" w:cs="Arial"/>
                <w:sz w:val="22"/>
                <w:szCs w:val="22"/>
              </w:rPr>
            </w:pPr>
            <w:bookmarkStart w:id="45" w:name="_Hlk40180502"/>
            <w:r w:rsidRPr="00625EAA">
              <w:rPr>
                <w:rFonts w:ascii="Arial" w:hAnsi="Arial" w:cs="Arial"/>
                <w:sz w:val="22"/>
                <w:szCs w:val="22"/>
              </w:rPr>
              <w:t xml:space="preserve">№ </w:t>
            </w:r>
            <w:r w:rsidR="006927FB" w:rsidRPr="00625EAA">
              <w:rPr>
                <w:rFonts w:ascii="Arial" w:hAnsi="Arial" w:cs="Arial"/>
                <w:sz w:val="22"/>
                <w:szCs w:val="22"/>
              </w:rPr>
              <w:t>ЛТД</w:t>
            </w:r>
          </w:p>
        </w:tc>
        <w:tc>
          <w:tcPr>
            <w:tcW w:w="0" w:type="auto"/>
            <w:shd w:val="clear" w:color="auto" w:fill="FFFFFF"/>
            <w:vAlign w:val="center"/>
          </w:tcPr>
          <w:p w:rsidR="006927FB" w:rsidRPr="00625EAA" w:rsidRDefault="006927FB" w:rsidP="00FE3C9A">
            <w:pPr>
              <w:ind w:left="57" w:right="57"/>
              <w:jc w:val="center"/>
              <w:rPr>
                <w:rFonts w:ascii="Arial" w:hAnsi="Arial" w:cs="Arial"/>
                <w:sz w:val="22"/>
                <w:szCs w:val="22"/>
              </w:rPr>
            </w:pPr>
            <w:r w:rsidRPr="00625EAA">
              <w:rPr>
                <w:rFonts w:ascii="Arial" w:hAnsi="Arial" w:cs="Arial"/>
                <w:sz w:val="22"/>
                <w:szCs w:val="22"/>
              </w:rPr>
              <w:t>Тип изделия</w:t>
            </w:r>
          </w:p>
        </w:tc>
        <w:tc>
          <w:tcPr>
            <w:tcW w:w="0" w:type="auto"/>
            <w:shd w:val="clear" w:color="auto" w:fill="FFFFFF"/>
            <w:vAlign w:val="center"/>
          </w:tcPr>
          <w:p w:rsidR="006927FB" w:rsidRPr="00625EAA" w:rsidRDefault="006927FB" w:rsidP="00FE3C9A">
            <w:pPr>
              <w:ind w:left="57" w:right="57"/>
              <w:jc w:val="center"/>
              <w:rPr>
                <w:rFonts w:ascii="Arial" w:hAnsi="Arial" w:cs="Arial"/>
                <w:sz w:val="22"/>
                <w:szCs w:val="22"/>
              </w:rPr>
            </w:pPr>
            <w:r w:rsidRPr="00625EAA">
              <w:rPr>
                <w:rFonts w:ascii="Arial" w:hAnsi="Arial" w:cs="Arial"/>
                <w:sz w:val="22"/>
                <w:szCs w:val="22"/>
              </w:rPr>
              <w:t>Обозначе</w:t>
            </w:r>
            <w:r w:rsidR="00A350DC" w:rsidRPr="00625EAA">
              <w:rPr>
                <w:rFonts w:ascii="Arial" w:hAnsi="Arial" w:cs="Arial"/>
                <w:sz w:val="22"/>
                <w:szCs w:val="22"/>
              </w:rPr>
              <w:t>-</w:t>
            </w:r>
            <w:r w:rsidRPr="00625EAA">
              <w:rPr>
                <w:rFonts w:ascii="Arial" w:hAnsi="Arial" w:cs="Arial"/>
                <w:sz w:val="22"/>
                <w:szCs w:val="22"/>
              </w:rPr>
              <w:t>ние сплава (марка)</w:t>
            </w:r>
          </w:p>
        </w:tc>
        <w:tc>
          <w:tcPr>
            <w:tcW w:w="0" w:type="auto"/>
            <w:shd w:val="clear" w:color="auto" w:fill="FFFFFF"/>
            <w:vAlign w:val="center"/>
          </w:tcPr>
          <w:p w:rsidR="006927FB" w:rsidRPr="00625EAA" w:rsidRDefault="006927FB" w:rsidP="00FE3C9A">
            <w:pPr>
              <w:ind w:left="57" w:right="57"/>
              <w:jc w:val="center"/>
              <w:rPr>
                <w:rFonts w:ascii="Arial" w:hAnsi="Arial" w:cs="Arial"/>
                <w:sz w:val="22"/>
                <w:szCs w:val="22"/>
              </w:rPr>
            </w:pPr>
            <w:r w:rsidRPr="00625EAA">
              <w:rPr>
                <w:rFonts w:ascii="Arial" w:hAnsi="Arial" w:cs="Arial"/>
                <w:sz w:val="22"/>
                <w:szCs w:val="22"/>
              </w:rPr>
              <w:t>Тип сплава</w:t>
            </w:r>
          </w:p>
        </w:tc>
        <w:tc>
          <w:tcPr>
            <w:tcW w:w="0" w:type="auto"/>
            <w:shd w:val="clear" w:color="auto" w:fill="FFFFFF"/>
            <w:vAlign w:val="center"/>
          </w:tcPr>
          <w:p w:rsidR="006927FB" w:rsidRPr="00625EAA" w:rsidRDefault="007D6F56" w:rsidP="00FE3C9A">
            <w:pPr>
              <w:ind w:left="57" w:right="57"/>
              <w:jc w:val="center"/>
              <w:rPr>
                <w:rFonts w:ascii="Arial" w:hAnsi="Arial" w:cs="Arial"/>
                <w:sz w:val="22"/>
                <w:szCs w:val="22"/>
              </w:rPr>
            </w:pPr>
            <w:r w:rsidRPr="00625EAA">
              <w:rPr>
                <w:rFonts w:ascii="Arial" w:hAnsi="Arial" w:cs="Arial"/>
                <w:sz w:val="22"/>
                <w:szCs w:val="22"/>
              </w:rPr>
              <w:t>Т</w:t>
            </w:r>
            <w:r w:rsidR="007E003C" w:rsidRPr="00625EAA">
              <w:rPr>
                <w:rFonts w:ascii="Arial" w:hAnsi="Arial" w:cs="Arial"/>
                <w:sz w:val="22"/>
                <w:szCs w:val="22"/>
              </w:rPr>
              <w:t>ермо</w:t>
            </w:r>
            <w:r w:rsidR="00A350DC" w:rsidRPr="00625EAA">
              <w:rPr>
                <w:rFonts w:ascii="Arial" w:hAnsi="Arial" w:cs="Arial"/>
                <w:sz w:val="22"/>
                <w:szCs w:val="22"/>
              </w:rPr>
              <w:t>-</w:t>
            </w:r>
            <w:r w:rsidR="007E003C" w:rsidRPr="00625EAA">
              <w:rPr>
                <w:rFonts w:ascii="Arial" w:hAnsi="Arial" w:cs="Arial"/>
                <w:sz w:val="22"/>
                <w:szCs w:val="22"/>
              </w:rPr>
              <w:t>обработк</w:t>
            </w:r>
            <w:r w:rsidRPr="00625EAA">
              <w:rPr>
                <w:rFonts w:ascii="Arial" w:hAnsi="Arial" w:cs="Arial"/>
                <w:sz w:val="22"/>
                <w:szCs w:val="22"/>
              </w:rPr>
              <w:t>а</w:t>
            </w:r>
            <w:r w:rsidR="006927FB" w:rsidRPr="00625EAA">
              <w:rPr>
                <w:rFonts w:ascii="Arial" w:hAnsi="Arial" w:cs="Arial"/>
                <w:sz w:val="22"/>
                <w:szCs w:val="22"/>
                <w:vertAlign w:val="superscript"/>
              </w:rPr>
              <w:t>1)</w:t>
            </w:r>
          </w:p>
        </w:tc>
        <w:tc>
          <w:tcPr>
            <w:tcW w:w="0" w:type="auto"/>
            <w:shd w:val="clear" w:color="auto" w:fill="FFFFFF"/>
            <w:vAlign w:val="center"/>
          </w:tcPr>
          <w:p w:rsidR="006927FB" w:rsidRPr="00625EAA" w:rsidRDefault="006927FB" w:rsidP="00FE3C9A">
            <w:pPr>
              <w:ind w:left="57" w:right="57"/>
              <w:jc w:val="center"/>
              <w:rPr>
                <w:rFonts w:ascii="Arial" w:hAnsi="Arial" w:cs="Arial"/>
                <w:sz w:val="22"/>
                <w:szCs w:val="22"/>
              </w:rPr>
            </w:pPr>
            <w:r w:rsidRPr="00625EAA">
              <w:rPr>
                <w:rFonts w:ascii="Arial" w:hAnsi="Arial" w:cs="Arial"/>
                <w:sz w:val="22"/>
                <w:szCs w:val="22"/>
              </w:rPr>
              <w:t>Присадоч</w:t>
            </w:r>
            <w:r w:rsidR="00A350DC" w:rsidRPr="00625EAA">
              <w:rPr>
                <w:rFonts w:ascii="Arial" w:hAnsi="Arial" w:cs="Arial"/>
                <w:sz w:val="22"/>
                <w:szCs w:val="22"/>
              </w:rPr>
              <w:t>-</w:t>
            </w:r>
            <w:r w:rsidRPr="00625EAA">
              <w:rPr>
                <w:rFonts w:ascii="Arial" w:hAnsi="Arial" w:cs="Arial"/>
                <w:sz w:val="22"/>
                <w:szCs w:val="22"/>
              </w:rPr>
              <w:t>ный материал для сварки</w:t>
            </w:r>
          </w:p>
        </w:tc>
        <w:tc>
          <w:tcPr>
            <w:tcW w:w="0" w:type="auto"/>
            <w:shd w:val="clear" w:color="auto" w:fill="FFFFFF"/>
            <w:vAlign w:val="center"/>
          </w:tcPr>
          <w:p w:rsidR="006927FB" w:rsidRPr="00625EAA" w:rsidRDefault="006927FB" w:rsidP="00FE3C9A">
            <w:pPr>
              <w:ind w:left="57" w:right="57"/>
              <w:jc w:val="center"/>
              <w:rPr>
                <w:rFonts w:ascii="Arial" w:hAnsi="Arial" w:cs="Arial"/>
                <w:sz w:val="22"/>
                <w:szCs w:val="22"/>
              </w:rPr>
            </w:pPr>
            <w:r w:rsidRPr="00625EAA">
              <w:rPr>
                <w:rFonts w:ascii="Arial" w:hAnsi="Arial" w:cs="Arial"/>
                <w:sz w:val="22"/>
                <w:szCs w:val="22"/>
              </w:rPr>
              <w:t>Рекомендации по применению</w:t>
            </w:r>
            <w:r w:rsidRPr="00625EAA">
              <w:rPr>
                <w:rFonts w:ascii="Arial" w:hAnsi="Arial" w:cs="Arial"/>
                <w:sz w:val="22"/>
                <w:szCs w:val="22"/>
                <w:vertAlign w:val="superscript"/>
              </w:rPr>
              <w:t>3)</w:t>
            </w:r>
          </w:p>
        </w:tc>
      </w:tr>
      <w:bookmarkEnd w:id="45"/>
      <w:tr w:rsidR="003C79A8" w:rsidRPr="00625EAA" w:rsidTr="00180CB6">
        <w:trPr>
          <w:trHeight w:val="1085"/>
        </w:trPr>
        <w:tc>
          <w:tcPr>
            <w:tcW w:w="0" w:type="auto"/>
            <w:vMerge w:val="restart"/>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Л01</w:t>
            </w:r>
          </w:p>
        </w:tc>
        <w:tc>
          <w:tcPr>
            <w:tcW w:w="0" w:type="auto"/>
            <w:vMerge w:val="restart"/>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Прокат</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5052</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AlMg2,5</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H12</w:t>
            </w:r>
            <w:r w:rsidR="00952CAB" w:rsidRPr="00625EAA">
              <w:rPr>
                <w:rFonts w:ascii="Arial" w:hAnsi="Arial" w:cs="Arial"/>
                <w:sz w:val="24"/>
                <w:szCs w:val="24"/>
              </w:rPr>
              <w:t xml:space="preserve"> </w:t>
            </w:r>
            <w:r w:rsidRPr="00625EAA">
              <w:rPr>
                <w:rFonts w:ascii="Arial" w:hAnsi="Arial" w:cs="Arial"/>
                <w:sz w:val="24"/>
                <w:szCs w:val="24"/>
              </w:rPr>
              <w:t>/</w:t>
            </w:r>
            <w:r w:rsidR="00952CAB" w:rsidRPr="00625EAA">
              <w:rPr>
                <w:rFonts w:ascii="Arial" w:hAnsi="Arial" w:cs="Arial"/>
                <w:sz w:val="24"/>
                <w:szCs w:val="24"/>
              </w:rPr>
              <w:t xml:space="preserve"> </w:t>
            </w:r>
            <w:r w:rsidRPr="00625EAA">
              <w:rPr>
                <w:rFonts w:ascii="Arial" w:hAnsi="Arial" w:cs="Arial"/>
                <w:sz w:val="24"/>
                <w:szCs w:val="24"/>
              </w:rPr>
              <w:t>H14</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H22</w:t>
            </w:r>
            <w:r w:rsidR="00952CAB" w:rsidRPr="00625EAA">
              <w:rPr>
                <w:rFonts w:ascii="Arial" w:hAnsi="Arial" w:cs="Arial"/>
                <w:sz w:val="24"/>
                <w:szCs w:val="24"/>
              </w:rPr>
              <w:t xml:space="preserve"> </w:t>
            </w:r>
            <w:r w:rsidRPr="00625EAA">
              <w:rPr>
                <w:rFonts w:ascii="Arial" w:hAnsi="Arial" w:cs="Arial"/>
                <w:sz w:val="24"/>
                <w:szCs w:val="24"/>
              </w:rPr>
              <w:t>/</w:t>
            </w:r>
            <w:r w:rsidR="00952CAB" w:rsidRPr="00625EAA">
              <w:rPr>
                <w:rFonts w:ascii="Arial" w:hAnsi="Arial" w:cs="Arial"/>
                <w:sz w:val="24"/>
                <w:szCs w:val="24"/>
              </w:rPr>
              <w:t xml:space="preserve"> </w:t>
            </w:r>
            <w:r w:rsidRPr="00625EAA">
              <w:rPr>
                <w:rFonts w:ascii="Arial" w:hAnsi="Arial" w:cs="Arial"/>
                <w:sz w:val="24"/>
                <w:szCs w:val="24"/>
              </w:rPr>
              <w:t>H24</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H32</w:t>
            </w:r>
            <w:r w:rsidR="00952CAB" w:rsidRPr="00625EAA">
              <w:rPr>
                <w:rFonts w:ascii="Arial" w:hAnsi="Arial" w:cs="Arial"/>
                <w:sz w:val="24"/>
                <w:szCs w:val="24"/>
              </w:rPr>
              <w:t xml:space="preserve"> </w:t>
            </w:r>
            <w:r w:rsidRPr="00625EAA">
              <w:rPr>
                <w:rFonts w:ascii="Arial" w:hAnsi="Arial" w:cs="Arial"/>
                <w:sz w:val="24"/>
                <w:szCs w:val="24"/>
              </w:rPr>
              <w:t>/</w:t>
            </w:r>
            <w:r w:rsidR="00952CAB" w:rsidRPr="00625EAA">
              <w:rPr>
                <w:rFonts w:ascii="Arial" w:hAnsi="Arial" w:cs="Arial"/>
                <w:sz w:val="24"/>
                <w:szCs w:val="24"/>
              </w:rPr>
              <w:t xml:space="preserve"> </w:t>
            </w:r>
            <w:r w:rsidRPr="00625EAA">
              <w:rPr>
                <w:rFonts w:ascii="Arial" w:hAnsi="Arial" w:cs="Arial"/>
                <w:sz w:val="24"/>
                <w:szCs w:val="24"/>
              </w:rPr>
              <w:t>H34</w:t>
            </w:r>
          </w:p>
        </w:tc>
        <w:tc>
          <w:tcPr>
            <w:tcW w:w="0" w:type="auto"/>
            <w:vMerge w:val="restart"/>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5356, 5183</w:t>
            </w:r>
            <w:r w:rsidRPr="00625EAA">
              <w:rPr>
                <w:rFonts w:ascii="Arial" w:hAnsi="Arial" w:cs="Arial"/>
                <w:sz w:val="24"/>
                <w:szCs w:val="24"/>
                <w:vertAlign w:val="superscript"/>
              </w:rPr>
              <w:t>4)</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только для применения в области архитектуры, с соединениями в КИ1</w:t>
            </w:r>
            <w:r w:rsidRPr="00625EAA">
              <w:rPr>
                <w:rFonts w:ascii="Arial" w:hAnsi="Arial" w:cs="Arial"/>
                <w:sz w:val="24"/>
                <w:szCs w:val="24"/>
                <w:vertAlign w:val="superscript"/>
              </w:rPr>
              <w:t>8)</w:t>
            </w:r>
          </w:p>
        </w:tc>
      </w:tr>
      <w:tr w:rsidR="003C79A8" w:rsidRPr="00625EAA" w:rsidTr="00FE3C9A">
        <w:trPr>
          <w:trHeight w:val="1695"/>
        </w:trPr>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lang w:val="en-US"/>
              </w:rPr>
            </w:pPr>
            <w:r w:rsidRPr="00625EAA">
              <w:rPr>
                <w:rFonts w:ascii="Arial" w:hAnsi="Arial" w:cs="Arial"/>
                <w:sz w:val="24"/>
                <w:szCs w:val="24"/>
              </w:rPr>
              <w:t>5454</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AlMg3Mn</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0</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H111</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H14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H24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H34</w:t>
            </w: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использовать там, где требуется средняя прочность и где нельзя использовать сплав 5083 из-за рабочей температуры выше плюс 65 °C</w:t>
            </w:r>
          </w:p>
        </w:tc>
      </w:tr>
      <w:tr w:rsidR="003C79A8" w:rsidRPr="00625EAA" w:rsidTr="00FE3C9A">
        <w:trPr>
          <w:trHeight w:val="1690"/>
        </w:trPr>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5754</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AlMg3</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0</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H111</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H14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H24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H34</w:t>
            </w: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использовать там, где требуется средняя прочность и где нельзя использовать сплав 5083 из-за рабочей температуры выше плюс 65 °C</w:t>
            </w:r>
          </w:p>
        </w:tc>
      </w:tr>
      <w:tr w:rsidR="003C79A8" w:rsidRPr="00625EAA" w:rsidTr="00FE3C9A">
        <w:trPr>
          <w:trHeight w:val="1757"/>
        </w:trPr>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5083</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AlMg4,5Mn0,7</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0</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H111</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H12</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H22</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H32</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H14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H24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H34</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H116</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H321</w:t>
            </w:r>
            <w:r w:rsidRPr="00625EAA">
              <w:rPr>
                <w:rFonts w:ascii="Arial" w:hAnsi="Arial" w:cs="Arial"/>
                <w:sz w:val="24"/>
                <w:szCs w:val="24"/>
                <w:vertAlign w:val="superscript"/>
              </w:rPr>
              <w:t>2)</w:t>
            </w: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Рекомендуемый сплав для пластин и для подводных сооружений. Не использовать при рабочей температуре выше плюс 65 °C во влажных соляных средах</w:t>
            </w:r>
          </w:p>
        </w:tc>
      </w:tr>
    </w:tbl>
    <w:p w:rsidR="00CE37C2" w:rsidRDefault="00CE37C2">
      <w:r>
        <w:br w:type="page"/>
      </w:r>
    </w:p>
    <w:p w:rsidR="00CE37C2" w:rsidRPr="00CE37C2" w:rsidRDefault="00CE37C2">
      <w:pPr>
        <w:rPr>
          <w:rFonts w:ascii="Arial" w:hAnsi="Arial" w:cs="Arial"/>
          <w:i/>
          <w:iCs/>
          <w:sz w:val="22"/>
          <w:szCs w:val="22"/>
        </w:rPr>
      </w:pPr>
      <w:r w:rsidRPr="00CE37C2">
        <w:rPr>
          <w:rFonts w:ascii="Arial" w:hAnsi="Arial" w:cs="Arial"/>
          <w:i/>
          <w:iCs/>
          <w:sz w:val="22"/>
          <w:szCs w:val="22"/>
        </w:rPr>
        <w:lastRenderedPageBreak/>
        <w:t>Продолжение таблицы 1</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564"/>
        <w:gridCol w:w="1189"/>
        <w:gridCol w:w="1223"/>
        <w:gridCol w:w="1362"/>
        <w:gridCol w:w="1325"/>
        <w:gridCol w:w="1436"/>
        <w:gridCol w:w="2558"/>
      </w:tblGrid>
      <w:tr w:rsidR="00CE37C2" w:rsidRPr="00625EAA" w:rsidTr="00887859">
        <w:trPr>
          <w:trHeight w:val="1074"/>
        </w:trPr>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 ЛТД</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Тип изделия</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Обозначе-ние сплава (марка)</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Тип сплава</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Термо-обработка</w:t>
            </w:r>
            <w:r w:rsidRPr="00625EAA">
              <w:rPr>
                <w:rFonts w:ascii="Arial" w:hAnsi="Arial" w:cs="Arial"/>
                <w:sz w:val="22"/>
                <w:szCs w:val="22"/>
                <w:vertAlign w:val="superscript"/>
              </w:rPr>
              <w:t>1)</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Присадоч-ный материал для сварки</w:t>
            </w:r>
          </w:p>
        </w:tc>
        <w:tc>
          <w:tcPr>
            <w:tcW w:w="0" w:type="auto"/>
            <w:shd w:val="clear" w:color="auto" w:fill="FFFFFF"/>
            <w:vAlign w:val="center"/>
          </w:tcPr>
          <w:p w:rsidR="00CE37C2" w:rsidRPr="00625EAA" w:rsidRDefault="00CE37C2" w:rsidP="00887859">
            <w:pPr>
              <w:ind w:left="57" w:right="57"/>
              <w:jc w:val="center"/>
              <w:rPr>
                <w:rFonts w:ascii="Arial" w:hAnsi="Arial" w:cs="Arial"/>
                <w:sz w:val="22"/>
                <w:szCs w:val="22"/>
              </w:rPr>
            </w:pPr>
            <w:r w:rsidRPr="00625EAA">
              <w:rPr>
                <w:rFonts w:ascii="Arial" w:hAnsi="Arial" w:cs="Arial"/>
                <w:sz w:val="22"/>
                <w:szCs w:val="22"/>
              </w:rPr>
              <w:t>Рекомендации по применению</w:t>
            </w:r>
            <w:r w:rsidRPr="00625EAA">
              <w:rPr>
                <w:rFonts w:ascii="Arial" w:hAnsi="Arial" w:cs="Arial"/>
                <w:sz w:val="22"/>
                <w:szCs w:val="22"/>
                <w:vertAlign w:val="superscript"/>
              </w:rPr>
              <w:t>3)</w:t>
            </w:r>
          </w:p>
        </w:tc>
      </w:tr>
      <w:tr w:rsidR="00CE37C2" w:rsidRPr="00625EAA" w:rsidTr="0037436F">
        <w:trPr>
          <w:trHeight w:val="1104"/>
        </w:trPr>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Л02</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Прокат</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6082</w:t>
            </w:r>
            <w:r w:rsidRPr="00625EAA">
              <w:rPr>
                <w:rFonts w:ascii="Arial" w:hAnsi="Arial" w:cs="Arial"/>
                <w:sz w:val="24"/>
                <w:szCs w:val="24"/>
                <w:vertAlign w:val="superscript"/>
              </w:rPr>
              <w:t>6)</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AlSi1MgMn</w:t>
            </w:r>
          </w:p>
        </w:tc>
        <w:tc>
          <w:tcPr>
            <w:tcW w:w="0" w:type="auto"/>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T4/</w:t>
            </w:r>
            <w:r w:rsidR="00FD46F7" w:rsidRPr="00625EAA">
              <w:rPr>
                <w:rFonts w:ascii="Arial" w:hAnsi="Arial" w:cs="Arial"/>
                <w:sz w:val="24"/>
                <w:szCs w:val="24"/>
              </w:rPr>
              <w:t xml:space="preserve"> </w:t>
            </w:r>
            <w:r w:rsidRPr="00625EAA">
              <w:rPr>
                <w:rFonts w:ascii="Arial" w:hAnsi="Arial" w:cs="Arial"/>
                <w:sz w:val="24"/>
                <w:szCs w:val="24"/>
              </w:rPr>
              <w:t>T451/</w:t>
            </w:r>
            <w:r w:rsidR="00FD46F7" w:rsidRPr="00625EAA">
              <w:rPr>
                <w:rFonts w:ascii="Arial" w:hAnsi="Arial" w:cs="Arial"/>
                <w:sz w:val="24"/>
                <w:szCs w:val="24"/>
              </w:rPr>
              <w:t xml:space="preserve"> </w:t>
            </w:r>
            <w:r w:rsidRPr="00625EAA">
              <w:rPr>
                <w:rFonts w:ascii="Arial" w:hAnsi="Arial" w:cs="Arial"/>
                <w:sz w:val="24"/>
                <w:szCs w:val="24"/>
              </w:rPr>
              <w:t>T61/</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T6151/</w:t>
            </w:r>
            <w:r w:rsidR="00FD46F7" w:rsidRPr="00625EAA">
              <w:rPr>
                <w:rFonts w:ascii="Arial" w:hAnsi="Arial" w:cs="Arial"/>
                <w:sz w:val="24"/>
                <w:szCs w:val="24"/>
              </w:rPr>
              <w:t xml:space="preserve"> </w:t>
            </w:r>
            <w:r w:rsidRPr="00625EAA">
              <w:rPr>
                <w:rFonts w:ascii="Arial" w:hAnsi="Arial" w:cs="Arial"/>
                <w:sz w:val="24"/>
                <w:szCs w:val="24"/>
              </w:rPr>
              <w:t>T6/</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T651</w:t>
            </w:r>
          </w:p>
        </w:tc>
        <w:tc>
          <w:tcPr>
            <w:tcW w:w="1436"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5356, 5183</w:t>
            </w:r>
          </w:p>
        </w:tc>
        <w:tc>
          <w:tcPr>
            <w:tcW w:w="2558"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 xml:space="preserve">Рекомендуется использовать, если не подходит ни один из сплавов серии 5000 и если улучшенные свойства металла в отношении пластичности, вязкости при разрушении и уменьшенной склонности к образованию трещин в зоне термического воздействия найдены соответствующими </w:t>
            </w:r>
            <w:r w:rsidR="00A350DC" w:rsidRPr="00625EAA">
              <w:rPr>
                <w:rFonts w:ascii="Arial" w:hAnsi="Arial" w:cs="Arial"/>
                <w:sz w:val="24"/>
                <w:szCs w:val="24"/>
              </w:rPr>
              <w:t xml:space="preserve">данному </w:t>
            </w:r>
            <w:r w:rsidRPr="00625EAA">
              <w:rPr>
                <w:rFonts w:ascii="Arial" w:hAnsi="Arial" w:cs="Arial"/>
                <w:sz w:val="24"/>
                <w:szCs w:val="24"/>
              </w:rPr>
              <w:t>применению.</w:t>
            </w:r>
          </w:p>
        </w:tc>
      </w:tr>
      <w:tr w:rsidR="00CE37C2" w:rsidRPr="00625EAA" w:rsidTr="0037436F">
        <w:trPr>
          <w:trHeight w:val="701"/>
        </w:trPr>
        <w:tc>
          <w:tcPr>
            <w:tcW w:w="0" w:type="auto"/>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Л03</w:t>
            </w:r>
          </w:p>
        </w:tc>
        <w:tc>
          <w:tcPr>
            <w:tcW w:w="0" w:type="auto"/>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Профили группы А</w:t>
            </w:r>
            <w:r w:rsidRPr="00625EAA">
              <w:rPr>
                <w:rFonts w:ascii="Arial" w:hAnsi="Arial" w:cs="Arial"/>
                <w:sz w:val="24"/>
                <w:szCs w:val="24"/>
                <w:vertAlign w:val="superscript"/>
              </w:rPr>
              <w:t>7)</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6005A</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AlSiMg(A)</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T6</w:t>
            </w:r>
          </w:p>
        </w:tc>
        <w:tc>
          <w:tcPr>
            <w:tcW w:w="1436" w:type="dxa"/>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4043</w:t>
            </w:r>
            <w:r w:rsidRPr="00625EAA">
              <w:rPr>
                <w:rFonts w:ascii="Arial" w:hAnsi="Arial" w:cs="Arial"/>
                <w:sz w:val="24"/>
                <w:szCs w:val="24"/>
                <w:vertAlign w:val="superscript"/>
              </w:rPr>
              <w:t>5)</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5356, 5183</w:t>
            </w:r>
          </w:p>
        </w:tc>
        <w:tc>
          <w:tcPr>
            <w:tcW w:w="2558"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для профилей из-за улучшенных свойств формуемости, прочности и свариваемости</w:t>
            </w:r>
          </w:p>
        </w:tc>
      </w:tr>
      <w:tr w:rsidR="00CE37C2" w:rsidRPr="00625EAA" w:rsidTr="0037436F">
        <w:trPr>
          <w:trHeight w:val="816"/>
        </w:trPr>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6063</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AlMg0,7Si</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T5</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T6</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T66</w:t>
            </w:r>
          </w:p>
        </w:tc>
        <w:tc>
          <w:tcPr>
            <w:tcW w:w="1436" w:type="dxa"/>
            <w:vMerge/>
            <w:shd w:val="clear" w:color="auto" w:fill="FFFFFF"/>
            <w:vAlign w:val="center"/>
          </w:tcPr>
          <w:p w:rsidR="006927FB" w:rsidRPr="00625EAA" w:rsidRDefault="006927FB" w:rsidP="00FE3C9A">
            <w:pPr>
              <w:ind w:left="57" w:right="57"/>
              <w:rPr>
                <w:rFonts w:ascii="Arial" w:hAnsi="Arial" w:cs="Arial"/>
                <w:sz w:val="24"/>
                <w:szCs w:val="24"/>
              </w:rPr>
            </w:pPr>
          </w:p>
        </w:tc>
        <w:tc>
          <w:tcPr>
            <w:tcW w:w="2558"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использовать только для второстепенных конструкций, ограниченных КИ1</w:t>
            </w:r>
            <w:r w:rsidRPr="00625EAA">
              <w:rPr>
                <w:rFonts w:ascii="Arial" w:hAnsi="Arial" w:cs="Arial"/>
                <w:sz w:val="24"/>
                <w:szCs w:val="24"/>
                <w:vertAlign w:val="superscript"/>
              </w:rPr>
              <w:t>8)</w:t>
            </w:r>
          </w:p>
        </w:tc>
      </w:tr>
      <w:tr w:rsidR="00CE37C2" w:rsidRPr="00625EAA" w:rsidTr="0037436F">
        <w:trPr>
          <w:trHeight w:val="768"/>
        </w:trPr>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vMerge/>
            <w:shd w:val="clear" w:color="auto" w:fill="FFFFFF"/>
            <w:vAlign w:val="center"/>
          </w:tcPr>
          <w:p w:rsidR="006927FB" w:rsidRPr="00625EAA" w:rsidRDefault="006927FB" w:rsidP="00FE3C9A">
            <w:pPr>
              <w:ind w:left="57" w:right="57"/>
              <w:rPr>
                <w:rFonts w:ascii="Arial" w:hAnsi="Arial" w:cs="Arial"/>
                <w:sz w:val="24"/>
                <w:szCs w:val="24"/>
              </w:rPr>
            </w:pP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6082</w:t>
            </w:r>
            <w:r w:rsidRPr="00625EAA">
              <w:rPr>
                <w:rFonts w:ascii="Arial" w:hAnsi="Arial" w:cs="Arial"/>
                <w:sz w:val="24"/>
                <w:szCs w:val="24"/>
                <w:vertAlign w:val="superscript"/>
              </w:rPr>
              <w:t>6)</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AlSi1MgMn</w:t>
            </w:r>
          </w:p>
        </w:tc>
        <w:tc>
          <w:tcPr>
            <w:tcW w:w="0" w:type="auto"/>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T4</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T5</w:t>
            </w:r>
            <w:r w:rsidR="00FD46F7" w:rsidRPr="00625EAA">
              <w:rPr>
                <w:rFonts w:ascii="Arial" w:hAnsi="Arial" w:cs="Arial"/>
                <w:sz w:val="24"/>
                <w:szCs w:val="24"/>
              </w:rPr>
              <w:t xml:space="preserve"> </w:t>
            </w:r>
            <w:r w:rsidRPr="00625EAA">
              <w:rPr>
                <w:rFonts w:ascii="Arial" w:hAnsi="Arial" w:cs="Arial"/>
                <w:sz w:val="24"/>
                <w:szCs w:val="24"/>
              </w:rPr>
              <w:t>/</w:t>
            </w:r>
            <w:r w:rsidR="00FD46F7" w:rsidRPr="00625EAA">
              <w:rPr>
                <w:rFonts w:ascii="Arial" w:hAnsi="Arial" w:cs="Arial"/>
                <w:sz w:val="24"/>
                <w:szCs w:val="24"/>
              </w:rPr>
              <w:t xml:space="preserve"> </w:t>
            </w:r>
            <w:r w:rsidRPr="00625EAA">
              <w:rPr>
                <w:rFonts w:ascii="Arial" w:hAnsi="Arial" w:cs="Arial"/>
                <w:sz w:val="24"/>
                <w:szCs w:val="24"/>
              </w:rPr>
              <w:t>T6</w:t>
            </w:r>
          </w:p>
        </w:tc>
        <w:tc>
          <w:tcPr>
            <w:tcW w:w="1436" w:type="dxa"/>
            <w:vMerge/>
            <w:shd w:val="clear" w:color="auto" w:fill="FFFFFF"/>
            <w:vAlign w:val="center"/>
          </w:tcPr>
          <w:p w:rsidR="006927FB" w:rsidRPr="00625EAA" w:rsidRDefault="006927FB" w:rsidP="00FE3C9A">
            <w:pPr>
              <w:ind w:left="57" w:right="57"/>
              <w:rPr>
                <w:rFonts w:ascii="Arial" w:hAnsi="Arial" w:cs="Arial"/>
                <w:sz w:val="24"/>
                <w:szCs w:val="24"/>
              </w:rPr>
            </w:pPr>
          </w:p>
        </w:tc>
        <w:tc>
          <w:tcPr>
            <w:tcW w:w="2558"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использовать для конструкций, требующих высокой прочности, и для конструкций с соединениями в КИ1 и КИ2</w:t>
            </w:r>
            <w:r w:rsidRPr="00625EAA">
              <w:rPr>
                <w:rFonts w:ascii="Arial" w:hAnsi="Arial" w:cs="Arial"/>
                <w:sz w:val="24"/>
                <w:szCs w:val="24"/>
                <w:vertAlign w:val="superscript"/>
              </w:rPr>
              <w:t>8)</w:t>
            </w:r>
          </w:p>
        </w:tc>
      </w:tr>
    </w:tbl>
    <w:p w:rsidR="0037436F" w:rsidRDefault="0037436F">
      <w:r>
        <w:br w:type="page"/>
      </w:r>
    </w:p>
    <w:p w:rsidR="0037436F" w:rsidRPr="00CE37C2" w:rsidRDefault="0037436F" w:rsidP="0037436F">
      <w:pPr>
        <w:rPr>
          <w:rFonts w:ascii="Arial" w:hAnsi="Arial" w:cs="Arial"/>
          <w:i/>
          <w:iCs/>
          <w:sz w:val="22"/>
          <w:szCs w:val="22"/>
        </w:rPr>
      </w:pPr>
      <w:r w:rsidRPr="00CE37C2">
        <w:rPr>
          <w:rFonts w:ascii="Arial" w:hAnsi="Arial" w:cs="Arial"/>
          <w:i/>
          <w:iCs/>
          <w:sz w:val="22"/>
          <w:szCs w:val="22"/>
        </w:rPr>
        <w:lastRenderedPageBreak/>
        <w:t>Продолжение таблицы 1</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4A0" w:firstRow="1" w:lastRow="0" w:firstColumn="1" w:lastColumn="0" w:noHBand="0" w:noVBand="1"/>
      </w:tblPr>
      <w:tblGrid>
        <w:gridCol w:w="562"/>
        <w:gridCol w:w="1180"/>
        <w:gridCol w:w="947"/>
        <w:gridCol w:w="1134"/>
        <w:gridCol w:w="1275"/>
        <w:gridCol w:w="1276"/>
        <w:gridCol w:w="3253"/>
      </w:tblGrid>
      <w:tr w:rsidR="0037436F" w:rsidRPr="00625EAA" w:rsidTr="00657A49">
        <w:trPr>
          <w:trHeight w:val="1074"/>
        </w:trPr>
        <w:tc>
          <w:tcPr>
            <w:tcW w:w="562"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 ЛТД</w:t>
            </w:r>
          </w:p>
        </w:tc>
        <w:tc>
          <w:tcPr>
            <w:tcW w:w="1180"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Тип изделия</w:t>
            </w:r>
          </w:p>
        </w:tc>
        <w:tc>
          <w:tcPr>
            <w:tcW w:w="947"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Обозначе-ние сплава (марка)</w:t>
            </w:r>
          </w:p>
        </w:tc>
        <w:tc>
          <w:tcPr>
            <w:tcW w:w="1134"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Тип сплава</w:t>
            </w:r>
          </w:p>
        </w:tc>
        <w:tc>
          <w:tcPr>
            <w:tcW w:w="1275"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Термо-обработка</w:t>
            </w:r>
            <w:r w:rsidRPr="00625EAA">
              <w:rPr>
                <w:rFonts w:ascii="Arial" w:hAnsi="Arial" w:cs="Arial"/>
                <w:sz w:val="22"/>
                <w:szCs w:val="22"/>
                <w:vertAlign w:val="superscript"/>
              </w:rPr>
              <w:t>1)</w:t>
            </w:r>
          </w:p>
        </w:tc>
        <w:tc>
          <w:tcPr>
            <w:tcW w:w="1276"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Присадоч-ный материал для сварки</w:t>
            </w:r>
          </w:p>
        </w:tc>
        <w:tc>
          <w:tcPr>
            <w:tcW w:w="3253" w:type="dxa"/>
            <w:shd w:val="clear" w:color="auto" w:fill="FFFFFF"/>
            <w:vAlign w:val="center"/>
          </w:tcPr>
          <w:p w:rsidR="0037436F" w:rsidRPr="00625EAA" w:rsidRDefault="0037436F" w:rsidP="00887859">
            <w:pPr>
              <w:ind w:left="57" w:right="57"/>
              <w:jc w:val="center"/>
              <w:rPr>
                <w:rFonts w:ascii="Arial" w:hAnsi="Arial" w:cs="Arial"/>
                <w:sz w:val="22"/>
                <w:szCs w:val="22"/>
              </w:rPr>
            </w:pPr>
            <w:r w:rsidRPr="00625EAA">
              <w:rPr>
                <w:rFonts w:ascii="Arial" w:hAnsi="Arial" w:cs="Arial"/>
                <w:sz w:val="22"/>
                <w:szCs w:val="22"/>
              </w:rPr>
              <w:t>Рекомендации по применению</w:t>
            </w:r>
            <w:r w:rsidRPr="00625EAA">
              <w:rPr>
                <w:rFonts w:ascii="Arial" w:hAnsi="Arial" w:cs="Arial"/>
                <w:sz w:val="22"/>
                <w:szCs w:val="22"/>
                <w:vertAlign w:val="superscript"/>
              </w:rPr>
              <w:t>3)</w:t>
            </w:r>
          </w:p>
        </w:tc>
      </w:tr>
      <w:tr w:rsidR="00B5699B" w:rsidRPr="00625EAA" w:rsidTr="00657A49">
        <w:trPr>
          <w:trHeight w:val="2521"/>
        </w:trPr>
        <w:tc>
          <w:tcPr>
            <w:tcW w:w="562"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Л04</w:t>
            </w:r>
          </w:p>
        </w:tc>
        <w:tc>
          <w:tcPr>
            <w:tcW w:w="1180"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Профили группы А</w:t>
            </w:r>
            <w:r w:rsidRPr="00625EAA">
              <w:rPr>
                <w:rFonts w:ascii="Arial" w:hAnsi="Arial" w:cs="Arial"/>
                <w:sz w:val="24"/>
                <w:szCs w:val="24"/>
                <w:vertAlign w:val="superscript"/>
              </w:rPr>
              <w:t>7)</w:t>
            </w:r>
          </w:p>
        </w:tc>
        <w:tc>
          <w:tcPr>
            <w:tcW w:w="947"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6082</w:t>
            </w:r>
            <w:r w:rsidRPr="00625EAA">
              <w:rPr>
                <w:rFonts w:ascii="Arial" w:hAnsi="Arial" w:cs="Arial"/>
                <w:sz w:val="24"/>
                <w:szCs w:val="24"/>
                <w:vertAlign w:val="superscript"/>
              </w:rPr>
              <w:t>6)</w:t>
            </w:r>
          </w:p>
        </w:tc>
        <w:tc>
          <w:tcPr>
            <w:tcW w:w="1134"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AlSi1MgMn</w:t>
            </w:r>
          </w:p>
        </w:tc>
        <w:tc>
          <w:tcPr>
            <w:tcW w:w="1275"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T4/</w:t>
            </w:r>
            <w:r w:rsidR="00FD46F7" w:rsidRPr="00625EAA">
              <w:rPr>
                <w:rFonts w:ascii="Arial" w:hAnsi="Arial" w:cs="Arial"/>
                <w:sz w:val="24"/>
                <w:szCs w:val="24"/>
              </w:rPr>
              <w:t xml:space="preserve"> </w:t>
            </w:r>
            <w:r w:rsidRPr="00625EAA">
              <w:rPr>
                <w:rFonts w:ascii="Arial" w:hAnsi="Arial" w:cs="Arial"/>
                <w:sz w:val="24"/>
                <w:szCs w:val="24"/>
              </w:rPr>
              <w:t>T5/</w:t>
            </w:r>
            <w:r w:rsidR="0037436F">
              <w:rPr>
                <w:rFonts w:ascii="Arial" w:hAnsi="Arial" w:cs="Arial"/>
                <w:sz w:val="24"/>
                <w:szCs w:val="24"/>
              </w:rPr>
              <w:t xml:space="preserve"> </w:t>
            </w:r>
            <w:r w:rsidRPr="00625EAA">
              <w:rPr>
                <w:rFonts w:ascii="Arial" w:hAnsi="Arial" w:cs="Arial"/>
                <w:sz w:val="24"/>
                <w:szCs w:val="24"/>
              </w:rPr>
              <w:t>T6</w:t>
            </w:r>
          </w:p>
        </w:tc>
        <w:tc>
          <w:tcPr>
            <w:tcW w:w="1276" w:type="dxa"/>
            <w:tcBorders>
              <w:top w:val="double" w:sz="4" w:space="0" w:color="auto"/>
            </w:tcBorders>
            <w:shd w:val="clear" w:color="auto" w:fill="FFFFFF"/>
            <w:vAlign w:val="center"/>
          </w:tcPr>
          <w:p w:rsidR="00B5699B" w:rsidRDefault="006927FB" w:rsidP="00FE3C9A">
            <w:pPr>
              <w:ind w:left="57" w:right="57"/>
              <w:rPr>
                <w:rFonts w:ascii="Arial" w:hAnsi="Arial" w:cs="Arial"/>
                <w:sz w:val="24"/>
                <w:szCs w:val="24"/>
              </w:rPr>
            </w:pPr>
            <w:r w:rsidRPr="00625EAA">
              <w:rPr>
                <w:rFonts w:ascii="Arial" w:hAnsi="Arial" w:cs="Arial"/>
                <w:sz w:val="24"/>
                <w:szCs w:val="24"/>
              </w:rPr>
              <w:t xml:space="preserve">5356, </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5183</w:t>
            </w:r>
          </w:p>
        </w:tc>
        <w:tc>
          <w:tcPr>
            <w:tcW w:w="3253" w:type="dxa"/>
            <w:tcBorders>
              <w:top w:val="double" w:sz="4" w:space="0" w:color="auto"/>
            </w:tcBorders>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Рекомендуется использовать для конструкций, требующих высокой прочности, и для сварных конструкций с соединениями в КИ3 и КИ4</w:t>
            </w:r>
            <w:r w:rsidRPr="00625EAA">
              <w:rPr>
                <w:rFonts w:ascii="Arial" w:hAnsi="Arial" w:cs="Arial"/>
                <w:sz w:val="24"/>
                <w:szCs w:val="24"/>
                <w:vertAlign w:val="superscript"/>
              </w:rPr>
              <w:t>8)</w:t>
            </w:r>
          </w:p>
        </w:tc>
      </w:tr>
      <w:tr w:rsidR="00B5699B" w:rsidRPr="00625EAA" w:rsidTr="00657A49">
        <w:trPr>
          <w:trHeight w:val="611"/>
        </w:trPr>
        <w:tc>
          <w:tcPr>
            <w:tcW w:w="562" w:type="dxa"/>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Л05</w:t>
            </w:r>
          </w:p>
        </w:tc>
        <w:tc>
          <w:tcPr>
            <w:tcW w:w="1180" w:type="dxa"/>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Профили группы В</w:t>
            </w:r>
            <w:r w:rsidRPr="00625EAA">
              <w:rPr>
                <w:rFonts w:ascii="Arial" w:hAnsi="Arial" w:cs="Arial"/>
                <w:sz w:val="24"/>
                <w:szCs w:val="24"/>
                <w:vertAlign w:val="superscript"/>
              </w:rPr>
              <w:t>7)</w:t>
            </w:r>
          </w:p>
        </w:tc>
        <w:tc>
          <w:tcPr>
            <w:tcW w:w="947"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6005A</w:t>
            </w:r>
          </w:p>
        </w:tc>
        <w:tc>
          <w:tcPr>
            <w:tcW w:w="1134"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AlSiMg</w:t>
            </w:r>
          </w:p>
        </w:tc>
        <w:tc>
          <w:tcPr>
            <w:tcW w:w="1275"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T6</w:t>
            </w:r>
          </w:p>
        </w:tc>
        <w:tc>
          <w:tcPr>
            <w:tcW w:w="1276" w:type="dxa"/>
            <w:vMerge w:val="restart"/>
            <w:shd w:val="clear" w:color="auto" w:fill="FFFFFF"/>
            <w:vAlign w:val="center"/>
          </w:tcPr>
          <w:p w:rsidR="00B5699B" w:rsidRDefault="006927FB" w:rsidP="00FE3C9A">
            <w:pPr>
              <w:ind w:left="57" w:right="57"/>
              <w:rPr>
                <w:rFonts w:ascii="Arial" w:hAnsi="Arial" w:cs="Arial"/>
                <w:sz w:val="24"/>
                <w:szCs w:val="24"/>
              </w:rPr>
            </w:pPr>
            <w:r w:rsidRPr="00625EAA">
              <w:rPr>
                <w:rFonts w:ascii="Arial" w:hAnsi="Arial" w:cs="Arial"/>
                <w:sz w:val="24"/>
                <w:szCs w:val="24"/>
              </w:rPr>
              <w:t xml:space="preserve">5356, </w:t>
            </w:r>
          </w:p>
          <w:p w:rsidR="006927FB" w:rsidRPr="00625EAA" w:rsidRDefault="006927FB" w:rsidP="00FE3C9A">
            <w:pPr>
              <w:ind w:left="57" w:right="57"/>
              <w:rPr>
                <w:rFonts w:ascii="Arial" w:hAnsi="Arial" w:cs="Arial"/>
                <w:sz w:val="24"/>
                <w:szCs w:val="24"/>
              </w:rPr>
            </w:pPr>
            <w:r w:rsidRPr="00625EAA">
              <w:rPr>
                <w:rFonts w:ascii="Arial" w:hAnsi="Arial" w:cs="Arial"/>
                <w:sz w:val="24"/>
                <w:szCs w:val="24"/>
              </w:rPr>
              <w:t>5183</w:t>
            </w:r>
          </w:p>
        </w:tc>
        <w:tc>
          <w:tcPr>
            <w:tcW w:w="3253" w:type="dxa"/>
            <w:vMerge w:val="restart"/>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 xml:space="preserve">Этот ЛТД должен быть указан для больших и относительно сложных профилей, а также там, где прочность и целостность экструзионных сварных швов важны для прочностного расчёта конструкции </w:t>
            </w:r>
            <w:r w:rsidR="00C25FB0">
              <w:rPr>
                <w:rFonts w:ascii="Arial" w:hAnsi="Arial" w:cs="Arial"/>
                <w:sz w:val="24"/>
                <w:szCs w:val="24"/>
              </w:rPr>
              <w:t>(с</w:t>
            </w:r>
            <w:r w:rsidRPr="00625EAA">
              <w:rPr>
                <w:rFonts w:ascii="Arial" w:hAnsi="Arial" w:cs="Arial"/>
                <w:sz w:val="24"/>
                <w:szCs w:val="24"/>
              </w:rPr>
              <w:t>м. примечания 3</w:t>
            </w:r>
            <w:r w:rsidR="00C25FB0">
              <w:rPr>
                <w:rFonts w:ascii="Arial" w:hAnsi="Arial" w:cs="Arial"/>
                <w:sz w:val="24"/>
                <w:szCs w:val="24"/>
              </w:rPr>
              <w:t xml:space="preserve">, </w:t>
            </w:r>
            <w:r w:rsidRPr="00625EAA">
              <w:rPr>
                <w:rFonts w:ascii="Arial" w:hAnsi="Arial" w:cs="Arial"/>
                <w:sz w:val="24"/>
                <w:szCs w:val="24"/>
              </w:rPr>
              <w:t>7</w:t>
            </w:r>
            <w:r w:rsidR="00C25FB0">
              <w:rPr>
                <w:rFonts w:ascii="Arial" w:hAnsi="Arial" w:cs="Arial"/>
                <w:sz w:val="24"/>
                <w:szCs w:val="24"/>
              </w:rPr>
              <w:t>)</w:t>
            </w:r>
          </w:p>
        </w:tc>
      </w:tr>
      <w:tr w:rsidR="00B5699B" w:rsidRPr="00625EAA" w:rsidTr="00657A49">
        <w:trPr>
          <w:trHeight w:val="312"/>
        </w:trPr>
        <w:tc>
          <w:tcPr>
            <w:tcW w:w="562" w:type="dxa"/>
            <w:vMerge/>
            <w:shd w:val="clear" w:color="auto" w:fill="FFFFFF"/>
            <w:vAlign w:val="center"/>
          </w:tcPr>
          <w:p w:rsidR="006927FB" w:rsidRPr="00625EAA" w:rsidRDefault="006927FB" w:rsidP="00FE3C9A">
            <w:pPr>
              <w:ind w:left="57" w:right="57"/>
              <w:rPr>
                <w:rFonts w:ascii="Arial" w:hAnsi="Arial" w:cs="Arial"/>
                <w:sz w:val="24"/>
                <w:szCs w:val="24"/>
              </w:rPr>
            </w:pPr>
          </w:p>
        </w:tc>
        <w:tc>
          <w:tcPr>
            <w:tcW w:w="1180" w:type="dxa"/>
            <w:vMerge/>
            <w:shd w:val="clear" w:color="auto" w:fill="FFFFFF"/>
            <w:vAlign w:val="center"/>
          </w:tcPr>
          <w:p w:rsidR="006927FB" w:rsidRPr="00625EAA" w:rsidRDefault="006927FB" w:rsidP="00FE3C9A">
            <w:pPr>
              <w:ind w:left="57" w:right="57"/>
              <w:rPr>
                <w:rFonts w:ascii="Arial" w:hAnsi="Arial" w:cs="Arial"/>
                <w:sz w:val="24"/>
                <w:szCs w:val="24"/>
              </w:rPr>
            </w:pPr>
          </w:p>
        </w:tc>
        <w:tc>
          <w:tcPr>
            <w:tcW w:w="947"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6082</w:t>
            </w:r>
            <w:r w:rsidRPr="00625EAA">
              <w:rPr>
                <w:rFonts w:ascii="Arial" w:hAnsi="Arial" w:cs="Arial"/>
                <w:sz w:val="24"/>
                <w:szCs w:val="24"/>
                <w:vertAlign w:val="superscript"/>
              </w:rPr>
              <w:t>6)</w:t>
            </w:r>
          </w:p>
        </w:tc>
        <w:tc>
          <w:tcPr>
            <w:tcW w:w="1134"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AlSi1MgMn</w:t>
            </w:r>
          </w:p>
        </w:tc>
        <w:tc>
          <w:tcPr>
            <w:tcW w:w="1275" w:type="dxa"/>
            <w:shd w:val="clear" w:color="auto" w:fill="FFFFFF"/>
            <w:vAlign w:val="center"/>
          </w:tcPr>
          <w:p w:rsidR="006927FB" w:rsidRPr="00625EAA" w:rsidRDefault="006927FB" w:rsidP="00FE3C9A">
            <w:pPr>
              <w:ind w:left="57" w:right="57"/>
              <w:rPr>
                <w:rFonts w:ascii="Arial" w:hAnsi="Arial" w:cs="Arial"/>
                <w:sz w:val="24"/>
                <w:szCs w:val="24"/>
              </w:rPr>
            </w:pPr>
            <w:r w:rsidRPr="00625EAA">
              <w:rPr>
                <w:rFonts w:ascii="Arial" w:hAnsi="Arial" w:cs="Arial"/>
                <w:sz w:val="24"/>
                <w:szCs w:val="24"/>
              </w:rPr>
              <w:t>T4/</w:t>
            </w:r>
            <w:r w:rsidR="00FD46F7" w:rsidRPr="00625EAA">
              <w:rPr>
                <w:rFonts w:ascii="Arial" w:hAnsi="Arial" w:cs="Arial"/>
                <w:sz w:val="24"/>
                <w:szCs w:val="24"/>
              </w:rPr>
              <w:t xml:space="preserve"> </w:t>
            </w:r>
            <w:r w:rsidRPr="00625EAA">
              <w:rPr>
                <w:rFonts w:ascii="Arial" w:hAnsi="Arial" w:cs="Arial"/>
                <w:sz w:val="24"/>
                <w:szCs w:val="24"/>
              </w:rPr>
              <w:t>T5/</w:t>
            </w:r>
            <w:r w:rsidR="00FD46F7" w:rsidRPr="00625EAA">
              <w:rPr>
                <w:rFonts w:ascii="Arial" w:hAnsi="Arial" w:cs="Arial"/>
                <w:sz w:val="24"/>
                <w:szCs w:val="24"/>
              </w:rPr>
              <w:t xml:space="preserve"> </w:t>
            </w:r>
            <w:r w:rsidRPr="00625EAA">
              <w:rPr>
                <w:rFonts w:ascii="Arial" w:hAnsi="Arial" w:cs="Arial"/>
                <w:sz w:val="24"/>
                <w:szCs w:val="24"/>
              </w:rPr>
              <w:t>T6</w:t>
            </w:r>
          </w:p>
        </w:tc>
        <w:tc>
          <w:tcPr>
            <w:tcW w:w="1276" w:type="dxa"/>
            <w:vMerge/>
            <w:shd w:val="clear" w:color="auto" w:fill="FFFFFF"/>
            <w:vAlign w:val="center"/>
          </w:tcPr>
          <w:p w:rsidR="006927FB" w:rsidRPr="00625EAA" w:rsidRDefault="006927FB" w:rsidP="00FE3C9A">
            <w:pPr>
              <w:ind w:left="57" w:right="57"/>
              <w:rPr>
                <w:rFonts w:ascii="Arial" w:hAnsi="Arial" w:cs="Arial"/>
                <w:sz w:val="24"/>
                <w:szCs w:val="24"/>
              </w:rPr>
            </w:pPr>
          </w:p>
        </w:tc>
        <w:tc>
          <w:tcPr>
            <w:tcW w:w="3253" w:type="dxa"/>
            <w:vMerge/>
            <w:shd w:val="clear" w:color="auto" w:fill="FFFFFF"/>
            <w:vAlign w:val="center"/>
          </w:tcPr>
          <w:p w:rsidR="006927FB" w:rsidRPr="00625EAA" w:rsidRDefault="006927FB" w:rsidP="00FE3C9A">
            <w:pPr>
              <w:ind w:left="57" w:right="57"/>
              <w:rPr>
                <w:rFonts w:ascii="Arial" w:hAnsi="Arial" w:cs="Arial"/>
                <w:sz w:val="24"/>
                <w:szCs w:val="24"/>
              </w:rPr>
            </w:pPr>
          </w:p>
        </w:tc>
      </w:tr>
      <w:tr w:rsidR="00657A49" w:rsidRPr="003C79A8" w:rsidTr="00657A49">
        <w:trPr>
          <w:trHeight w:val="5311"/>
        </w:trPr>
        <w:tc>
          <w:tcPr>
            <w:tcW w:w="9627" w:type="dxa"/>
            <w:gridSpan w:val="7"/>
            <w:shd w:val="clear" w:color="auto" w:fill="FFFFFF"/>
            <w:vAlign w:val="center"/>
          </w:tcPr>
          <w:p w:rsidR="00657A49" w:rsidRDefault="00657A49" w:rsidP="00FE3C9A">
            <w:pPr>
              <w:ind w:left="57" w:right="57"/>
              <w:rPr>
                <w:rFonts w:ascii="Arial" w:hAnsi="Arial" w:cs="Arial"/>
                <w:sz w:val="22"/>
                <w:szCs w:val="22"/>
              </w:rPr>
            </w:pPr>
            <w:r w:rsidRPr="000961E8">
              <w:rPr>
                <w:rFonts w:ascii="Arial" w:hAnsi="Arial" w:cs="Arial"/>
                <w:spacing w:val="60"/>
                <w:sz w:val="20"/>
                <w:szCs w:val="20"/>
              </w:rPr>
              <w:t>Примечания</w:t>
            </w:r>
            <w:r w:rsidRPr="008D263D">
              <w:rPr>
                <w:rFonts w:ascii="Arial" w:hAnsi="Arial" w:cs="Arial"/>
                <w:sz w:val="22"/>
                <w:szCs w:val="22"/>
              </w:rPr>
              <w:t xml:space="preserve"> </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1 В этой таблице перечислены виды термообработки, включенные в стандарт</w:t>
            </w:r>
            <w:r w:rsidR="002D2407" w:rsidRPr="002D2407">
              <w:rPr>
                <w:rFonts w:ascii="Arial" w:hAnsi="Arial" w:cs="Arial"/>
                <w:sz w:val="20"/>
                <w:szCs w:val="20"/>
              </w:rPr>
              <w:t xml:space="preserve"> [</w:t>
            </w:r>
            <w:r w:rsidR="009B34BF" w:rsidRPr="009B34BF">
              <w:rPr>
                <w:rFonts w:ascii="Arial" w:hAnsi="Arial" w:cs="Arial"/>
                <w:sz w:val="20"/>
                <w:szCs w:val="20"/>
              </w:rPr>
              <w:t>14</w:t>
            </w:r>
            <w:r w:rsidR="002D2407" w:rsidRPr="002D2407">
              <w:rPr>
                <w:rFonts w:ascii="Arial" w:hAnsi="Arial" w:cs="Arial"/>
                <w:sz w:val="20"/>
                <w:szCs w:val="20"/>
              </w:rPr>
              <w:t>]</w:t>
            </w:r>
            <w:r w:rsidRPr="00B5699B">
              <w:rPr>
                <w:rFonts w:ascii="Arial" w:hAnsi="Arial" w:cs="Arial"/>
                <w:sz w:val="20"/>
                <w:szCs w:val="20"/>
              </w:rPr>
              <w:t xml:space="preserve">, </w:t>
            </w:r>
            <w:r w:rsidR="00C67A6F">
              <w:rPr>
                <w:rFonts w:ascii="Arial" w:hAnsi="Arial" w:cs="Arial"/>
                <w:sz w:val="20"/>
                <w:szCs w:val="20"/>
              </w:rPr>
              <w:t>т</w:t>
            </w:r>
            <w:r w:rsidRPr="00B5699B">
              <w:rPr>
                <w:rFonts w:ascii="Arial" w:hAnsi="Arial" w:cs="Arial"/>
                <w:sz w:val="20"/>
                <w:szCs w:val="20"/>
              </w:rPr>
              <w:t xml:space="preserve">аблица 3.2a и </w:t>
            </w:r>
            <w:r w:rsidR="00C67A6F">
              <w:rPr>
                <w:rFonts w:ascii="Arial" w:hAnsi="Arial" w:cs="Arial"/>
                <w:sz w:val="20"/>
                <w:szCs w:val="20"/>
              </w:rPr>
              <w:t>т</w:t>
            </w:r>
            <w:r w:rsidR="00C67A6F" w:rsidRPr="00B5699B">
              <w:rPr>
                <w:rFonts w:ascii="Arial" w:hAnsi="Arial" w:cs="Arial"/>
                <w:sz w:val="20"/>
                <w:szCs w:val="20"/>
              </w:rPr>
              <w:t xml:space="preserve">аблица </w:t>
            </w:r>
            <w:r w:rsidRPr="00B5699B">
              <w:rPr>
                <w:rFonts w:ascii="Arial" w:hAnsi="Arial" w:cs="Arial"/>
                <w:sz w:val="20"/>
                <w:szCs w:val="20"/>
              </w:rPr>
              <w:t>3.2b. Другие виды термообработки могут быть использованы по усмотрению проектировщика и с одобрения заказчика.</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 xml:space="preserve">2 Для морских сооружений виды термообработки H116 и H321 наиболее применимы для сплава марки EN AW-5083, поскольку они показали наиболее высокую стойкость к коррозионному расслаиванию и межкристаллитной коррозии. Виды термообработки H116 и H321 для сплава марки EN AW-5083 дают те же механические свойства, что и сплав марки EN AW-5083 H32, приведённый в </w:t>
            </w:r>
            <w:r w:rsidR="00320C6F">
              <w:rPr>
                <w:rFonts w:ascii="Arial" w:hAnsi="Arial" w:cs="Arial"/>
                <w:sz w:val="20"/>
                <w:szCs w:val="20"/>
              </w:rPr>
              <w:t>т</w:t>
            </w:r>
            <w:r w:rsidRPr="00B5699B">
              <w:rPr>
                <w:rFonts w:ascii="Arial" w:hAnsi="Arial" w:cs="Arial"/>
                <w:sz w:val="20"/>
                <w:szCs w:val="20"/>
              </w:rPr>
              <w:t xml:space="preserve">аблице 3.2a </w:t>
            </w:r>
            <w:r w:rsidRPr="00C67A6F">
              <w:rPr>
                <w:rFonts w:ascii="Arial" w:hAnsi="Arial" w:cs="Arial"/>
                <w:sz w:val="20"/>
                <w:szCs w:val="20"/>
              </w:rPr>
              <w:t xml:space="preserve">стандарта </w:t>
            </w:r>
            <w:r w:rsidR="002D2407" w:rsidRPr="00C67A6F">
              <w:rPr>
                <w:rFonts w:ascii="Arial" w:hAnsi="Arial" w:cs="Arial"/>
                <w:sz w:val="20"/>
                <w:szCs w:val="20"/>
              </w:rPr>
              <w:t>[</w:t>
            </w:r>
            <w:r w:rsidR="009B34BF" w:rsidRPr="009B34BF">
              <w:rPr>
                <w:rFonts w:ascii="Arial" w:hAnsi="Arial" w:cs="Arial"/>
                <w:sz w:val="20"/>
                <w:szCs w:val="20"/>
              </w:rPr>
              <w:t>14</w:t>
            </w:r>
            <w:r w:rsidR="002D2407" w:rsidRPr="00C67A6F">
              <w:rPr>
                <w:rFonts w:ascii="Arial" w:hAnsi="Arial" w:cs="Arial"/>
                <w:sz w:val="20"/>
                <w:szCs w:val="20"/>
              </w:rPr>
              <w:t>]</w:t>
            </w:r>
            <w:r w:rsidRPr="00C67A6F">
              <w:rPr>
                <w:rFonts w:ascii="Arial" w:hAnsi="Arial" w:cs="Arial"/>
                <w:sz w:val="20"/>
                <w:szCs w:val="20"/>
              </w:rPr>
              <w:t>.</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3 В каждой системе сплавов серии 5000 или 6000 необходимо выбирать сплав с наименьшим содержанием легирующих веществ и достаточной прочностью.</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4 Сплав 5183 можно использовать для сварки сплавов серий 5000 и 6000, так как он является присадочным материалом с высокими прочностными характеристиками.</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5 Сплав 4043 можно использовать только для сварки сплавов серии 6000 для второстепенных элементов конструкций из-за ограниченной прочности и относительно низкой пластичности.</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6 При сварке сплава марки EN AW 6082 с использованием сплава 5183 или аналога в качестве присадочного материала, существует риск появления микротрещин в зоне термического влияния основного материала. Чтобы уменьшить этот риск, следует применять сплав марки EN AW 6082 с измененным химическим составом (см. ЛТД Л04/Л05). Кроме того, следует применять метод сварки с низким коэффициентом участия основного металла в наплавленном слое, то есть метод сварки неплавящимся вольфрамовым электродом в среде инертного газа.</w:t>
            </w:r>
          </w:p>
          <w:p w:rsidR="00657A49" w:rsidRPr="00B5699B" w:rsidRDefault="00657A49" w:rsidP="00FE3C9A">
            <w:pPr>
              <w:ind w:left="57" w:right="57"/>
              <w:rPr>
                <w:rFonts w:ascii="Arial" w:hAnsi="Arial" w:cs="Arial"/>
                <w:sz w:val="20"/>
                <w:szCs w:val="20"/>
              </w:rPr>
            </w:pPr>
            <w:r w:rsidRPr="00B5699B">
              <w:rPr>
                <w:rFonts w:ascii="Arial" w:hAnsi="Arial" w:cs="Arial"/>
                <w:sz w:val="20"/>
                <w:szCs w:val="20"/>
              </w:rPr>
              <w:t>7 См. Раздел 5 «Контроль качества экструдированных профилей — Выбор соответствующих ЛТД».</w:t>
            </w:r>
          </w:p>
          <w:p w:rsidR="00657A49" w:rsidRPr="001731E9" w:rsidRDefault="00657A49" w:rsidP="00FE3C9A">
            <w:pPr>
              <w:ind w:left="57" w:right="57"/>
              <w:rPr>
                <w:rFonts w:ascii="Arial" w:hAnsi="Arial" w:cs="Arial"/>
                <w:sz w:val="20"/>
              </w:rPr>
            </w:pPr>
            <w:r w:rsidRPr="00B5699B">
              <w:rPr>
                <w:rFonts w:ascii="Arial" w:hAnsi="Arial" w:cs="Arial"/>
                <w:sz w:val="20"/>
                <w:szCs w:val="20"/>
              </w:rPr>
              <w:t xml:space="preserve">8 </w:t>
            </w:r>
            <w:r w:rsidR="00320C6F">
              <w:rPr>
                <w:rFonts w:ascii="Arial" w:hAnsi="Arial" w:cs="Arial"/>
                <w:sz w:val="20"/>
                <w:szCs w:val="20"/>
              </w:rPr>
              <w:t xml:space="preserve">Согласно стандартам </w:t>
            </w:r>
            <w:r w:rsidR="00320C6F" w:rsidRPr="00320C6F">
              <w:rPr>
                <w:rFonts w:ascii="Arial" w:hAnsi="Arial" w:cs="Arial"/>
                <w:sz w:val="20"/>
                <w:szCs w:val="20"/>
              </w:rPr>
              <w:t>Norsok</w:t>
            </w:r>
            <w:r w:rsidRPr="00320C6F">
              <w:rPr>
                <w:rFonts w:ascii="Arial" w:hAnsi="Arial" w:cs="Arial"/>
                <w:sz w:val="20"/>
                <w:szCs w:val="20"/>
              </w:rPr>
              <w:t xml:space="preserve"> </w:t>
            </w:r>
            <w:r w:rsidR="002D2407" w:rsidRPr="00320C6F">
              <w:rPr>
                <w:rFonts w:ascii="Arial" w:hAnsi="Arial" w:cs="Arial"/>
                <w:sz w:val="20"/>
                <w:szCs w:val="20"/>
              </w:rPr>
              <w:t>[</w:t>
            </w:r>
            <w:r w:rsidR="009B34BF">
              <w:rPr>
                <w:rFonts w:ascii="Arial" w:hAnsi="Arial" w:cs="Arial"/>
                <w:sz w:val="20"/>
                <w:szCs w:val="20"/>
                <w:lang w:val="en-US"/>
              </w:rPr>
              <w:t>15</w:t>
            </w:r>
            <w:r w:rsidR="002D2407" w:rsidRPr="00320C6F">
              <w:rPr>
                <w:rFonts w:ascii="Arial" w:hAnsi="Arial" w:cs="Arial"/>
                <w:sz w:val="20"/>
                <w:szCs w:val="20"/>
              </w:rPr>
              <w:t>]</w:t>
            </w:r>
            <w:r w:rsidRPr="00320C6F">
              <w:rPr>
                <w:rFonts w:ascii="Arial" w:hAnsi="Arial" w:cs="Arial"/>
                <w:sz w:val="20"/>
                <w:szCs w:val="20"/>
              </w:rPr>
              <w:t xml:space="preserve"> и </w:t>
            </w:r>
            <w:r w:rsidR="002D2407" w:rsidRPr="00320C6F">
              <w:rPr>
                <w:rFonts w:ascii="Arial" w:hAnsi="Arial" w:cs="Arial"/>
                <w:sz w:val="20"/>
                <w:szCs w:val="20"/>
              </w:rPr>
              <w:t>[</w:t>
            </w:r>
            <w:r w:rsidR="009B34BF">
              <w:rPr>
                <w:rFonts w:ascii="Arial" w:hAnsi="Arial" w:cs="Arial"/>
                <w:sz w:val="20"/>
                <w:szCs w:val="20"/>
                <w:lang w:val="en-US"/>
              </w:rPr>
              <w:t>16</w:t>
            </w:r>
            <w:r w:rsidR="002D2407" w:rsidRPr="00320C6F">
              <w:rPr>
                <w:rFonts w:ascii="Arial" w:hAnsi="Arial" w:cs="Arial"/>
                <w:sz w:val="20"/>
                <w:szCs w:val="20"/>
              </w:rPr>
              <w:t>]</w:t>
            </w:r>
            <w:r w:rsidR="00320C6F">
              <w:rPr>
                <w:rFonts w:ascii="Arial" w:hAnsi="Arial" w:cs="Arial"/>
                <w:sz w:val="20"/>
                <w:szCs w:val="20"/>
              </w:rPr>
              <w:t>.</w:t>
            </w:r>
          </w:p>
        </w:tc>
      </w:tr>
    </w:tbl>
    <w:p w:rsidR="00B26699" w:rsidRDefault="00B26699" w:rsidP="00BA1C7A">
      <w:pPr>
        <w:spacing w:line="360" w:lineRule="auto"/>
        <w:rPr>
          <w:rFonts w:cs="Calibri"/>
          <w:sz w:val="20"/>
        </w:rPr>
      </w:pPr>
    </w:p>
    <w:p w:rsidR="00777F13" w:rsidRDefault="00777F13" w:rsidP="00777F13">
      <w:pPr>
        <w:widowControl w:val="0"/>
        <w:tabs>
          <w:tab w:val="left" w:pos="567"/>
          <w:tab w:val="left" w:pos="620"/>
        </w:tabs>
        <w:spacing w:line="360" w:lineRule="auto"/>
        <w:ind w:firstLine="567"/>
        <w:jc w:val="both"/>
        <w:rPr>
          <w:rFonts w:ascii="Arial" w:hAnsi="Arial" w:cs="Arial"/>
          <w:sz w:val="24"/>
        </w:rPr>
      </w:pPr>
      <w:r w:rsidRPr="00625EAA">
        <w:rPr>
          <w:rFonts w:ascii="Arial" w:hAnsi="Arial" w:cs="Arial"/>
          <w:sz w:val="24"/>
        </w:rPr>
        <w:t>5.14 Таблица 2 определяет обозначения видов термообработки.</w:t>
      </w:r>
    </w:p>
    <w:p w:rsidR="00262BED" w:rsidRDefault="00262BED" w:rsidP="00777F13">
      <w:pPr>
        <w:widowControl w:val="0"/>
        <w:tabs>
          <w:tab w:val="left" w:pos="567"/>
          <w:tab w:val="left" w:pos="620"/>
        </w:tabs>
        <w:spacing w:line="360" w:lineRule="auto"/>
        <w:ind w:firstLine="567"/>
        <w:jc w:val="both"/>
        <w:rPr>
          <w:rFonts w:ascii="Arial" w:hAnsi="Arial" w:cs="Arial"/>
          <w:sz w:val="8"/>
          <w:szCs w:val="8"/>
        </w:rPr>
      </w:pPr>
    </w:p>
    <w:p w:rsidR="00657A49" w:rsidRDefault="00657A49" w:rsidP="00777F13">
      <w:pPr>
        <w:widowControl w:val="0"/>
        <w:tabs>
          <w:tab w:val="left" w:pos="567"/>
          <w:tab w:val="left" w:pos="620"/>
        </w:tabs>
        <w:spacing w:line="360" w:lineRule="auto"/>
        <w:ind w:firstLine="567"/>
        <w:jc w:val="both"/>
        <w:rPr>
          <w:rFonts w:ascii="Arial" w:hAnsi="Arial" w:cs="Arial"/>
          <w:sz w:val="8"/>
          <w:szCs w:val="8"/>
        </w:rPr>
      </w:pPr>
    </w:p>
    <w:p w:rsidR="00657A49" w:rsidRDefault="00657A49" w:rsidP="00777F13">
      <w:pPr>
        <w:widowControl w:val="0"/>
        <w:tabs>
          <w:tab w:val="left" w:pos="567"/>
          <w:tab w:val="left" w:pos="620"/>
        </w:tabs>
        <w:spacing w:line="360" w:lineRule="auto"/>
        <w:ind w:firstLine="567"/>
        <w:jc w:val="both"/>
        <w:rPr>
          <w:rFonts w:ascii="Arial" w:hAnsi="Arial" w:cs="Arial"/>
          <w:sz w:val="8"/>
          <w:szCs w:val="8"/>
        </w:rPr>
      </w:pPr>
    </w:p>
    <w:p w:rsidR="00657A49" w:rsidRDefault="00657A49" w:rsidP="00777F13">
      <w:pPr>
        <w:widowControl w:val="0"/>
        <w:tabs>
          <w:tab w:val="left" w:pos="567"/>
          <w:tab w:val="left" w:pos="620"/>
        </w:tabs>
        <w:spacing w:line="360" w:lineRule="auto"/>
        <w:ind w:firstLine="567"/>
        <w:jc w:val="both"/>
        <w:rPr>
          <w:rFonts w:ascii="Arial" w:hAnsi="Arial" w:cs="Arial"/>
          <w:sz w:val="8"/>
          <w:szCs w:val="8"/>
        </w:rPr>
      </w:pPr>
    </w:p>
    <w:p w:rsidR="00657A49" w:rsidRPr="00262BED" w:rsidRDefault="00657A49" w:rsidP="00777F13">
      <w:pPr>
        <w:widowControl w:val="0"/>
        <w:tabs>
          <w:tab w:val="left" w:pos="567"/>
          <w:tab w:val="left" w:pos="620"/>
        </w:tabs>
        <w:spacing w:line="360" w:lineRule="auto"/>
        <w:ind w:firstLine="567"/>
        <w:jc w:val="both"/>
        <w:rPr>
          <w:rFonts w:ascii="Arial" w:hAnsi="Arial" w:cs="Arial"/>
          <w:sz w:val="8"/>
          <w:szCs w:val="8"/>
        </w:rPr>
      </w:pPr>
    </w:p>
    <w:p w:rsidR="006927FB" w:rsidRPr="00821CFF" w:rsidRDefault="006927FB" w:rsidP="00BA1C7A">
      <w:pPr>
        <w:spacing w:line="360" w:lineRule="auto"/>
        <w:rPr>
          <w:rFonts w:ascii="Arial" w:hAnsi="Arial" w:cs="Arial"/>
          <w:sz w:val="24"/>
        </w:rPr>
      </w:pPr>
      <w:r w:rsidRPr="00625EAA">
        <w:rPr>
          <w:rFonts w:ascii="Arial" w:hAnsi="Arial" w:cs="Arial"/>
          <w:bCs/>
          <w:sz w:val="22"/>
          <w:szCs w:val="20"/>
        </w:rPr>
        <w:lastRenderedPageBreak/>
        <w:t xml:space="preserve">Таблица 2 — </w:t>
      </w:r>
      <w:r w:rsidR="00102AEA" w:rsidRPr="00625EAA">
        <w:rPr>
          <w:rFonts w:ascii="Arial" w:hAnsi="Arial" w:cs="Arial"/>
          <w:bCs/>
          <w:sz w:val="22"/>
          <w:szCs w:val="20"/>
        </w:rPr>
        <w:t>О</w:t>
      </w:r>
      <w:r w:rsidRPr="00625EAA">
        <w:rPr>
          <w:rFonts w:ascii="Arial" w:hAnsi="Arial" w:cs="Arial"/>
          <w:bCs/>
          <w:sz w:val="22"/>
          <w:szCs w:val="20"/>
        </w:rPr>
        <w:t>бозначени</w:t>
      </w:r>
      <w:r w:rsidR="00102AEA" w:rsidRPr="00625EAA">
        <w:rPr>
          <w:rFonts w:ascii="Arial" w:hAnsi="Arial" w:cs="Arial"/>
          <w:bCs/>
          <w:sz w:val="22"/>
          <w:szCs w:val="20"/>
        </w:rPr>
        <w:t>я</w:t>
      </w:r>
      <w:r w:rsidRPr="00625EAA">
        <w:rPr>
          <w:rFonts w:ascii="Arial" w:hAnsi="Arial" w:cs="Arial"/>
          <w:bCs/>
          <w:sz w:val="22"/>
          <w:szCs w:val="20"/>
        </w:rPr>
        <w:t xml:space="preserve"> </w:t>
      </w:r>
      <w:r w:rsidR="00102AEA" w:rsidRPr="00625EAA">
        <w:rPr>
          <w:rFonts w:ascii="Arial" w:hAnsi="Arial" w:cs="Arial"/>
          <w:bCs/>
          <w:sz w:val="22"/>
          <w:szCs w:val="20"/>
        </w:rPr>
        <w:t>видов термообработки</w:t>
      </w:r>
    </w:p>
    <w:tbl>
      <w:tblPr>
        <w:tblOverlap w:val="neve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3266"/>
        <w:gridCol w:w="1279"/>
        <w:gridCol w:w="1506"/>
        <w:gridCol w:w="2224"/>
        <w:gridCol w:w="1506"/>
      </w:tblGrid>
      <w:tr w:rsidR="00625EAA" w:rsidRPr="003C79A8" w:rsidTr="00625EAA">
        <w:trPr>
          <w:trHeight w:val="346"/>
        </w:trPr>
        <w:tc>
          <w:tcPr>
            <w:tcW w:w="3093" w:type="pct"/>
            <w:gridSpan w:val="3"/>
            <w:shd w:val="clear" w:color="auto" w:fill="FFFFFF"/>
            <w:vAlign w:val="center"/>
          </w:tcPr>
          <w:p w:rsidR="00625EAA" w:rsidRPr="00625EAA" w:rsidRDefault="00625EAA" w:rsidP="00BA1C7A">
            <w:pPr>
              <w:ind w:left="57" w:right="57"/>
              <w:jc w:val="center"/>
              <w:rPr>
                <w:rFonts w:ascii="Arial" w:hAnsi="Arial" w:cs="Arial"/>
                <w:sz w:val="22"/>
                <w:szCs w:val="22"/>
              </w:rPr>
            </w:pPr>
          </w:p>
        </w:tc>
        <w:tc>
          <w:tcPr>
            <w:tcW w:w="1907" w:type="pct"/>
            <w:gridSpan w:val="2"/>
            <w:shd w:val="clear" w:color="auto" w:fill="FFFFFF"/>
            <w:vAlign w:val="center"/>
          </w:tcPr>
          <w:p w:rsidR="00625EAA" w:rsidRPr="00625EAA" w:rsidRDefault="00625EAA" w:rsidP="00BA1C7A">
            <w:pPr>
              <w:ind w:left="57" w:right="57"/>
              <w:jc w:val="center"/>
              <w:rPr>
                <w:rFonts w:ascii="Arial" w:hAnsi="Arial" w:cs="Arial"/>
                <w:sz w:val="22"/>
                <w:szCs w:val="22"/>
              </w:rPr>
            </w:pPr>
            <w:r w:rsidRPr="00625EAA">
              <w:rPr>
                <w:rFonts w:ascii="Arial" w:hAnsi="Arial" w:cs="Arial"/>
                <w:sz w:val="22"/>
                <w:szCs w:val="22"/>
              </w:rPr>
              <w:t>Прессованные профили</w:t>
            </w:r>
          </w:p>
        </w:tc>
      </w:tr>
      <w:tr w:rsidR="006927FB" w:rsidRPr="003C79A8" w:rsidTr="00625EAA">
        <w:trPr>
          <w:trHeight w:val="515"/>
        </w:trPr>
        <w:tc>
          <w:tcPr>
            <w:tcW w:w="1669" w:type="pct"/>
            <w:shd w:val="clear" w:color="auto" w:fill="FFFFFF"/>
            <w:vAlign w:val="center"/>
          </w:tcPr>
          <w:p w:rsidR="006927FB" w:rsidRPr="00625EAA" w:rsidRDefault="003C79A8" w:rsidP="00BA1C7A">
            <w:pPr>
              <w:ind w:left="57" w:right="57"/>
              <w:jc w:val="center"/>
              <w:rPr>
                <w:rFonts w:ascii="Arial" w:hAnsi="Arial" w:cs="Arial"/>
                <w:sz w:val="22"/>
                <w:szCs w:val="22"/>
              </w:rPr>
            </w:pPr>
            <w:r w:rsidRPr="00625EAA">
              <w:rPr>
                <w:rFonts w:ascii="Arial" w:hAnsi="Arial" w:cs="Arial"/>
                <w:sz w:val="22"/>
                <w:szCs w:val="22"/>
              </w:rPr>
              <w:t>Вид термообработки</w:t>
            </w:r>
          </w:p>
        </w:tc>
        <w:tc>
          <w:tcPr>
            <w:tcW w:w="654" w:type="pct"/>
            <w:shd w:val="clear" w:color="auto" w:fill="FFFFFF"/>
            <w:vAlign w:val="center"/>
          </w:tcPr>
          <w:p w:rsidR="006927FB" w:rsidRPr="00625EAA" w:rsidRDefault="006927FB" w:rsidP="00BA1C7A">
            <w:pPr>
              <w:ind w:left="57" w:right="57"/>
              <w:jc w:val="center"/>
              <w:rPr>
                <w:rFonts w:ascii="Arial" w:hAnsi="Arial" w:cs="Arial"/>
                <w:sz w:val="22"/>
                <w:szCs w:val="22"/>
              </w:rPr>
            </w:pPr>
            <w:r w:rsidRPr="00625EAA">
              <w:rPr>
                <w:rFonts w:ascii="Arial" w:hAnsi="Arial" w:cs="Arial"/>
                <w:sz w:val="22"/>
                <w:szCs w:val="22"/>
              </w:rPr>
              <w:t>Твёрдость</w:t>
            </w:r>
          </w:p>
        </w:tc>
        <w:tc>
          <w:tcPr>
            <w:tcW w:w="770" w:type="pct"/>
            <w:shd w:val="clear" w:color="auto" w:fill="FFFFFF"/>
            <w:vAlign w:val="center"/>
          </w:tcPr>
          <w:p w:rsidR="006927FB" w:rsidRPr="00625EAA" w:rsidRDefault="006927FB" w:rsidP="00BA1C7A">
            <w:pPr>
              <w:ind w:left="57" w:right="57"/>
              <w:jc w:val="center"/>
              <w:rPr>
                <w:rFonts w:ascii="Arial" w:hAnsi="Arial" w:cs="Arial"/>
                <w:sz w:val="22"/>
                <w:szCs w:val="22"/>
              </w:rPr>
            </w:pPr>
            <w:r w:rsidRPr="00625EAA">
              <w:rPr>
                <w:rFonts w:ascii="Arial" w:hAnsi="Arial" w:cs="Arial"/>
                <w:sz w:val="22"/>
                <w:szCs w:val="22"/>
              </w:rPr>
              <w:t>Обозначение</w:t>
            </w:r>
          </w:p>
        </w:tc>
        <w:tc>
          <w:tcPr>
            <w:tcW w:w="1137" w:type="pct"/>
            <w:shd w:val="clear" w:color="auto" w:fill="FFFFFF"/>
            <w:vAlign w:val="center"/>
          </w:tcPr>
          <w:p w:rsidR="006927FB" w:rsidRPr="00625EAA" w:rsidRDefault="00821CFF" w:rsidP="00BA1C7A">
            <w:pPr>
              <w:ind w:left="57" w:right="57"/>
              <w:jc w:val="center"/>
              <w:rPr>
                <w:rFonts w:ascii="Arial" w:hAnsi="Arial" w:cs="Arial"/>
                <w:sz w:val="22"/>
                <w:szCs w:val="22"/>
              </w:rPr>
            </w:pPr>
            <w:r w:rsidRPr="00625EAA">
              <w:rPr>
                <w:rFonts w:ascii="Arial" w:hAnsi="Arial" w:cs="Arial"/>
                <w:sz w:val="22"/>
                <w:szCs w:val="22"/>
              </w:rPr>
              <w:t>Вид термообработки</w:t>
            </w:r>
          </w:p>
        </w:tc>
        <w:tc>
          <w:tcPr>
            <w:tcW w:w="770" w:type="pct"/>
            <w:shd w:val="clear" w:color="auto" w:fill="FFFFFF"/>
            <w:vAlign w:val="center"/>
          </w:tcPr>
          <w:p w:rsidR="006927FB" w:rsidRPr="00625EAA" w:rsidRDefault="006927FB" w:rsidP="00BA1C7A">
            <w:pPr>
              <w:ind w:left="57" w:right="57"/>
              <w:jc w:val="center"/>
              <w:rPr>
                <w:rFonts w:ascii="Arial" w:hAnsi="Arial" w:cs="Arial"/>
                <w:sz w:val="22"/>
                <w:szCs w:val="22"/>
              </w:rPr>
            </w:pPr>
            <w:r w:rsidRPr="00625EAA">
              <w:rPr>
                <w:rFonts w:ascii="Arial" w:hAnsi="Arial" w:cs="Arial"/>
                <w:sz w:val="22"/>
                <w:szCs w:val="22"/>
              </w:rPr>
              <w:t>Обозначение</w:t>
            </w:r>
          </w:p>
        </w:tc>
      </w:tr>
      <w:tr w:rsidR="006927FB" w:rsidRPr="003C79A8" w:rsidTr="000B192D">
        <w:trPr>
          <w:trHeight w:val="507"/>
        </w:trPr>
        <w:tc>
          <w:tcPr>
            <w:tcW w:w="1669" w:type="pct"/>
            <w:tcBorders>
              <w:top w:val="double" w:sz="4" w:space="0" w:color="auto"/>
            </w:tcBorders>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Отожжённый</w:t>
            </w:r>
          </w:p>
        </w:tc>
        <w:tc>
          <w:tcPr>
            <w:tcW w:w="654" w:type="pct"/>
            <w:tcBorders>
              <w:top w:val="double" w:sz="4" w:space="0" w:color="auto"/>
            </w:tcBorders>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Мягкий</w:t>
            </w:r>
          </w:p>
        </w:tc>
        <w:tc>
          <w:tcPr>
            <w:tcW w:w="770" w:type="pct"/>
            <w:tcBorders>
              <w:top w:val="double" w:sz="4" w:space="0" w:color="auto"/>
            </w:tcBorders>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О</w:t>
            </w:r>
          </w:p>
        </w:tc>
        <w:tc>
          <w:tcPr>
            <w:tcW w:w="1137" w:type="pct"/>
            <w:tcBorders>
              <w:top w:val="double" w:sz="4" w:space="0" w:color="auto"/>
            </w:tcBorders>
            <w:shd w:val="clear" w:color="auto" w:fill="FFFFFF"/>
          </w:tcPr>
          <w:p w:rsidR="006927FB" w:rsidRPr="00625EAA" w:rsidRDefault="006927FB" w:rsidP="00BA1C7A">
            <w:pPr>
              <w:ind w:left="57" w:right="57"/>
              <w:rPr>
                <w:rFonts w:ascii="Arial" w:hAnsi="Arial" w:cs="Arial"/>
                <w:sz w:val="24"/>
                <w:szCs w:val="24"/>
              </w:rPr>
            </w:pPr>
          </w:p>
        </w:tc>
        <w:tc>
          <w:tcPr>
            <w:tcW w:w="770" w:type="pct"/>
            <w:tcBorders>
              <w:top w:val="double" w:sz="4" w:space="0" w:color="auto"/>
            </w:tcBorders>
            <w:shd w:val="clear" w:color="auto" w:fill="FFFFFF"/>
            <w:vAlign w:val="center"/>
          </w:tcPr>
          <w:p w:rsidR="006927FB" w:rsidRPr="00625EAA" w:rsidRDefault="006927FB" w:rsidP="00BA1C7A">
            <w:pPr>
              <w:ind w:left="57" w:right="57"/>
              <w:rPr>
                <w:rFonts w:ascii="Arial" w:hAnsi="Arial" w:cs="Arial"/>
                <w:sz w:val="24"/>
                <w:szCs w:val="24"/>
              </w:rPr>
            </w:pPr>
          </w:p>
        </w:tc>
      </w:tr>
      <w:tr w:rsidR="006927FB" w:rsidRPr="003C79A8" w:rsidTr="00625EAA">
        <w:trPr>
          <w:trHeight w:val="406"/>
        </w:trPr>
        <w:tc>
          <w:tcPr>
            <w:tcW w:w="1669"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Деформационно-упрочнённый до заданной прочности</w:t>
            </w: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1/4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H12</w:t>
            </w:r>
          </w:p>
        </w:tc>
        <w:tc>
          <w:tcPr>
            <w:tcW w:w="1137"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Отожжённый и естественно состаренный</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T4</w:t>
            </w:r>
          </w:p>
        </w:tc>
      </w:tr>
      <w:tr w:rsidR="006927FB" w:rsidRPr="003C79A8" w:rsidTr="00625EAA">
        <w:trPr>
          <w:trHeight w:val="515"/>
        </w:trPr>
        <w:tc>
          <w:tcPr>
            <w:tcW w:w="1669" w:type="pct"/>
            <w:vMerge/>
            <w:shd w:val="clear" w:color="auto" w:fill="FFFFFF"/>
          </w:tcPr>
          <w:p w:rsidR="006927FB" w:rsidRPr="00625EAA" w:rsidRDefault="006927FB" w:rsidP="00BA1C7A">
            <w:pPr>
              <w:ind w:left="57" w:right="57"/>
              <w:rPr>
                <w:rFonts w:ascii="Arial" w:hAnsi="Arial" w:cs="Arial"/>
                <w:sz w:val="24"/>
                <w:szCs w:val="24"/>
              </w:rPr>
            </w:pP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1/2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H14</w:t>
            </w:r>
          </w:p>
        </w:tc>
        <w:tc>
          <w:tcPr>
            <w:tcW w:w="1137" w:type="pct"/>
            <w:vMerge/>
            <w:shd w:val="clear" w:color="auto" w:fill="FFFFFF"/>
          </w:tcPr>
          <w:p w:rsidR="006927FB" w:rsidRPr="00625EAA" w:rsidRDefault="006927FB" w:rsidP="00BA1C7A">
            <w:pPr>
              <w:ind w:left="57" w:right="57"/>
              <w:rPr>
                <w:rFonts w:ascii="Arial" w:hAnsi="Arial" w:cs="Arial"/>
                <w:sz w:val="24"/>
                <w:szCs w:val="24"/>
              </w:rPr>
            </w:pP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p>
        </w:tc>
      </w:tr>
      <w:tr w:rsidR="006927FB" w:rsidRPr="003C79A8" w:rsidTr="00625EAA">
        <w:trPr>
          <w:trHeight w:val="406"/>
        </w:trPr>
        <w:tc>
          <w:tcPr>
            <w:tcW w:w="1669"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Деформационно-упрочнённый и частично отожжённый</w:t>
            </w: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1/4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H22</w:t>
            </w:r>
          </w:p>
        </w:tc>
        <w:tc>
          <w:tcPr>
            <w:tcW w:w="1137"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Охлаждённый от повышенной температуры и искусственно состаренный</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T5</w:t>
            </w:r>
          </w:p>
        </w:tc>
      </w:tr>
      <w:tr w:rsidR="006927FB" w:rsidRPr="003C79A8" w:rsidTr="00625EAA">
        <w:trPr>
          <w:trHeight w:val="858"/>
        </w:trPr>
        <w:tc>
          <w:tcPr>
            <w:tcW w:w="1669" w:type="pct"/>
            <w:vMerge/>
            <w:shd w:val="clear" w:color="auto" w:fill="FFFFFF"/>
          </w:tcPr>
          <w:p w:rsidR="006927FB" w:rsidRPr="00625EAA" w:rsidRDefault="006927FB" w:rsidP="00BA1C7A">
            <w:pPr>
              <w:ind w:left="57" w:right="57"/>
              <w:rPr>
                <w:rFonts w:ascii="Arial" w:hAnsi="Arial" w:cs="Arial"/>
                <w:sz w:val="24"/>
                <w:szCs w:val="24"/>
              </w:rPr>
            </w:pP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1/2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 24</w:t>
            </w:r>
          </w:p>
        </w:tc>
        <w:tc>
          <w:tcPr>
            <w:tcW w:w="1137" w:type="pct"/>
            <w:vMerge/>
            <w:shd w:val="clear" w:color="auto" w:fill="FFFFFF"/>
          </w:tcPr>
          <w:p w:rsidR="006927FB" w:rsidRPr="00625EAA" w:rsidRDefault="006927FB" w:rsidP="00BA1C7A">
            <w:pPr>
              <w:ind w:left="57" w:right="57"/>
              <w:rPr>
                <w:rFonts w:ascii="Arial" w:hAnsi="Arial" w:cs="Arial"/>
                <w:sz w:val="24"/>
                <w:szCs w:val="24"/>
              </w:rPr>
            </w:pP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p>
        </w:tc>
      </w:tr>
      <w:tr w:rsidR="006927FB" w:rsidRPr="003C79A8" w:rsidTr="00625EAA">
        <w:trPr>
          <w:trHeight w:val="559"/>
        </w:trPr>
        <w:tc>
          <w:tcPr>
            <w:tcW w:w="1669"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Деформационно-упрочнённый и стабилизированный</w:t>
            </w: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1/4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H32</w:t>
            </w:r>
          </w:p>
        </w:tc>
        <w:tc>
          <w:tcPr>
            <w:tcW w:w="1137" w:type="pct"/>
            <w:vMerge w:val="restart"/>
            <w:shd w:val="clear" w:color="auto" w:fill="FFFFFF"/>
          </w:tcPr>
          <w:p w:rsidR="006927FB" w:rsidRPr="00625EAA" w:rsidRDefault="006927FB" w:rsidP="00BA1C7A">
            <w:pPr>
              <w:ind w:left="57" w:right="57"/>
              <w:rPr>
                <w:rFonts w:ascii="Arial" w:hAnsi="Arial" w:cs="Arial"/>
                <w:sz w:val="24"/>
                <w:szCs w:val="24"/>
              </w:rPr>
            </w:pPr>
            <w:r w:rsidRPr="00625EAA">
              <w:rPr>
                <w:rFonts w:ascii="Arial" w:hAnsi="Arial" w:cs="Arial"/>
                <w:sz w:val="24"/>
                <w:szCs w:val="24"/>
              </w:rPr>
              <w:t>Отожжённый и искусственно состаренный</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T6/T66</w:t>
            </w:r>
          </w:p>
        </w:tc>
      </w:tr>
      <w:tr w:rsidR="006927FB" w:rsidRPr="003C79A8" w:rsidTr="00625EAA">
        <w:trPr>
          <w:trHeight w:val="515"/>
        </w:trPr>
        <w:tc>
          <w:tcPr>
            <w:tcW w:w="1669" w:type="pct"/>
            <w:vMerge/>
            <w:shd w:val="clear" w:color="auto" w:fill="FFFFFF"/>
          </w:tcPr>
          <w:p w:rsidR="006927FB" w:rsidRPr="00625EAA" w:rsidRDefault="006927FB" w:rsidP="00BA1C7A">
            <w:pPr>
              <w:ind w:left="57" w:right="57"/>
              <w:rPr>
                <w:rFonts w:ascii="Arial" w:hAnsi="Arial" w:cs="Arial"/>
                <w:sz w:val="24"/>
                <w:szCs w:val="24"/>
              </w:rPr>
            </w:pPr>
          </w:p>
        </w:tc>
        <w:tc>
          <w:tcPr>
            <w:tcW w:w="654"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1/2 твёрдости</w:t>
            </w: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H34</w:t>
            </w:r>
          </w:p>
        </w:tc>
        <w:tc>
          <w:tcPr>
            <w:tcW w:w="1137" w:type="pct"/>
            <w:vMerge/>
            <w:shd w:val="clear" w:color="auto" w:fill="FFFFFF"/>
          </w:tcPr>
          <w:p w:rsidR="006927FB" w:rsidRPr="00625EAA" w:rsidRDefault="006927FB" w:rsidP="00BA1C7A">
            <w:pPr>
              <w:ind w:left="57" w:right="57"/>
              <w:rPr>
                <w:rFonts w:ascii="Arial" w:hAnsi="Arial" w:cs="Arial"/>
                <w:sz w:val="24"/>
                <w:szCs w:val="24"/>
              </w:rPr>
            </w:pPr>
          </w:p>
        </w:tc>
        <w:tc>
          <w:tcPr>
            <w:tcW w:w="770" w:type="pct"/>
            <w:shd w:val="clear" w:color="auto" w:fill="FFFFFF"/>
            <w:vAlign w:val="center"/>
          </w:tcPr>
          <w:p w:rsidR="006927FB" w:rsidRPr="00625EAA" w:rsidRDefault="006927FB" w:rsidP="00BA1C7A">
            <w:pPr>
              <w:ind w:left="57" w:right="57"/>
              <w:jc w:val="center"/>
              <w:rPr>
                <w:rFonts w:ascii="Arial" w:hAnsi="Arial" w:cs="Arial"/>
                <w:sz w:val="24"/>
                <w:szCs w:val="24"/>
              </w:rPr>
            </w:pPr>
          </w:p>
        </w:tc>
      </w:tr>
      <w:tr w:rsidR="00625EAA" w:rsidRPr="003C79A8" w:rsidTr="00625EAA">
        <w:trPr>
          <w:trHeight w:val="293"/>
        </w:trPr>
        <w:tc>
          <w:tcPr>
            <w:tcW w:w="5000" w:type="pct"/>
            <w:gridSpan w:val="5"/>
            <w:shd w:val="clear" w:color="auto" w:fill="FFFFFF"/>
          </w:tcPr>
          <w:p w:rsidR="00625EAA" w:rsidRPr="00625EAA" w:rsidRDefault="00625EAA" w:rsidP="00BA1C7A">
            <w:pPr>
              <w:ind w:left="57" w:right="57"/>
              <w:rPr>
                <w:rFonts w:ascii="Arial" w:hAnsi="Arial" w:cs="Arial"/>
                <w:sz w:val="24"/>
                <w:szCs w:val="24"/>
              </w:rPr>
            </w:pPr>
            <w:r w:rsidRPr="00625EAA">
              <w:rPr>
                <w:rFonts w:ascii="Arial" w:hAnsi="Arial" w:cs="Arial"/>
                <w:sz w:val="24"/>
                <w:szCs w:val="24"/>
              </w:rPr>
              <w:t>Особые составы:</w:t>
            </w:r>
          </w:p>
        </w:tc>
      </w:tr>
      <w:tr w:rsidR="006927FB" w:rsidRPr="003C79A8" w:rsidTr="00625EAA">
        <w:trPr>
          <w:trHeight w:val="992"/>
        </w:trPr>
        <w:tc>
          <w:tcPr>
            <w:tcW w:w="1669" w:type="pct"/>
            <w:vMerge w:val="restart"/>
            <w:shd w:val="clear" w:color="auto" w:fill="FFFFFF"/>
          </w:tcPr>
          <w:p w:rsidR="006927FB" w:rsidRPr="00625EAA" w:rsidRDefault="00821CFF" w:rsidP="00BA1C7A">
            <w:pPr>
              <w:ind w:left="57" w:right="57"/>
              <w:rPr>
                <w:rFonts w:ascii="Arial" w:hAnsi="Arial" w:cs="Arial"/>
                <w:sz w:val="24"/>
                <w:szCs w:val="24"/>
              </w:rPr>
            </w:pPr>
            <w:r w:rsidRPr="00625EAA">
              <w:rPr>
                <w:rFonts w:ascii="Arial" w:hAnsi="Arial" w:cs="Arial"/>
                <w:sz w:val="24"/>
                <w:szCs w:val="24"/>
              </w:rPr>
              <w:t>Термоо</w:t>
            </w:r>
            <w:r w:rsidR="006927FB" w:rsidRPr="00625EAA">
              <w:rPr>
                <w:rFonts w:ascii="Arial" w:hAnsi="Arial" w:cs="Arial"/>
                <w:sz w:val="24"/>
                <w:szCs w:val="24"/>
              </w:rPr>
              <w:t xml:space="preserve">бработанный с целью защиты от коррозионного расслаивания для сплавов AlMg </w:t>
            </w:r>
          </w:p>
          <w:p w:rsidR="006927FB" w:rsidRPr="00625EAA" w:rsidRDefault="006927FB" w:rsidP="00BA1C7A">
            <w:pPr>
              <w:ind w:left="57" w:right="57"/>
              <w:rPr>
                <w:rFonts w:ascii="Arial" w:hAnsi="Arial" w:cs="Arial"/>
                <w:sz w:val="24"/>
                <w:szCs w:val="24"/>
              </w:rPr>
            </w:pPr>
          </w:p>
          <w:p w:rsidR="006927FB" w:rsidRPr="00625EAA" w:rsidRDefault="00821CFF" w:rsidP="00BA1C7A">
            <w:pPr>
              <w:ind w:left="57" w:right="57"/>
              <w:rPr>
                <w:rFonts w:ascii="Arial" w:hAnsi="Arial" w:cs="Arial"/>
                <w:sz w:val="24"/>
                <w:szCs w:val="24"/>
              </w:rPr>
            </w:pPr>
            <w:r w:rsidRPr="00625EAA">
              <w:rPr>
                <w:rFonts w:ascii="Arial" w:hAnsi="Arial" w:cs="Arial"/>
                <w:sz w:val="24"/>
                <w:szCs w:val="24"/>
              </w:rPr>
              <w:t>Термоо</w:t>
            </w:r>
            <w:r w:rsidR="006927FB" w:rsidRPr="00625EAA">
              <w:rPr>
                <w:rFonts w:ascii="Arial" w:hAnsi="Arial" w:cs="Arial"/>
                <w:sz w:val="24"/>
                <w:szCs w:val="24"/>
              </w:rPr>
              <w:t>бработанный с целью</w:t>
            </w:r>
            <w:r w:rsidRPr="00625EAA">
              <w:rPr>
                <w:rFonts w:ascii="Arial" w:hAnsi="Arial" w:cs="Arial"/>
                <w:sz w:val="24"/>
                <w:szCs w:val="24"/>
              </w:rPr>
              <w:t xml:space="preserve"> получения</w:t>
            </w:r>
            <w:r w:rsidR="006927FB" w:rsidRPr="00625EAA">
              <w:rPr>
                <w:rFonts w:ascii="Arial" w:hAnsi="Arial" w:cs="Arial"/>
                <w:sz w:val="24"/>
                <w:szCs w:val="24"/>
              </w:rPr>
              <w:t xml:space="preserve"> оптимальной устойчивости к коррозии под напряжением для сплавов с </w:t>
            </w:r>
            <w:r w:rsidRPr="00625EAA">
              <w:rPr>
                <w:rFonts w:ascii="Arial" w:hAnsi="Arial" w:cs="Arial"/>
                <w:sz w:val="24"/>
                <w:szCs w:val="24"/>
              </w:rPr>
              <w:t xml:space="preserve">содержанием </w:t>
            </w:r>
            <w:r w:rsidR="006927FB" w:rsidRPr="00625EAA">
              <w:rPr>
                <w:rFonts w:ascii="Arial" w:hAnsi="Arial" w:cs="Arial"/>
                <w:sz w:val="24"/>
                <w:szCs w:val="24"/>
              </w:rPr>
              <w:t>Mg &gt; 4 % перед стабилизацией</w:t>
            </w:r>
          </w:p>
        </w:tc>
        <w:tc>
          <w:tcPr>
            <w:tcW w:w="654" w:type="pct"/>
            <w:vMerge w:val="restart"/>
            <w:shd w:val="clear" w:color="auto" w:fill="FFFFFF"/>
            <w:vAlign w:val="center"/>
          </w:tcPr>
          <w:p w:rsidR="006927FB" w:rsidRPr="00625EAA" w:rsidRDefault="006927FB" w:rsidP="00BA1C7A">
            <w:pPr>
              <w:ind w:left="57" w:right="57"/>
              <w:rPr>
                <w:rFonts w:ascii="Arial" w:hAnsi="Arial" w:cs="Arial"/>
                <w:sz w:val="24"/>
                <w:szCs w:val="24"/>
              </w:rPr>
            </w:pPr>
          </w:p>
        </w:tc>
        <w:tc>
          <w:tcPr>
            <w:tcW w:w="770" w:type="pct"/>
            <w:vMerge w:val="restart"/>
            <w:shd w:val="clear" w:color="auto" w:fill="FFFFFF"/>
          </w:tcPr>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H116</w:t>
            </w:r>
          </w:p>
          <w:p w:rsidR="006927FB" w:rsidRPr="00625EAA" w:rsidRDefault="006927FB" w:rsidP="00BA1C7A">
            <w:pPr>
              <w:ind w:left="57" w:right="57"/>
              <w:jc w:val="center"/>
              <w:rPr>
                <w:rFonts w:ascii="Arial" w:hAnsi="Arial" w:cs="Arial"/>
                <w:sz w:val="24"/>
                <w:szCs w:val="24"/>
              </w:rPr>
            </w:pPr>
          </w:p>
          <w:p w:rsidR="006927FB" w:rsidRPr="00625EAA" w:rsidRDefault="006927FB" w:rsidP="00BA1C7A">
            <w:pPr>
              <w:ind w:left="57" w:right="57"/>
              <w:jc w:val="center"/>
              <w:rPr>
                <w:rFonts w:ascii="Arial" w:hAnsi="Arial" w:cs="Arial"/>
                <w:sz w:val="24"/>
                <w:szCs w:val="24"/>
              </w:rPr>
            </w:pPr>
          </w:p>
          <w:p w:rsidR="006927FB" w:rsidRPr="00625EAA" w:rsidRDefault="006927FB" w:rsidP="00BA1C7A">
            <w:pPr>
              <w:ind w:left="57" w:right="57"/>
              <w:rPr>
                <w:rFonts w:ascii="Arial" w:hAnsi="Arial" w:cs="Arial"/>
                <w:sz w:val="24"/>
                <w:szCs w:val="24"/>
              </w:rPr>
            </w:pPr>
          </w:p>
          <w:p w:rsidR="006927FB" w:rsidRDefault="006927FB" w:rsidP="00BA1C7A">
            <w:pPr>
              <w:ind w:left="57" w:right="57"/>
              <w:rPr>
                <w:rFonts w:ascii="Arial" w:hAnsi="Arial" w:cs="Arial"/>
                <w:sz w:val="24"/>
                <w:szCs w:val="24"/>
              </w:rPr>
            </w:pPr>
          </w:p>
          <w:p w:rsidR="00625EAA" w:rsidRPr="00625EAA" w:rsidRDefault="00625EAA" w:rsidP="00BA1C7A">
            <w:pPr>
              <w:ind w:left="57" w:right="57"/>
              <w:rPr>
                <w:rFonts w:ascii="Arial" w:hAnsi="Arial" w:cs="Arial"/>
                <w:sz w:val="24"/>
                <w:szCs w:val="24"/>
              </w:rPr>
            </w:pPr>
          </w:p>
          <w:p w:rsidR="006927FB" w:rsidRPr="00625EAA" w:rsidRDefault="006927FB" w:rsidP="00BA1C7A">
            <w:pPr>
              <w:ind w:left="57" w:right="57"/>
              <w:jc w:val="center"/>
              <w:rPr>
                <w:rFonts w:ascii="Arial" w:hAnsi="Arial" w:cs="Arial"/>
                <w:sz w:val="24"/>
                <w:szCs w:val="24"/>
              </w:rPr>
            </w:pPr>
            <w:r w:rsidRPr="00625EAA">
              <w:rPr>
                <w:rFonts w:ascii="Arial" w:hAnsi="Arial" w:cs="Arial"/>
                <w:sz w:val="24"/>
                <w:szCs w:val="24"/>
              </w:rPr>
              <w:t>H321</w:t>
            </w:r>
          </w:p>
        </w:tc>
        <w:tc>
          <w:tcPr>
            <w:tcW w:w="1137" w:type="pct"/>
            <w:vMerge w:val="restart"/>
            <w:shd w:val="clear" w:color="auto" w:fill="FFFFFF"/>
          </w:tcPr>
          <w:p w:rsidR="006927FB" w:rsidRPr="00625EAA" w:rsidRDefault="006927FB" w:rsidP="00BA1C7A">
            <w:pPr>
              <w:ind w:left="57" w:right="57"/>
              <w:rPr>
                <w:rFonts w:ascii="Arial" w:hAnsi="Arial" w:cs="Arial"/>
                <w:sz w:val="24"/>
                <w:szCs w:val="24"/>
              </w:rPr>
            </w:pPr>
          </w:p>
        </w:tc>
        <w:tc>
          <w:tcPr>
            <w:tcW w:w="770" w:type="pct"/>
            <w:vMerge w:val="restart"/>
            <w:shd w:val="clear" w:color="auto" w:fill="FFFFFF"/>
          </w:tcPr>
          <w:p w:rsidR="006927FB" w:rsidRPr="00625EAA" w:rsidRDefault="006927FB" w:rsidP="00BA1C7A">
            <w:pPr>
              <w:ind w:left="57" w:right="57"/>
              <w:rPr>
                <w:rFonts w:ascii="Arial" w:hAnsi="Arial" w:cs="Arial"/>
                <w:sz w:val="24"/>
                <w:szCs w:val="24"/>
              </w:rPr>
            </w:pPr>
          </w:p>
        </w:tc>
      </w:tr>
      <w:tr w:rsidR="006927FB" w:rsidRPr="003C79A8" w:rsidTr="00625EAA">
        <w:trPr>
          <w:trHeight w:val="637"/>
        </w:trPr>
        <w:tc>
          <w:tcPr>
            <w:tcW w:w="1669" w:type="pct"/>
            <w:vMerge/>
            <w:shd w:val="clear" w:color="auto" w:fill="FFFFFF"/>
            <w:vAlign w:val="bottom"/>
          </w:tcPr>
          <w:p w:rsidR="006927FB" w:rsidRPr="003C79A8" w:rsidRDefault="006927FB" w:rsidP="00BA1C7A">
            <w:pPr>
              <w:ind w:left="57" w:right="57"/>
              <w:rPr>
                <w:rFonts w:ascii="Arial" w:hAnsi="Arial" w:cs="Arial"/>
                <w:sz w:val="20"/>
              </w:rPr>
            </w:pPr>
          </w:p>
        </w:tc>
        <w:tc>
          <w:tcPr>
            <w:tcW w:w="654" w:type="pct"/>
            <w:vMerge/>
            <w:shd w:val="clear" w:color="auto" w:fill="FFFFFF"/>
          </w:tcPr>
          <w:p w:rsidR="006927FB" w:rsidRPr="003C79A8" w:rsidRDefault="006927FB" w:rsidP="00BA1C7A">
            <w:pPr>
              <w:ind w:left="57" w:right="57"/>
              <w:rPr>
                <w:rFonts w:ascii="Arial" w:hAnsi="Arial" w:cs="Arial"/>
                <w:sz w:val="20"/>
              </w:rPr>
            </w:pPr>
          </w:p>
        </w:tc>
        <w:tc>
          <w:tcPr>
            <w:tcW w:w="770" w:type="pct"/>
            <w:vMerge/>
            <w:shd w:val="clear" w:color="auto" w:fill="FFFFFF"/>
          </w:tcPr>
          <w:p w:rsidR="006927FB" w:rsidRPr="003C79A8" w:rsidRDefault="006927FB" w:rsidP="00BA1C7A">
            <w:pPr>
              <w:ind w:left="57" w:right="57"/>
              <w:rPr>
                <w:rFonts w:ascii="Arial" w:hAnsi="Arial" w:cs="Arial"/>
                <w:sz w:val="20"/>
              </w:rPr>
            </w:pPr>
          </w:p>
        </w:tc>
        <w:tc>
          <w:tcPr>
            <w:tcW w:w="1137" w:type="pct"/>
            <w:vMerge/>
            <w:shd w:val="clear" w:color="auto" w:fill="FFFFFF"/>
          </w:tcPr>
          <w:p w:rsidR="006927FB" w:rsidRPr="003C79A8" w:rsidRDefault="006927FB" w:rsidP="00BA1C7A">
            <w:pPr>
              <w:ind w:left="57" w:right="57"/>
              <w:rPr>
                <w:rFonts w:ascii="Arial" w:hAnsi="Arial" w:cs="Arial"/>
                <w:sz w:val="20"/>
              </w:rPr>
            </w:pPr>
          </w:p>
        </w:tc>
        <w:tc>
          <w:tcPr>
            <w:tcW w:w="770" w:type="pct"/>
            <w:vMerge/>
            <w:shd w:val="clear" w:color="auto" w:fill="FFFFFF"/>
          </w:tcPr>
          <w:p w:rsidR="006927FB" w:rsidRPr="003C79A8" w:rsidRDefault="006927FB" w:rsidP="00BA1C7A">
            <w:pPr>
              <w:ind w:left="57" w:right="57"/>
              <w:rPr>
                <w:rFonts w:ascii="Arial" w:hAnsi="Arial" w:cs="Arial"/>
                <w:sz w:val="20"/>
              </w:rPr>
            </w:pPr>
          </w:p>
        </w:tc>
      </w:tr>
    </w:tbl>
    <w:p w:rsidR="006927FB" w:rsidRDefault="006927FB" w:rsidP="006927FB">
      <w:pPr>
        <w:rPr>
          <w:rFonts w:cs="Calibri"/>
          <w:b/>
          <w:bCs/>
          <w:sz w:val="20"/>
        </w:rPr>
      </w:pPr>
    </w:p>
    <w:p w:rsidR="00777F13" w:rsidRDefault="00777F13" w:rsidP="00777F13">
      <w:pPr>
        <w:spacing w:line="360" w:lineRule="auto"/>
        <w:ind w:firstLine="567"/>
        <w:rPr>
          <w:rFonts w:ascii="Arial" w:hAnsi="Arial" w:cs="Arial"/>
          <w:sz w:val="24"/>
        </w:rPr>
      </w:pPr>
      <w:r>
        <w:rPr>
          <w:rFonts w:ascii="Arial" w:hAnsi="Arial" w:cs="Arial"/>
          <w:sz w:val="24"/>
        </w:rPr>
        <w:t xml:space="preserve">5.15 </w:t>
      </w:r>
      <w:r w:rsidRPr="00625EAA">
        <w:rPr>
          <w:rFonts w:ascii="Arial" w:hAnsi="Arial" w:cs="Arial"/>
          <w:sz w:val="24"/>
        </w:rPr>
        <w:t>Таблица 3 даёт обзор типичных областей применения различных алюминиевых сплавов.</w:t>
      </w: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ascii="Arial" w:hAnsi="Arial" w:cs="Arial"/>
          <w:sz w:val="24"/>
        </w:rPr>
      </w:pPr>
    </w:p>
    <w:p w:rsidR="00657A49" w:rsidRDefault="00657A49" w:rsidP="00777F13">
      <w:pPr>
        <w:spacing w:line="360" w:lineRule="auto"/>
        <w:ind w:firstLine="567"/>
        <w:rPr>
          <w:rFonts w:cs="Calibri"/>
          <w:sz w:val="20"/>
        </w:rPr>
      </w:pPr>
    </w:p>
    <w:p w:rsidR="006927FB" w:rsidRPr="00625EAA" w:rsidRDefault="006927FB" w:rsidP="00821CFF">
      <w:pPr>
        <w:spacing w:line="360" w:lineRule="auto"/>
        <w:jc w:val="both"/>
        <w:rPr>
          <w:rFonts w:ascii="Arial" w:hAnsi="Arial" w:cs="Arial"/>
          <w:sz w:val="22"/>
          <w:szCs w:val="20"/>
        </w:rPr>
      </w:pPr>
      <w:r w:rsidRPr="00625EAA">
        <w:rPr>
          <w:rFonts w:ascii="Arial" w:hAnsi="Arial" w:cs="Arial"/>
          <w:bCs/>
          <w:spacing w:val="40"/>
          <w:sz w:val="22"/>
          <w:szCs w:val="20"/>
        </w:rPr>
        <w:lastRenderedPageBreak/>
        <w:t>Таблица 3</w:t>
      </w:r>
      <w:r w:rsidRPr="00625EAA">
        <w:rPr>
          <w:rFonts w:ascii="Arial" w:hAnsi="Arial" w:cs="Arial"/>
          <w:bCs/>
          <w:sz w:val="22"/>
          <w:szCs w:val="20"/>
        </w:rPr>
        <w:t xml:space="preserve"> — Примеры использования, основанные на </w:t>
      </w:r>
      <w:r w:rsidR="00BA1C7A" w:rsidRPr="00625EAA">
        <w:rPr>
          <w:rFonts w:ascii="Arial" w:hAnsi="Arial" w:cs="Arial"/>
          <w:bCs/>
          <w:sz w:val="22"/>
          <w:szCs w:val="20"/>
        </w:rPr>
        <w:t xml:space="preserve">практическом </w:t>
      </w:r>
      <w:r w:rsidRPr="00625EAA">
        <w:rPr>
          <w:rFonts w:ascii="Arial" w:hAnsi="Arial" w:cs="Arial"/>
          <w:bCs/>
          <w:sz w:val="22"/>
          <w:szCs w:val="20"/>
        </w:rPr>
        <w:t>опыт</w:t>
      </w:r>
      <w:r w:rsidR="00BA1C7A" w:rsidRPr="00625EAA">
        <w:rPr>
          <w:rFonts w:ascii="Arial" w:hAnsi="Arial" w:cs="Arial"/>
          <w:bCs/>
          <w:sz w:val="22"/>
          <w:szCs w:val="20"/>
        </w:rPr>
        <w:t>е</w:t>
      </w:r>
      <w:r w:rsidRPr="00625EAA">
        <w:rPr>
          <w:rFonts w:ascii="Arial" w:hAnsi="Arial" w:cs="Arial"/>
          <w:bCs/>
          <w:sz w:val="22"/>
          <w:szCs w:val="20"/>
        </w:rPr>
        <w:t xml:space="preserve"> с алюминием для применения в морской сфере</w:t>
      </w:r>
    </w:p>
    <w:tbl>
      <w:tblPr>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1156"/>
        <w:gridCol w:w="3390"/>
        <w:gridCol w:w="5285"/>
      </w:tblGrid>
      <w:tr w:rsidR="006927FB" w:rsidRPr="00F717D6" w:rsidTr="00BA1C7A">
        <w:trPr>
          <w:trHeight w:val="561"/>
        </w:trPr>
        <w:tc>
          <w:tcPr>
            <w:tcW w:w="588" w:type="pct"/>
            <w:shd w:val="clear" w:color="auto" w:fill="FFFFFF"/>
            <w:vAlign w:val="center"/>
          </w:tcPr>
          <w:p w:rsidR="006927FB" w:rsidRPr="00625EAA" w:rsidRDefault="006927FB" w:rsidP="00FE4FE3">
            <w:pPr>
              <w:ind w:left="57"/>
              <w:jc w:val="center"/>
              <w:rPr>
                <w:rFonts w:ascii="Arial" w:hAnsi="Arial" w:cs="Arial"/>
                <w:sz w:val="22"/>
                <w:szCs w:val="22"/>
              </w:rPr>
            </w:pPr>
            <w:r w:rsidRPr="00625EAA">
              <w:rPr>
                <w:rFonts w:ascii="Arial" w:hAnsi="Arial" w:cs="Arial"/>
                <w:sz w:val="22"/>
                <w:szCs w:val="22"/>
              </w:rPr>
              <w:t>Сплав (марка)</w:t>
            </w:r>
          </w:p>
        </w:tc>
        <w:tc>
          <w:tcPr>
            <w:tcW w:w="1724" w:type="pct"/>
            <w:shd w:val="clear" w:color="auto" w:fill="FFFFFF"/>
            <w:vAlign w:val="center"/>
          </w:tcPr>
          <w:p w:rsidR="006927FB" w:rsidRPr="00625EAA" w:rsidRDefault="006927FB" w:rsidP="00FE4FE3">
            <w:pPr>
              <w:ind w:left="57"/>
              <w:jc w:val="center"/>
              <w:rPr>
                <w:rFonts w:ascii="Arial" w:hAnsi="Arial" w:cs="Arial"/>
                <w:sz w:val="22"/>
                <w:szCs w:val="22"/>
              </w:rPr>
            </w:pPr>
            <w:r w:rsidRPr="00625EAA">
              <w:rPr>
                <w:rFonts w:ascii="Arial" w:hAnsi="Arial" w:cs="Arial"/>
                <w:sz w:val="22"/>
                <w:szCs w:val="22"/>
              </w:rPr>
              <w:t>Применение</w:t>
            </w:r>
          </w:p>
        </w:tc>
        <w:tc>
          <w:tcPr>
            <w:tcW w:w="2689" w:type="pct"/>
            <w:shd w:val="clear" w:color="auto" w:fill="FFFFFF"/>
            <w:vAlign w:val="center"/>
          </w:tcPr>
          <w:p w:rsidR="006927FB" w:rsidRPr="00625EAA" w:rsidRDefault="006927FB" w:rsidP="00FE4FE3">
            <w:pPr>
              <w:ind w:left="57"/>
              <w:jc w:val="center"/>
              <w:rPr>
                <w:rFonts w:ascii="Arial" w:hAnsi="Arial" w:cs="Arial"/>
                <w:sz w:val="22"/>
                <w:szCs w:val="22"/>
              </w:rPr>
            </w:pPr>
            <w:r w:rsidRPr="00625EAA">
              <w:rPr>
                <w:rFonts w:ascii="Arial" w:hAnsi="Arial" w:cs="Arial"/>
                <w:sz w:val="22"/>
                <w:szCs w:val="22"/>
              </w:rPr>
              <w:t>Комментарии</w:t>
            </w:r>
          </w:p>
        </w:tc>
      </w:tr>
      <w:tr w:rsidR="006927FB" w:rsidRPr="00025618" w:rsidTr="005E0165">
        <w:trPr>
          <w:trHeight w:val="697"/>
        </w:trPr>
        <w:tc>
          <w:tcPr>
            <w:tcW w:w="588" w:type="pct"/>
            <w:tcBorders>
              <w:top w:val="double" w:sz="4" w:space="0" w:color="auto"/>
            </w:tcBorders>
            <w:shd w:val="clear" w:color="auto" w:fill="FFFFFF"/>
            <w:vAlign w:val="center"/>
          </w:tcPr>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5052</w:t>
            </w:r>
          </w:p>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5454</w:t>
            </w:r>
          </w:p>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5754</w:t>
            </w:r>
          </w:p>
        </w:tc>
        <w:tc>
          <w:tcPr>
            <w:tcW w:w="1724" w:type="pct"/>
            <w:tcBorders>
              <w:top w:val="double" w:sz="4" w:space="0" w:color="auto"/>
            </w:tcBorders>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Судостроительные надстройки и палубное оборудование. Для применения в морской среде.</w:t>
            </w:r>
          </w:p>
        </w:tc>
        <w:tc>
          <w:tcPr>
            <w:tcW w:w="2689" w:type="pct"/>
            <w:tcBorders>
              <w:top w:val="double" w:sz="4" w:space="0" w:color="auto"/>
            </w:tcBorders>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Средние механические свойства.</w:t>
            </w:r>
          </w:p>
          <w:p w:rsidR="006927FB" w:rsidRPr="00625EAA" w:rsidRDefault="006927FB" w:rsidP="00FE4FE3">
            <w:pPr>
              <w:ind w:left="57"/>
              <w:rPr>
                <w:rFonts w:ascii="Arial" w:hAnsi="Arial" w:cs="Arial"/>
                <w:sz w:val="24"/>
                <w:szCs w:val="24"/>
              </w:rPr>
            </w:pPr>
            <w:r w:rsidRPr="00625EAA">
              <w:rPr>
                <w:rFonts w:ascii="Arial" w:hAnsi="Arial" w:cs="Arial"/>
                <w:sz w:val="24"/>
                <w:szCs w:val="24"/>
              </w:rPr>
              <w:t>Высокая стойкость к коррозии в морской среде.</w:t>
            </w:r>
          </w:p>
        </w:tc>
      </w:tr>
      <w:tr w:rsidR="006927FB" w:rsidRPr="00025618" w:rsidTr="00BA1C7A">
        <w:trPr>
          <w:trHeight w:val="565"/>
        </w:trPr>
        <w:tc>
          <w:tcPr>
            <w:tcW w:w="588" w:type="pct"/>
            <w:shd w:val="clear" w:color="auto" w:fill="FFFFFF"/>
            <w:vAlign w:val="center"/>
          </w:tcPr>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5083</w:t>
            </w:r>
          </w:p>
        </w:tc>
        <w:tc>
          <w:tcPr>
            <w:tcW w:w="1724"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Судостроение и применение в морской среде.</w:t>
            </w:r>
          </w:p>
        </w:tc>
        <w:tc>
          <w:tcPr>
            <w:tcW w:w="2689"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Механические свойства</w:t>
            </w:r>
            <w:r w:rsidR="00821CFF" w:rsidRPr="00625EAA">
              <w:rPr>
                <w:rFonts w:ascii="Arial" w:hAnsi="Arial" w:cs="Arial"/>
                <w:sz w:val="24"/>
                <w:szCs w:val="24"/>
              </w:rPr>
              <w:t>:</w:t>
            </w:r>
            <w:r w:rsidRPr="00625EAA">
              <w:rPr>
                <w:rFonts w:ascii="Arial" w:hAnsi="Arial" w:cs="Arial"/>
                <w:sz w:val="24"/>
                <w:szCs w:val="24"/>
              </w:rPr>
              <w:t xml:space="preserve"> от средних к высоким.</w:t>
            </w:r>
          </w:p>
          <w:p w:rsidR="006927FB" w:rsidRPr="00625EAA" w:rsidRDefault="006927FB" w:rsidP="00FE4FE3">
            <w:pPr>
              <w:ind w:left="57"/>
              <w:rPr>
                <w:rFonts w:ascii="Arial" w:hAnsi="Arial" w:cs="Arial"/>
                <w:sz w:val="24"/>
                <w:szCs w:val="24"/>
              </w:rPr>
            </w:pPr>
            <w:r w:rsidRPr="00625EAA">
              <w:rPr>
                <w:rFonts w:ascii="Arial" w:hAnsi="Arial" w:cs="Arial"/>
                <w:sz w:val="24"/>
                <w:szCs w:val="24"/>
              </w:rPr>
              <w:t>Высокая стойкость к коррозии в морской среде.</w:t>
            </w:r>
          </w:p>
        </w:tc>
      </w:tr>
      <w:tr w:rsidR="006927FB" w:rsidRPr="00025618" w:rsidTr="00BA1C7A">
        <w:trPr>
          <w:trHeight w:val="565"/>
        </w:trPr>
        <w:tc>
          <w:tcPr>
            <w:tcW w:w="588" w:type="pct"/>
            <w:shd w:val="clear" w:color="auto" w:fill="FFFFFF"/>
            <w:vAlign w:val="center"/>
          </w:tcPr>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6005A</w:t>
            </w:r>
          </w:p>
        </w:tc>
        <w:tc>
          <w:tcPr>
            <w:tcW w:w="1724"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Конструкционные профили от лёгких до средних.</w:t>
            </w:r>
          </w:p>
        </w:tc>
        <w:tc>
          <w:tcPr>
            <w:tcW w:w="2689"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Механические свойства</w:t>
            </w:r>
            <w:r w:rsidR="00821CFF" w:rsidRPr="00625EAA">
              <w:rPr>
                <w:rFonts w:ascii="Arial" w:hAnsi="Arial" w:cs="Arial"/>
                <w:sz w:val="24"/>
                <w:szCs w:val="24"/>
              </w:rPr>
              <w:t>:</w:t>
            </w:r>
            <w:r w:rsidRPr="00625EAA">
              <w:rPr>
                <w:rFonts w:ascii="Arial" w:hAnsi="Arial" w:cs="Arial"/>
                <w:sz w:val="24"/>
                <w:szCs w:val="24"/>
              </w:rPr>
              <w:t xml:space="preserve"> от средних к высоким.</w:t>
            </w:r>
          </w:p>
          <w:p w:rsidR="006927FB" w:rsidRPr="00625EAA" w:rsidRDefault="006927FB" w:rsidP="00FE4FE3">
            <w:pPr>
              <w:ind w:left="57"/>
              <w:rPr>
                <w:rFonts w:ascii="Arial" w:hAnsi="Arial" w:cs="Arial"/>
                <w:sz w:val="24"/>
                <w:szCs w:val="24"/>
              </w:rPr>
            </w:pPr>
            <w:r w:rsidRPr="00625EAA">
              <w:rPr>
                <w:rFonts w:ascii="Arial" w:hAnsi="Arial" w:cs="Arial"/>
                <w:sz w:val="24"/>
                <w:szCs w:val="24"/>
              </w:rPr>
              <w:t>Хорошая стойкость к коррозии в морской среде.</w:t>
            </w:r>
          </w:p>
        </w:tc>
      </w:tr>
      <w:tr w:rsidR="006927FB" w:rsidRPr="00025618" w:rsidTr="00BA1C7A">
        <w:trPr>
          <w:trHeight w:val="758"/>
        </w:trPr>
        <w:tc>
          <w:tcPr>
            <w:tcW w:w="588" w:type="pct"/>
            <w:shd w:val="clear" w:color="auto" w:fill="FFFFFF"/>
            <w:vAlign w:val="center"/>
          </w:tcPr>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6063</w:t>
            </w:r>
          </w:p>
        </w:tc>
        <w:tc>
          <w:tcPr>
            <w:tcW w:w="1724"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Конструкционные профили и компоненты от лёгких до средних.</w:t>
            </w:r>
          </w:p>
        </w:tc>
        <w:tc>
          <w:tcPr>
            <w:tcW w:w="2689"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Средние механические свойства.</w:t>
            </w:r>
          </w:p>
          <w:p w:rsidR="006927FB" w:rsidRPr="00625EAA" w:rsidRDefault="006927FB" w:rsidP="00FE4FE3">
            <w:pPr>
              <w:ind w:left="57"/>
              <w:rPr>
                <w:rFonts w:ascii="Arial" w:hAnsi="Arial" w:cs="Arial"/>
                <w:sz w:val="24"/>
                <w:szCs w:val="24"/>
              </w:rPr>
            </w:pPr>
            <w:r w:rsidRPr="00625EAA">
              <w:rPr>
                <w:rFonts w:ascii="Arial" w:hAnsi="Arial" w:cs="Arial"/>
                <w:sz w:val="24"/>
                <w:szCs w:val="24"/>
              </w:rPr>
              <w:t>Хорошая стойкость к коррозии в морской среде.</w:t>
            </w:r>
          </w:p>
        </w:tc>
      </w:tr>
      <w:tr w:rsidR="006927FB" w:rsidRPr="00A22F3B" w:rsidTr="00BA1C7A">
        <w:trPr>
          <w:trHeight w:val="1291"/>
        </w:trPr>
        <w:tc>
          <w:tcPr>
            <w:tcW w:w="588" w:type="pct"/>
            <w:shd w:val="clear" w:color="auto" w:fill="FFFFFF"/>
            <w:vAlign w:val="center"/>
          </w:tcPr>
          <w:p w:rsidR="006927FB" w:rsidRPr="00625EAA" w:rsidRDefault="006927FB" w:rsidP="00FE4FE3">
            <w:pPr>
              <w:ind w:left="57"/>
              <w:jc w:val="center"/>
              <w:rPr>
                <w:rFonts w:ascii="Arial" w:hAnsi="Arial" w:cs="Arial"/>
                <w:sz w:val="24"/>
                <w:szCs w:val="24"/>
              </w:rPr>
            </w:pPr>
            <w:r w:rsidRPr="00625EAA">
              <w:rPr>
                <w:rFonts w:ascii="Arial" w:hAnsi="Arial" w:cs="Arial"/>
                <w:sz w:val="24"/>
                <w:szCs w:val="24"/>
              </w:rPr>
              <w:t>6082</w:t>
            </w:r>
          </w:p>
        </w:tc>
        <w:tc>
          <w:tcPr>
            <w:tcW w:w="1724" w:type="pct"/>
            <w:shd w:val="clear" w:color="auto" w:fill="FFFFFF"/>
            <w:vAlign w:val="center"/>
          </w:tcPr>
          <w:p w:rsidR="006927FB" w:rsidRPr="00625EAA" w:rsidRDefault="006927FB" w:rsidP="00FE4FE3">
            <w:pPr>
              <w:ind w:left="57"/>
              <w:rPr>
                <w:rFonts w:ascii="Arial" w:hAnsi="Arial" w:cs="Arial"/>
                <w:sz w:val="24"/>
                <w:szCs w:val="24"/>
              </w:rPr>
            </w:pPr>
            <w:r w:rsidRPr="00625EAA">
              <w:rPr>
                <w:rFonts w:ascii="Arial" w:hAnsi="Arial" w:cs="Arial"/>
                <w:sz w:val="24"/>
                <w:szCs w:val="24"/>
              </w:rPr>
              <w:t>Конструкционные профили и компоненты, применяемые в морской среде. Как пластины, так и профили.</w:t>
            </w:r>
          </w:p>
        </w:tc>
        <w:tc>
          <w:tcPr>
            <w:tcW w:w="2689" w:type="pct"/>
            <w:shd w:val="clear" w:color="auto" w:fill="FFFFFF"/>
            <w:vAlign w:val="center"/>
          </w:tcPr>
          <w:p w:rsidR="006927FB" w:rsidRPr="00625EAA" w:rsidRDefault="006927FB" w:rsidP="00BA1C7A">
            <w:pPr>
              <w:ind w:left="57"/>
              <w:jc w:val="both"/>
              <w:rPr>
                <w:rFonts w:ascii="Arial" w:hAnsi="Arial" w:cs="Arial"/>
                <w:sz w:val="24"/>
                <w:szCs w:val="24"/>
              </w:rPr>
            </w:pPr>
            <w:r w:rsidRPr="00625EAA">
              <w:rPr>
                <w:rFonts w:ascii="Arial" w:hAnsi="Arial" w:cs="Arial"/>
                <w:sz w:val="24"/>
                <w:szCs w:val="24"/>
              </w:rPr>
              <w:t>Механические свойства: от средних к высоким.</w:t>
            </w:r>
          </w:p>
          <w:p w:rsidR="006927FB" w:rsidRDefault="006927FB" w:rsidP="00BA1C7A">
            <w:pPr>
              <w:ind w:left="57"/>
              <w:jc w:val="both"/>
              <w:rPr>
                <w:rFonts w:ascii="Arial" w:hAnsi="Arial" w:cs="Arial"/>
                <w:sz w:val="24"/>
                <w:szCs w:val="24"/>
              </w:rPr>
            </w:pPr>
            <w:r w:rsidRPr="00625EAA">
              <w:rPr>
                <w:rFonts w:ascii="Arial" w:hAnsi="Arial" w:cs="Arial"/>
                <w:sz w:val="24"/>
                <w:szCs w:val="24"/>
              </w:rPr>
              <w:t>Хорошая стойкость к коррозии в морской среде.</w:t>
            </w:r>
          </w:p>
          <w:p w:rsidR="00657A49" w:rsidRPr="00657A49" w:rsidRDefault="00657A49" w:rsidP="00BA1C7A">
            <w:pPr>
              <w:ind w:left="57"/>
              <w:jc w:val="both"/>
              <w:rPr>
                <w:rFonts w:ascii="Arial" w:hAnsi="Arial" w:cs="Arial"/>
                <w:sz w:val="8"/>
                <w:szCs w:val="8"/>
              </w:rPr>
            </w:pPr>
          </w:p>
          <w:p w:rsidR="006927FB" w:rsidRPr="00657A49" w:rsidRDefault="00657A49" w:rsidP="00BA1C7A">
            <w:pPr>
              <w:ind w:left="57"/>
              <w:jc w:val="both"/>
              <w:rPr>
                <w:rFonts w:ascii="Arial" w:hAnsi="Arial" w:cs="Arial"/>
                <w:sz w:val="22"/>
                <w:szCs w:val="22"/>
              </w:rPr>
            </w:pPr>
            <w:r w:rsidRPr="00657A49">
              <w:rPr>
                <w:rFonts w:ascii="Arial" w:hAnsi="Arial" w:cs="Arial"/>
                <w:spacing w:val="60"/>
                <w:sz w:val="22"/>
                <w:szCs w:val="22"/>
              </w:rPr>
              <w:t>Примечание</w:t>
            </w:r>
            <w:r w:rsidRPr="00657A49">
              <w:rPr>
                <w:rFonts w:ascii="Arial" w:hAnsi="Arial" w:cs="Arial"/>
                <w:sz w:val="22"/>
                <w:szCs w:val="22"/>
              </w:rPr>
              <w:t>– О</w:t>
            </w:r>
            <w:r w:rsidR="006927FB" w:rsidRPr="00657A49">
              <w:rPr>
                <w:rFonts w:ascii="Arial" w:hAnsi="Arial" w:cs="Arial"/>
                <w:sz w:val="22"/>
                <w:szCs w:val="22"/>
              </w:rPr>
              <w:t>братить внимание на максимальное содержание легирующих веществ в материале для сварных конструкций</w:t>
            </w:r>
            <w:r>
              <w:rPr>
                <w:rFonts w:ascii="Arial" w:hAnsi="Arial" w:cs="Arial"/>
                <w:sz w:val="22"/>
                <w:szCs w:val="22"/>
              </w:rPr>
              <w:t xml:space="preserve"> (с</w:t>
            </w:r>
            <w:r w:rsidR="00BA1C7A" w:rsidRPr="00657A49">
              <w:rPr>
                <w:rFonts w:ascii="Arial" w:hAnsi="Arial" w:cs="Arial"/>
                <w:sz w:val="22"/>
                <w:szCs w:val="22"/>
              </w:rPr>
              <w:t>м.</w:t>
            </w:r>
            <w:r w:rsidR="006927FB" w:rsidRPr="00657A49">
              <w:rPr>
                <w:rFonts w:ascii="Arial" w:hAnsi="Arial" w:cs="Arial"/>
                <w:sz w:val="22"/>
                <w:szCs w:val="22"/>
              </w:rPr>
              <w:t xml:space="preserve"> ЛТД Л04, Л05</w:t>
            </w:r>
            <w:r>
              <w:rPr>
                <w:rFonts w:ascii="Arial" w:hAnsi="Arial" w:cs="Arial"/>
                <w:sz w:val="22"/>
                <w:szCs w:val="22"/>
              </w:rPr>
              <w:t>)</w:t>
            </w:r>
            <w:r w:rsidR="00821CFF" w:rsidRPr="00657A49">
              <w:rPr>
                <w:rFonts w:ascii="Arial" w:hAnsi="Arial" w:cs="Arial"/>
                <w:sz w:val="22"/>
                <w:szCs w:val="22"/>
              </w:rPr>
              <w:t>.</w:t>
            </w:r>
          </w:p>
        </w:tc>
      </w:tr>
    </w:tbl>
    <w:p w:rsidR="006927FB" w:rsidRDefault="006927FB" w:rsidP="006927FB">
      <w:pPr>
        <w:rPr>
          <w:rFonts w:cs="Calibri"/>
          <w:b/>
          <w:bCs/>
          <w:sz w:val="20"/>
        </w:rPr>
      </w:pPr>
    </w:p>
    <w:p w:rsidR="006927FB" w:rsidRPr="00E53AAF" w:rsidRDefault="00821CFF" w:rsidP="00E53AAF">
      <w:pPr>
        <w:pStyle w:val="a9"/>
        <w:numPr>
          <w:ilvl w:val="0"/>
          <w:numId w:val="2"/>
        </w:numPr>
        <w:tabs>
          <w:tab w:val="left" w:pos="851"/>
        </w:tabs>
        <w:spacing w:line="360" w:lineRule="auto"/>
        <w:ind w:left="0" w:firstLine="567"/>
        <w:outlineLvl w:val="0"/>
        <w:rPr>
          <w:rFonts w:eastAsia="Arial" w:cs="Arial"/>
          <w:sz w:val="28"/>
          <w:szCs w:val="28"/>
          <w:shd w:val="clear" w:color="auto" w:fill="FFFFFF"/>
          <w:lang w:eastAsia="en-US" w:bidi="en-US"/>
        </w:rPr>
      </w:pPr>
      <w:r w:rsidRPr="00E53AAF">
        <w:rPr>
          <w:rFonts w:eastAsia="Arial" w:cs="Arial"/>
          <w:sz w:val="28"/>
          <w:szCs w:val="28"/>
          <w:shd w:val="clear" w:color="auto" w:fill="FFFFFF"/>
          <w:lang w:eastAsia="en-US" w:bidi="en-US"/>
        </w:rPr>
        <w:t xml:space="preserve"> </w:t>
      </w:r>
      <w:bookmarkStart w:id="46" w:name="_Toc37437677"/>
      <w:r w:rsidR="006927FB" w:rsidRPr="00E53AAF">
        <w:rPr>
          <w:rFonts w:eastAsia="Arial" w:cs="Arial"/>
          <w:sz w:val="28"/>
          <w:szCs w:val="28"/>
          <w:shd w:val="clear" w:color="auto" w:fill="FFFFFF"/>
          <w:lang w:eastAsia="en-US" w:bidi="en-US"/>
        </w:rPr>
        <w:t>Контроль качества экструдированных профилей и выбор подходящих ЛТД</w:t>
      </w:r>
      <w:bookmarkEnd w:id="46"/>
    </w:p>
    <w:p w:rsidR="006927FB" w:rsidRPr="00625EAA" w:rsidRDefault="00625EAA" w:rsidP="00625EAA">
      <w:pPr>
        <w:widowControl w:val="0"/>
        <w:tabs>
          <w:tab w:val="left" w:pos="567"/>
          <w:tab w:val="left" w:pos="620"/>
        </w:tabs>
        <w:spacing w:line="360" w:lineRule="auto"/>
        <w:jc w:val="both"/>
        <w:rPr>
          <w:rFonts w:ascii="Arial" w:hAnsi="Arial" w:cs="Arial"/>
          <w:sz w:val="24"/>
        </w:rPr>
      </w:pPr>
      <w:r>
        <w:rPr>
          <w:rFonts w:ascii="Arial" w:hAnsi="Arial" w:cs="Arial"/>
          <w:b/>
          <w:bCs/>
          <w:sz w:val="24"/>
        </w:rPr>
        <w:tab/>
        <w:t xml:space="preserve">6.1 </w:t>
      </w:r>
      <w:r w:rsidR="006927FB" w:rsidRPr="00625EAA">
        <w:rPr>
          <w:rFonts w:ascii="Arial" w:hAnsi="Arial" w:cs="Arial"/>
          <w:b/>
          <w:bCs/>
          <w:sz w:val="24"/>
        </w:rPr>
        <w:t>Общие положения</w:t>
      </w:r>
    </w:p>
    <w:p w:rsidR="00821CFF" w:rsidRPr="00625EAA" w:rsidRDefault="00625EAA" w:rsidP="00625EAA">
      <w:pPr>
        <w:spacing w:line="360" w:lineRule="auto"/>
        <w:ind w:firstLine="567"/>
        <w:jc w:val="both"/>
        <w:rPr>
          <w:rFonts w:ascii="Arial" w:hAnsi="Arial" w:cs="Arial"/>
          <w:sz w:val="24"/>
        </w:rPr>
      </w:pPr>
      <w:r>
        <w:rPr>
          <w:rFonts w:ascii="Arial" w:hAnsi="Arial" w:cs="Arial"/>
          <w:sz w:val="24"/>
        </w:rPr>
        <w:t xml:space="preserve">6.1.1 </w:t>
      </w:r>
      <w:r w:rsidR="006927FB" w:rsidRPr="00625EAA">
        <w:rPr>
          <w:rFonts w:ascii="Arial" w:hAnsi="Arial" w:cs="Arial"/>
          <w:sz w:val="24"/>
        </w:rPr>
        <w:t xml:space="preserve">В целях выбора наиболее подходящего ЛТД экструдированные профили должны быть разделены на 2 отдельные группы, «А» и «В», в зависимости от сложности геометрии профиля, наличия экструзионных сварных швов и т. д. </w:t>
      </w:r>
    </w:p>
    <w:p w:rsidR="006927FB" w:rsidRPr="00625EAA" w:rsidRDefault="00625EAA" w:rsidP="00625EAA">
      <w:pPr>
        <w:spacing w:line="360" w:lineRule="auto"/>
        <w:ind w:firstLine="567"/>
        <w:jc w:val="both"/>
        <w:rPr>
          <w:rFonts w:ascii="Arial" w:hAnsi="Arial" w:cs="Arial"/>
          <w:sz w:val="24"/>
        </w:rPr>
      </w:pPr>
      <w:r>
        <w:rPr>
          <w:rFonts w:ascii="Arial" w:hAnsi="Arial" w:cs="Arial"/>
          <w:sz w:val="24"/>
        </w:rPr>
        <w:t xml:space="preserve">6.1.2 </w:t>
      </w:r>
      <w:r w:rsidR="006927FB" w:rsidRPr="00625EAA">
        <w:rPr>
          <w:rFonts w:ascii="Arial" w:hAnsi="Arial" w:cs="Arial"/>
          <w:sz w:val="24"/>
        </w:rPr>
        <w:t xml:space="preserve">Цель деления на группы состоит в том, чтобы </w:t>
      </w:r>
      <w:r w:rsidR="00821CFF" w:rsidRPr="00625EAA">
        <w:rPr>
          <w:rFonts w:ascii="Arial" w:hAnsi="Arial" w:cs="Arial"/>
          <w:sz w:val="24"/>
        </w:rPr>
        <w:t>использова</w:t>
      </w:r>
      <w:r w:rsidR="006927FB" w:rsidRPr="00625EAA">
        <w:rPr>
          <w:rFonts w:ascii="Arial" w:hAnsi="Arial" w:cs="Arial"/>
          <w:sz w:val="24"/>
        </w:rPr>
        <w:t xml:space="preserve">ть программу контроля качества при производстве изделий, соответствующую эксплуатационным характеристикам изделия. </w:t>
      </w:r>
    </w:p>
    <w:p w:rsidR="006927FB" w:rsidRPr="00625EAA" w:rsidRDefault="00625EAA" w:rsidP="00625EAA">
      <w:pPr>
        <w:spacing w:line="360" w:lineRule="auto"/>
        <w:ind w:firstLine="567"/>
        <w:jc w:val="both"/>
        <w:rPr>
          <w:rFonts w:ascii="Arial" w:hAnsi="Arial" w:cs="Arial"/>
          <w:sz w:val="24"/>
        </w:rPr>
      </w:pPr>
      <w:r>
        <w:rPr>
          <w:rFonts w:ascii="Arial" w:hAnsi="Arial" w:cs="Arial"/>
          <w:sz w:val="24"/>
        </w:rPr>
        <w:t xml:space="preserve">6.1.3 </w:t>
      </w:r>
      <w:r w:rsidR="006927FB" w:rsidRPr="00625EAA">
        <w:rPr>
          <w:rFonts w:ascii="Arial" w:hAnsi="Arial" w:cs="Arial"/>
          <w:sz w:val="24"/>
        </w:rPr>
        <w:t>Критерии деления экструдированных профилей на группы A и B следующие:</w:t>
      </w:r>
    </w:p>
    <w:p w:rsidR="006927FB" w:rsidRPr="00821CFF" w:rsidRDefault="00625EAA" w:rsidP="00625EAA">
      <w:pPr>
        <w:pStyle w:val="aff0"/>
        <w:spacing w:line="360" w:lineRule="auto"/>
        <w:ind w:left="0" w:firstLine="567"/>
        <w:jc w:val="both"/>
        <w:rPr>
          <w:rFonts w:ascii="Arial" w:hAnsi="Arial" w:cs="Arial"/>
          <w:sz w:val="24"/>
        </w:rPr>
      </w:pPr>
      <w:r>
        <w:rPr>
          <w:rFonts w:ascii="Arial" w:hAnsi="Arial" w:cs="Arial"/>
          <w:sz w:val="24"/>
        </w:rPr>
        <w:lastRenderedPageBreak/>
        <w:t xml:space="preserve">а) </w:t>
      </w:r>
      <w:r w:rsidR="006927FB" w:rsidRPr="00821CFF">
        <w:rPr>
          <w:rFonts w:ascii="Arial" w:hAnsi="Arial" w:cs="Arial"/>
          <w:sz w:val="24"/>
        </w:rPr>
        <w:t>Группа А</w:t>
      </w:r>
      <w:r>
        <w:rPr>
          <w:rFonts w:ascii="Arial" w:hAnsi="Arial" w:cs="Arial"/>
          <w:sz w:val="24"/>
        </w:rPr>
        <w:t xml:space="preserve">. </w:t>
      </w:r>
      <w:r w:rsidR="006927FB" w:rsidRPr="00821CFF">
        <w:rPr>
          <w:rFonts w:ascii="Arial" w:hAnsi="Arial" w:cs="Arial"/>
          <w:sz w:val="24"/>
        </w:rPr>
        <w:t>Относительно простые профили, приобретенные в соответствии с ЛТД Л03 и ЛТД Л04:</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профили без экструзионных сварных швов;</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xml:space="preserve">- профили с простыми экструзионными сварными швами, не относящиеся к группе B. </w:t>
      </w:r>
    </w:p>
    <w:p w:rsidR="006927FB" w:rsidRPr="00821CFF" w:rsidRDefault="00625EAA" w:rsidP="00625EAA">
      <w:pPr>
        <w:pStyle w:val="aff0"/>
        <w:spacing w:line="360" w:lineRule="auto"/>
        <w:ind w:left="0" w:firstLine="567"/>
        <w:jc w:val="both"/>
        <w:rPr>
          <w:rFonts w:ascii="Arial" w:hAnsi="Arial" w:cs="Arial"/>
          <w:sz w:val="24"/>
        </w:rPr>
      </w:pPr>
      <w:r>
        <w:rPr>
          <w:rFonts w:ascii="Arial" w:hAnsi="Arial" w:cs="Arial"/>
          <w:sz w:val="24"/>
        </w:rPr>
        <w:t xml:space="preserve">б) </w:t>
      </w:r>
      <w:r w:rsidR="006927FB" w:rsidRPr="00821CFF">
        <w:rPr>
          <w:rFonts w:ascii="Arial" w:hAnsi="Arial" w:cs="Arial"/>
          <w:sz w:val="24"/>
        </w:rPr>
        <w:t>Группа В</w:t>
      </w:r>
      <w:r>
        <w:rPr>
          <w:rFonts w:ascii="Arial" w:hAnsi="Arial" w:cs="Arial"/>
          <w:sz w:val="24"/>
        </w:rPr>
        <w:t xml:space="preserve">. </w:t>
      </w:r>
      <w:r w:rsidR="006927FB" w:rsidRPr="00821CFF">
        <w:rPr>
          <w:rFonts w:ascii="Arial" w:hAnsi="Arial" w:cs="Arial"/>
          <w:sz w:val="24"/>
        </w:rPr>
        <w:t>Относительно сложные профили, приобретённые в соответствии с ЛТД Л05 и соответствующие одному или нескольким из следующих критериев:</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более 3 экструзионных сварных швов;</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наибольший размер поперечного сечения</w:t>
      </w:r>
      <w:r w:rsidR="00BA1C7A">
        <w:rPr>
          <w:rFonts w:ascii="Arial" w:hAnsi="Arial" w:cs="Arial"/>
          <w:sz w:val="24"/>
        </w:rPr>
        <w:t xml:space="preserve"> </w:t>
      </w:r>
      <w:r w:rsidRPr="00821CFF">
        <w:rPr>
          <w:rFonts w:ascii="Arial" w:hAnsi="Arial" w:cs="Arial"/>
          <w:sz w:val="24"/>
        </w:rPr>
        <w:t>/</w:t>
      </w:r>
      <w:r w:rsidR="00BA1C7A">
        <w:rPr>
          <w:rFonts w:ascii="Arial" w:hAnsi="Arial" w:cs="Arial"/>
          <w:sz w:val="24"/>
        </w:rPr>
        <w:t xml:space="preserve"> </w:t>
      </w:r>
      <w:r w:rsidRPr="00821CFF">
        <w:rPr>
          <w:rFonts w:ascii="Arial" w:hAnsi="Arial" w:cs="Arial"/>
          <w:sz w:val="24"/>
        </w:rPr>
        <w:t>профиля составляет более 200 мм;</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толщина стенки в месте расположения экструзионного сварного шва превышает 10 мм;</w:t>
      </w:r>
    </w:p>
    <w:p w:rsidR="006927FB" w:rsidRPr="00821CFF" w:rsidRDefault="006927FB" w:rsidP="00821CFF">
      <w:pPr>
        <w:spacing w:line="360" w:lineRule="auto"/>
        <w:ind w:firstLine="567"/>
        <w:jc w:val="both"/>
        <w:rPr>
          <w:rFonts w:ascii="Arial" w:hAnsi="Arial" w:cs="Arial"/>
          <w:sz w:val="24"/>
        </w:rPr>
      </w:pPr>
      <w:r w:rsidRPr="00821CFF">
        <w:rPr>
          <w:rFonts w:ascii="Arial" w:hAnsi="Arial" w:cs="Arial"/>
          <w:sz w:val="24"/>
        </w:rPr>
        <w:t>- 2 или более полых отсека в профиле;</w:t>
      </w:r>
    </w:p>
    <w:p w:rsidR="00625EAA" w:rsidRDefault="006927FB" w:rsidP="00625EAA">
      <w:pPr>
        <w:spacing w:line="360" w:lineRule="auto"/>
        <w:ind w:firstLine="567"/>
        <w:jc w:val="both"/>
        <w:rPr>
          <w:rFonts w:ascii="Arial" w:hAnsi="Arial" w:cs="Arial"/>
          <w:sz w:val="24"/>
        </w:rPr>
      </w:pPr>
      <w:r w:rsidRPr="00821CFF">
        <w:rPr>
          <w:rFonts w:ascii="Arial" w:hAnsi="Arial" w:cs="Arial"/>
          <w:sz w:val="24"/>
        </w:rPr>
        <w:t>- экструзионный сварной шов, в течение срока службы изделия, подвергается растягивающим напряжениям, нормальным по направлению к сварному шву.</w:t>
      </w:r>
    </w:p>
    <w:p w:rsidR="00625EAA" w:rsidRDefault="00625EAA" w:rsidP="00625EAA">
      <w:pPr>
        <w:spacing w:line="360" w:lineRule="auto"/>
        <w:ind w:firstLine="567"/>
        <w:jc w:val="both"/>
        <w:rPr>
          <w:rFonts w:ascii="Arial" w:hAnsi="Arial" w:cs="Arial"/>
          <w:sz w:val="24"/>
        </w:rPr>
      </w:pPr>
    </w:p>
    <w:p w:rsidR="005D16A6" w:rsidRPr="00625EAA" w:rsidRDefault="00625EAA" w:rsidP="00625EAA">
      <w:pPr>
        <w:spacing w:line="360" w:lineRule="auto"/>
        <w:ind w:firstLine="567"/>
        <w:jc w:val="both"/>
        <w:rPr>
          <w:rFonts w:ascii="Arial" w:hAnsi="Arial" w:cs="Arial"/>
          <w:sz w:val="24"/>
        </w:rPr>
      </w:pPr>
      <w:r w:rsidRPr="00625EAA">
        <w:rPr>
          <w:rFonts w:ascii="Arial" w:hAnsi="Arial" w:cs="Arial"/>
          <w:b/>
          <w:bCs/>
          <w:sz w:val="24"/>
        </w:rPr>
        <w:t>6.2</w:t>
      </w:r>
      <w:r>
        <w:rPr>
          <w:rFonts w:ascii="Arial" w:hAnsi="Arial" w:cs="Arial"/>
          <w:sz w:val="24"/>
        </w:rPr>
        <w:t xml:space="preserve"> </w:t>
      </w:r>
      <w:r w:rsidR="006927FB" w:rsidRPr="00625EAA">
        <w:rPr>
          <w:rFonts w:ascii="Arial" w:hAnsi="Arial" w:cs="Arial"/>
          <w:b/>
          <w:bCs/>
          <w:sz w:val="24"/>
        </w:rPr>
        <w:t>Предварительная квалификация профилей группы В</w:t>
      </w:r>
    </w:p>
    <w:p w:rsidR="005D16A6" w:rsidRPr="00625EAA" w:rsidRDefault="00625EAA" w:rsidP="00625EAA">
      <w:pPr>
        <w:spacing w:line="360" w:lineRule="auto"/>
        <w:ind w:firstLine="567"/>
        <w:jc w:val="both"/>
        <w:rPr>
          <w:rFonts w:ascii="Arial" w:hAnsi="Arial" w:cs="Arial"/>
          <w:sz w:val="24"/>
        </w:rPr>
      </w:pPr>
      <w:r>
        <w:rPr>
          <w:rFonts w:ascii="Arial" w:hAnsi="Arial" w:cs="Arial"/>
          <w:sz w:val="24"/>
        </w:rPr>
        <w:t xml:space="preserve">6.2.1 </w:t>
      </w:r>
      <w:r w:rsidR="006927FB" w:rsidRPr="00625EAA">
        <w:rPr>
          <w:rFonts w:ascii="Arial" w:hAnsi="Arial" w:cs="Arial"/>
          <w:sz w:val="24"/>
        </w:rPr>
        <w:t xml:space="preserve">Профили группы B должны быть предварительно аттестованы путём испытательных прогонов и испытаний, с целью определения и согласования специально разработанной программы контроля качества для производства. </w:t>
      </w:r>
    </w:p>
    <w:p w:rsidR="005D16A6" w:rsidRPr="00625EAA" w:rsidRDefault="00625EAA" w:rsidP="00625EAA">
      <w:pPr>
        <w:spacing w:line="360" w:lineRule="auto"/>
        <w:ind w:firstLine="567"/>
        <w:jc w:val="both"/>
        <w:rPr>
          <w:rFonts w:ascii="Arial" w:hAnsi="Arial" w:cs="Arial"/>
          <w:sz w:val="24"/>
        </w:rPr>
      </w:pPr>
      <w:r>
        <w:rPr>
          <w:rFonts w:ascii="Arial" w:hAnsi="Arial" w:cs="Arial"/>
          <w:sz w:val="24"/>
        </w:rPr>
        <w:t xml:space="preserve">6.2.2 </w:t>
      </w:r>
      <w:r w:rsidR="006927FB" w:rsidRPr="00625EAA">
        <w:rPr>
          <w:rFonts w:ascii="Arial" w:hAnsi="Arial" w:cs="Arial"/>
          <w:sz w:val="24"/>
        </w:rPr>
        <w:t xml:space="preserve">Поставщик должен в своей заявке предложить </w:t>
      </w:r>
      <w:r w:rsidR="00FC6B5D" w:rsidRPr="00625EAA">
        <w:rPr>
          <w:rFonts w:ascii="Arial" w:hAnsi="Arial" w:cs="Arial"/>
          <w:sz w:val="24"/>
        </w:rPr>
        <w:t xml:space="preserve">детальную </w:t>
      </w:r>
      <w:r w:rsidR="006927FB" w:rsidRPr="00625EAA">
        <w:rPr>
          <w:rFonts w:ascii="Arial" w:hAnsi="Arial" w:cs="Arial"/>
          <w:sz w:val="24"/>
        </w:rPr>
        <w:t xml:space="preserve">программу предварительной квалификации. </w:t>
      </w:r>
    </w:p>
    <w:p w:rsidR="00625EAA" w:rsidRDefault="00625EAA" w:rsidP="00625EAA">
      <w:pPr>
        <w:spacing w:line="360" w:lineRule="auto"/>
        <w:ind w:firstLine="567"/>
        <w:jc w:val="both"/>
        <w:rPr>
          <w:rFonts w:ascii="Arial" w:hAnsi="Arial" w:cs="Arial"/>
          <w:sz w:val="24"/>
        </w:rPr>
      </w:pPr>
      <w:r>
        <w:rPr>
          <w:rFonts w:ascii="Arial" w:hAnsi="Arial" w:cs="Arial"/>
          <w:sz w:val="24"/>
        </w:rPr>
        <w:t xml:space="preserve">6.2.3 </w:t>
      </w:r>
      <w:r w:rsidR="006927FB" w:rsidRPr="00625EAA">
        <w:rPr>
          <w:rFonts w:ascii="Arial" w:hAnsi="Arial" w:cs="Arial"/>
          <w:sz w:val="24"/>
        </w:rPr>
        <w:t>Соответствующее производственное испытание с аналогичными профилями может заменить такую предварительную квалификацию, если это согласовано всеми сторонами.</w:t>
      </w:r>
    </w:p>
    <w:p w:rsidR="00625EAA" w:rsidRDefault="00625EAA" w:rsidP="00625EAA">
      <w:pPr>
        <w:spacing w:line="360" w:lineRule="auto"/>
        <w:ind w:firstLine="567"/>
        <w:jc w:val="both"/>
        <w:rPr>
          <w:rFonts w:ascii="Arial" w:hAnsi="Arial" w:cs="Arial"/>
          <w:sz w:val="24"/>
        </w:rPr>
      </w:pPr>
    </w:p>
    <w:p w:rsidR="00FC6B5D" w:rsidRPr="00625EAA" w:rsidRDefault="00625EAA" w:rsidP="00625EAA">
      <w:pPr>
        <w:spacing w:line="360" w:lineRule="auto"/>
        <w:ind w:firstLine="567"/>
        <w:jc w:val="both"/>
        <w:rPr>
          <w:rFonts w:ascii="Arial" w:hAnsi="Arial" w:cs="Arial"/>
          <w:sz w:val="24"/>
        </w:rPr>
      </w:pPr>
      <w:r w:rsidRPr="00625EAA">
        <w:rPr>
          <w:rFonts w:ascii="Arial" w:hAnsi="Arial" w:cs="Arial"/>
          <w:b/>
          <w:bCs/>
          <w:sz w:val="24"/>
        </w:rPr>
        <w:t>6.3</w:t>
      </w:r>
      <w:r w:rsidR="00821CFF" w:rsidRPr="00625EAA">
        <w:rPr>
          <w:rFonts w:ascii="Arial" w:hAnsi="Arial" w:cs="Arial"/>
          <w:b/>
          <w:bCs/>
          <w:sz w:val="24"/>
        </w:rPr>
        <w:t xml:space="preserve"> </w:t>
      </w:r>
      <w:r w:rsidR="006927FB" w:rsidRPr="00625EAA">
        <w:rPr>
          <w:rFonts w:ascii="Arial" w:hAnsi="Arial" w:cs="Arial"/>
          <w:b/>
          <w:bCs/>
          <w:sz w:val="24"/>
        </w:rPr>
        <w:t>Производственные испытания профилей группы В</w:t>
      </w:r>
    </w:p>
    <w:p w:rsidR="00FC6B5D" w:rsidRPr="00625EAA" w:rsidRDefault="00625EAA" w:rsidP="00625EAA">
      <w:pPr>
        <w:spacing w:line="360" w:lineRule="auto"/>
        <w:ind w:firstLine="567"/>
        <w:jc w:val="both"/>
        <w:rPr>
          <w:rFonts w:cs="Calibri"/>
          <w:sz w:val="20"/>
        </w:rPr>
      </w:pPr>
      <w:r>
        <w:rPr>
          <w:rFonts w:ascii="Arial" w:hAnsi="Arial" w:cs="Arial"/>
          <w:sz w:val="24"/>
        </w:rPr>
        <w:t xml:space="preserve">6.3.1 </w:t>
      </w:r>
      <w:r w:rsidR="006927FB" w:rsidRPr="00625EAA">
        <w:rPr>
          <w:rFonts w:ascii="Arial" w:hAnsi="Arial" w:cs="Arial"/>
          <w:sz w:val="24"/>
        </w:rPr>
        <w:t>На основании результатов предварительной квалификации для профилей группы B (</w:t>
      </w:r>
      <w:r w:rsidR="00FC6B5D" w:rsidRPr="00625EAA">
        <w:rPr>
          <w:rFonts w:ascii="Arial" w:hAnsi="Arial" w:cs="Arial"/>
          <w:sz w:val="24"/>
        </w:rPr>
        <w:t>либо на основании</w:t>
      </w:r>
      <w:r w:rsidR="006927FB" w:rsidRPr="00625EAA">
        <w:rPr>
          <w:rFonts w:ascii="Arial" w:hAnsi="Arial" w:cs="Arial"/>
          <w:sz w:val="24"/>
        </w:rPr>
        <w:t xml:space="preserve"> предыдуще</w:t>
      </w:r>
      <w:r w:rsidR="00FC6B5D" w:rsidRPr="00625EAA">
        <w:rPr>
          <w:rFonts w:ascii="Arial" w:hAnsi="Arial" w:cs="Arial"/>
          <w:sz w:val="24"/>
        </w:rPr>
        <w:t>го</w:t>
      </w:r>
      <w:r w:rsidR="006927FB" w:rsidRPr="00625EAA">
        <w:rPr>
          <w:rFonts w:ascii="Arial" w:hAnsi="Arial" w:cs="Arial"/>
          <w:sz w:val="24"/>
        </w:rPr>
        <w:t xml:space="preserve"> </w:t>
      </w:r>
      <w:r w:rsidR="00FC6B5D" w:rsidRPr="00625EAA">
        <w:rPr>
          <w:rFonts w:ascii="Arial" w:hAnsi="Arial" w:cs="Arial"/>
          <w:sz w:val="24"/>
        </w:rPr>
        <w:t xml:space="preserve">опыта </w:t>
      </w:r>
      <w:r w:rsidR="006927FB" w:rsidRPr="00625EAA">
        <w:rPr>
          <w:rFonts w:ascii="Arial" w:hAnsi="Arial" w:cs="Arial"/>
          <w:sz w:val="24"/>
        </w:rPr>
        <w:t>производств</w:t>
      </w:r>
      <w:r w:rsidR="00FC6B5D" w:rsidRPr="00625EAA">
        <w:rPr>
          <w:rFonts w:ascii="Arial" w:hAnsi="Arial" w:cs="Arial"/>
          <w:sz w:val="24"/>
        </w:rPr>
        <w:t>а</w:t>
      </w:r>
      <w:r w:rsidR="006927FB" w:rsidRPr="00625EAA">
        <w:rPr>
          <w:rFonts w:ascii="Arial" w:hAnsi="Arial" w:cs="Arial"/>
          <w:sz w:val="24"/>
        </w:rPr>
        <w:t>) поставщик должен до начала производства предоставить лист технических данных на испытание материала</w:t>
      </w:r>
      <w:r w:rsidR="00FC6B5D" w:rsidRPr="00625EAA">
        <w:rPr>
          <w:rFonts w:ascii="Arial" w:hAnsi="Arial" w:cs="Arial"/>
          <w:sz w:val="24"/>
        </w:rPr>
        <w:t xml:space="preserve"> (</w:t>
      </w:r>
      <w:r w:rsidR="006927FB" w:rsidRPr="00625EAA">
        <w:rPr>
          <w:rFonts w:ascii="Arial" w:hAnsi="Arial" w:cs="Arial"/>
          <w:sz w:val="24"/>
        </w:rPr>
        <w:t>с</w:t>
      </w:r>
      <w:r w:rsidR="00FC6B5D" w:rsidRPr="00625EAA">
        <w:rPr>
          <w:rFonts w:ascii="Arial" w:hAnsi="Arial" w:cs="Arial"/>
          <w:sz w:val="24"/>
        </w:rPr>
        <w:t>м.</w:t>
      </w:r>
      <w:r w:rsidR="006927FB" w:rsidRPr="00625EAA">
        <w:rPr>
          <w:rFonts w:ascii="Arial" w:hAnsi="Arial" w:cs="Arial"/>
          <w:sz w:val="24"/>
        </w:rPr>
        <w:t xml:space="preserve"> ЛТД Л05</w:t>
      </w:r>
      <w:r w:rsidR="00D26D51">
        <w:rPr>
          <w:rFonts w:ascii="Arial" w:hAnsi="Arial" w:cs="Arial"/>
          <w:sz w:val="24"/>
        </w:rPr>
        <w:t>,</w:t>
      </w:r>
      <w:r w:rsidR="006927FB" w:rsidRPr="00625EAA">
        <w:rPr>
          <w:rFonts w:ascii="Arial" w:hAnsi="Arial" w:cs="Arial"/>
          <w:sz w:val="24"/>
        </w:rPr>
        <w:t xml:space="preserve"> </w:t>
      </w:r>
      <w:r w:rsidR="00BF588D" w:rsidRPr="00BF588D">
        <w:rPr>
          <w:rFonts w:ascii="Arial" w:hAnsi="Arial" w:cs="Arial"/>
          <w:sz w:val="24"/>
        </w:rPr>
        <w:t>приложени</w:t>
      </w:r>
      <w:r w:rsidR="00D26D51">
        <w:rPr>
          <w:rFonts w:ascii="Arial" w:hAnsi="Arial" w:cs="Arial"/>
          <w:sz w:val="24"/>
        </w:rPr>
        <w:t>е</w:t>
      </w:r>
      <w:r w:rsidR="006927FB" w:rsidRPr="00BF588D">
        <w:rPr>
          <w:rFonts w:ascii="Arial" w:hAnsi="Arial" w:cs="Arial"/>
          <w:sz w:val="24"/>
        </w:rPr>
        <w:t> А</w:t>
      </w:r>
      <w:r w:rsidR="00FC6B5D" w:rsidRPr="00BF588D">
        <w:rPr>
          <w:rFonts w:ascii="Arial" w:hAnsi="Arial" w:cs="Arial"/>
          <w:sz w:val="24"/>
        </w:rPr>
        <w:t>)</w:t>
      </w:r>
      <w:r w:rsidR="006927FB" w:rsidRPr="00BF588D">
        <w:rPr>
          <w:rFonts w:ascii="Arial" w:hAnsi="Arial" w:cs="Arial"/>
          <w:sz w:val="24"/>
        </w:rPr>
        <w:t>,</w:t>
      </w:r>
      <w:r w:rsidR="006927FB" w:rsidRPr="00625EAA">
        <w:rPr>
          <w:rFonts w:ascii="Arial" w:hAnsi="Arial" w:cs="Arial"/>
          <w:sz w:val="24"/>
        </w:rPr>
        <w:t xml:space="preserve"> заполненный необходимой информацией, и предложение по программе контроля качества, определяющее типы и объём испытаний, относящихся к каждому конкретному профилю. </w:t>
      </w:r>
    </w:p>
    <w:p w:rsidR="006927FB" w:rsidRPr="00625EAA" w:rsidRDefault="00625EAA" w:rsidP="00625EAA">
      <w:pPr>
        <w:spacing w:line="360" w:lineRule="auto"/>
        <w:ind w:firstLine="567"/>
        <w:jc w:val="both"/>
        <w:rPr>
          <w:rFonts w:cs="Calibri"/>
          <w:sz w:val="20"/>
        </w:rPr>
      </w:pPr>
      <w:r>
        <w:rPr>
          <w:rFonts w:ascii="Arial" w:hAnsi="Arial" w:cs="Arial"/>
          <w:sz w:val="24"/>
        </w:rPr>
        <w:lastRenderedPageBreak/>
        <w:t xml:space="preserve">6.3.2 </w:t>
      </w:r>
      <w:r w:rsidR="006927FB" w:rsidRPr="00625EAA">
        <w:rPr>
          <w:rFonts w:ascii="Arial" w:hAnsi="Arial" w:cs="Arial"/>
          <w:sz w:val="24"/>
        </w:rPr>
        <w:t>Предложение должно быть согласовано с заказчиком и внедрено в производство.</w:t>
      </w:r>
      <w:r w:rsidR="006927FB" w:rsidRPr="00625EAA">
        <w:rPr>
          <w:rFonts w:cs="Calibri"/>
          <w:sz w:val="20"/>
        </w:rPr>
        <w:br w:type="page"/>
      </w:r>
    </w:p>
    <w:p w:rsidR="006927FB" w:rsidRPr="00396FF0" w:rsidRDefault="006927FB" w:rsidP="006927FB">
      <w:pPr>
        <w:pStyle w:val="affffb"/>
      </w:pPr>
      <w:r w:rsidRPr="00625EAA">
        <w:rPr>
          <w:rFonts w:cs="Arial"/>
          <w:szCs w:val="24"/>
          <w:shd w:val="clear" w:color="auto" w:fill="FFFFFF"/>
          <w:lang w:eastAsia="en-US" w:bidi="en-US"/>
        </w:rPr>
        <w:lastRenderedPageBreak/>
        <w:t>Приложение А</w:t>
      </w:r>
      <w:r w:rsidRPr="00396FF0">
        <w:br/>
        <w:t>(</w:t>
      </w:r>
      <w:r w:rsidR="005703BC">
        <w:t>справочное</w:t>
      </w:r>
      <w:r w:rsidRPr="00396FF0">
        <w:t>)</w:t>
      </w:r>
    </w:p>
    <w:p w:rsidR="006927FB" w:rsidRPr="006927FB" w:rsidRDefault="006927FB" w:rsidP="006927FB">
      <w:pPr>
        <w:pStyle w:val="affffb"/>
      </w:pPr>
      <w:r w:rsidRPr="006927FB">
        <w:t>Листы технических данных</w:t>
      </w:r>
    </w:p>
    <w:p w:rsidR="006927FB" w:rsidRPr="0093430A" w:rsidRDefault="006927FB" w:rsidP="006927FB">
      <w:pPr>
        <w:rPr>
          <w:rFonts w:cs="Calibri"/>
          <w:sz w:val="20"/>
        </w:rPr>
      </w:pPr>
    </w:p>
    <w:p w:rsidR="006927FB" w:rsidRPr="00625EAA" w:rsidRDefault="00625EAA" w:rsidP="006927FB">
      <w:pPr>
        <w:spacing w:line="360" w:lineRule="auto"/>
        <w:rPr>
          <w:rFonts w:ascii="Arial" w:hAnsi="Arial" w:cs="Arial"/>
          <w:sz w:val="20"/>
          <w:szCs w:val="18"/>
        </w:rPr>
      </w:pPr>
      <w:r w:rsidRPr="00B45364">
        <w:rPr>
          <w:rFonts w:ascii="Arial" w:hAnsi="Arial" w:cs="Arial"/>
          <w:spacing w:val="40"/>
          <w:sz w:val="20"/>
          <w:szCs w:val="18"/>
        </w:rPr>
        <w:t>Таблица А.1</w:t>
      </w:r>
      <w:r w:rsidRPr="00625EAA">
        <w:rPr>
          <w:rFonts w:ascii="Arial" w:hAnsi="Arial" w:cs="Arial"/>
          <w:sz w:val="20"/>
          <w:szCs w:val="18"/>
        </w:rPr>
        <w:t xml:space="preserve"> — </w:t>
      </w:r>
      <w:r w:rsidR="006927FB" w:rsidRPr="00625EAA">
        <w:rPr>
          <w:rFonts w:ascii="Arial" w:hAnsi="Arial" w:cs="Arial"/>
          <w:sz w:val="20"/>
          <w:szCs w:val="18"/>
        </w:rPr>
        <w:t>Алюминий и алюминиевые сплавы</w:t>
      </w:r>
    </w:p>
    <w:tbl>
      <w:tblPr>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1090"/>
        <w:gridCol w:w="7608"/>
        <w:gridCol w:w="1001"/>
      </w:tblGrid>
      <w:tr w:rsidR="006927FB" w:rsidRPr="00625EAA" w:rsidTr="00BA1C7A">
        <w:trPr>
          <w:trHeight w:val="601"/>
        </w:trPr>
        <w:tc>
          <w:tcPr>
            <w:tcW w:w="562"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Л01</w:t>
            </w:r>
          </w:p>
        </w:tc>
        <w:tc>
          <w:tcPr>
            <w:tcW w:w="3922" w:type="pct"/>
            <w:shd w:val="clear" w:color="auto" w:fill="FFFFFF"/>
            <w:vAlign w:val="center"/>
          </w:tcPr>
          <w:p w:rsidR="006927FB" w:rsidRPr="00625EAA" w:rsidRDefault="006927FB" w:rsidP="00BA1C7A">
            <w:pPr>
              <w:ind w:left="57"/>
              <w:rPr>
                <w:rFonts w:ascii="Arial" w:hAnsi="Arial" w:cs="Arial"/>
                <w:sz w:val="22"/>
                <w:szCs w:val="20"/>
              </w:rPr>
            </w:pPr>
            <w:r w:rsidRPr="00625EAA">
              <w:rPr>
                <w:rFonts w:ascii="Arial" w:hAnsi="Arial" w:cs="Arial"/>
                <w:sz w:val="22"/>
                <w:szCs w:val="20"/>
              </w:rPr>
              <w:t>Лист, полоса и п</w:t>
            </w:r>
            <w:r w:rsidR="00BA1C7A" w:rsidRPr="00625EAA">
              <w:rPr>
                <w:rFonts w:ascii="Arial" w:hAnsi="Arial" w:cs="Arial"/>
                <w:sz w:val="22"/>
                <w:szCs w:val="20"/>
              </w:rPr>
              <w:t>ластина для применения в морской среде</w:t>
            </w:r>
          </w:p>
        </w:tc>
        <w:tc>
          <w:tcPr>
            <w:tcW w:w="516"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Ред. 1</w:t>
            </w:r>
          </w:p>
        </w:tc>
      </w:tr>
      <w:tr w:rsidR="006927FB" w:rsidRPr="00625EAA" w:rsidTr="00FE4FE3">
        <w:trPr>
          <w:trHeight w:val="453"/>
        </w:trPr>
        <w:tc>
          <w:tcPr>
            <w:tcW w:w="562"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Л02</w:t>
            </w:r>
          </w:p>
        </w:tc>
        <w:tc>
          <w:tcPr>
            <w:tcW w:w="3922" w:type="pct"/>
            <w:shd w:val="clear" w:color="auto" w:fill="FFFFFF"/>
            <w:vAlign w:val="center"/>
          </w:tcPr>
          <w:p w:rsidR="006927FB" w:rsidRPr="00625EAA" w:rsidRDefault="006927FB" w:rsidP="006927FB">
            <w:pPr>
              <w:ind w:left="57"/>
              <w:rPr>
                <w:rFonts w:ascii="Arial" w:hAnsi="Arial" w:cs="Arial"/>
                <w:sz w:val="22"/>
                <w:szCs w:val="20"/>
              </w:rPr>
            </w:pPr>
            <w:r w:rsidRPr="00625EAA">
              <w:rPr>
                <w:rFonts w:ascii="Arial" w:hAnsi="Arial" w:cs="Arial"/>
                <w:sz w:val="22"/>
                <w:szCs w:val="20"/>
              </w:rPr>
              <w:t xml:space="preserve">Пластины </w:t>
            </w:r>
          </w:p>
        </w:tc>
        <w:tc>
          <w:tcPr>
            <w:tcW w:w="516"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Ред. 1</w:t>
            </w:r>
          </w:p>
        </w:tc>
      </w:tr>
      <w:tr w:rsidR="006927FB" w:rsidRPr="00625EAA" w:rsidTr="00625EAA">
        <w:trPr>
          <w:trHeight w:val="551"/>
        </w:trPr>
        <w:tc>
          <w:tcPr>
            <w:tcW w:w="562"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Л03</w:t>
            </w:r>
          </w:p>
        </w:tc>
        <w:tc>
          <w:tcPr>
            <w:tcW w:w="3922" w:type="pct"/>
            <w:shd w:val="clear" w:color="auto" w:fill="FFFFFF"/>
            <w:vAlign w:val="center"/>
          </w:tcPr>
          <w:p w:rsidR="006927FB" w:rsidRPr="00625EAA" w:rsidRDefault="006927FB" w:rsidP="006927FB">
            <w:pPr>
              <w:ind w:left="57"/>
              <w:rPr>
                <w:rFonts w:ascii="Arial" w:hAnsi="Arial" w:cs="Arial"/>
                <w:sz w:val="22"/>
                <w:szCs w:val="20"/>
              </w:rPr>
            </w:pPr>
            <w:r w:rsidRPr="00625EAA">
              <w:rPr>
                <w:rFonts w:ascii="Arial" w:hAnsi="Arial" w:cs="Arial"/>
                <w:sz w:val="22"/>
                <w:szCs w:val="20"/>
              </w:rPr>
              <w:t>Кованые изделия — Прессованные стержень/пруток, труба и профиль</w:t>
            </w:r>
          </w:p>
        </w:tc>
        <w:tc>
          <w:tcPr>
            <w:tcW w:w="516"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Ред. 1</w:t>
            </w:r>
          </w:p>
        </w:tc>
      </w:tr>
      <w:tr w:rsidR="006927FB" w:rsidRPr="00625EAA" w:rsidTr="00625EAA">
        <w:trPr>
          <w:trHeight w:val="547"/>
        </w:trPr>
        <w:tc>
          <w:tcPr>
            <w:tcW w:w="562"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Л04</w:t>
            </w:r>
          </w:p>
        </w:tc>
        <w:tc>
          <w:tcPr>
            <w:tcW w:w="3922" w:type="pct"/>
            <w:shd w:val="clear" w:color="auto" w:fill="FFFFFF"/>
            <w:vAlign w:val="center"/>
          </w:tcPr>
          <w:p w:rsidR="006927FB" w:rsidRPr="00625EAA" w:rsidRDefault="006927FB" w:rsidP="006927FB">
            <w:pPr>
              <w:ind w:left="57"/>
              <w:rPr>
                <w:rFonts w:ascii="Arial" w:hAnsi="Arial" w:cs="Arial"/>
                <w:sz w:val="22"/>
                <w:szCs w:val="20"/>
              </w:rPr>
            </w:pPr>
            <w:r w:rsidRPr="00625EAA">
              <w:rPr>
                <w:rFonts w:ascii="Arial" w:hAnsi="Arial" w:cs="Arial"/>
                <w:sz w:val="22"/>
                <w:szCs w:val="20"/>
              </w:rPr>
              <w:t>Кованые изделия — Прессованные стержень/пруток, труба и профиль</w:t>
            </w:r>
          </w:p>
        </w:tc>
        <w:tc>
          <w:tcPr>
            <w:tcW w:w="516"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Ред. 1</w:t>
            </w:r>
          </w:p>
        </w:tc>
      </w:tr>
      <w:tr w:rsidR="006927FB" w:rsidRPr="00625EAA" w:rsidTr="00625EAA">
        <w:trPr>
          <w:trHeight w:val="558"/>
        </w:trPr>
        <w:tc>
          <w:tcPr>
            <w:tcW w:w="562"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Л05</w:t>
            </w:r>
          </w:p>
        </w:tc>
        <w:tc>
          <w:tcPr>
            <w:tcW w:w="3922" w:type="pct"/>
            <w:shd w:val="clear" w:color="auto" w:fill="FFFFFF"/>
            <w:vAlign w:val="center"/>
          </w:tcPr>
          <w:p w:rsidR="006927FB" w:rsidRPr="00625EAA" w:rsidRDefault="006927FB" w:rsidP="006927FB">
            <w:pPr>
              <w:ind w:left="57"/>
              <w:rPr>
                <w:rFonts w:ascii="Arial" w:hAnsi="Arial" w:cs="Arial"/>
                <w:sz w:val="22"/>
                <w:szCs w:val="20"/>
              </w:rPr>
            </w:pPr>
            <w:r w:rsidRPr="00625EAA">
              <w:rPr>
                <w:rFonts w:ascii="Arial" w:hAnsi="Arial" w:cs="Arial"/>
                <w:sz w:val="22"/>
                <w:szCs w:val="20"/>
              </w:rPr>
              <w:t>Кованые изделия — Прессованные стержень/пруток, труба и профиль</w:t>
            </w:r>
          </w:p>
        </w:tc>
        <w:tc>
          <w:tcPr>
            <w:tcW w:w="516" w:type="pct"/>
            <w:shd w:val="clear" w:color="auto" w:fill="FFFFFF"/>
            <w:vAlign w:val="center"/>
          </w:tcPr>
          <w:p w:rsidR="006927FB" w:rsidRPr="00625EAA" w:rsidRDefault="006927FB" w:rsidP="006927FB">
            <w:pPr>
              <w:ind w:left="57"/>
              <w:jc w:val="center"/>
              <w:rPr>
                <w:rFonts w:ascii="Arial" w:hAnsi="Arial" w:cs="Arial"/>
                <w:sz w:val="22"/>
                <w:szCs w:val="20"/>
              </w:rPr>
            </w:pPr>
            <w:r w:rsidRPr="00625EAA">
              <w:rPr>
                <w:rFonts w:ascii="Arial" w:hAnsi="Arial" w:cs="Arial"/>
                <w:sz w:val="22"/>
                <w:szCs w:val="20"/>
              </w:rPr>
              <w:t>Ред. 1</w:t>
            </w:r>
          </w:p>
        </w:tc>
      </w:tr>
    </w:tbl>
    <w:p w:rsidR="006927FB" w:rsidRDefault="006927FB" w:rsidP="006927FB">
      <w:pPr>
        <w:rPr>
          <w:rFonts w:cs="Calibri"/>
          <w:sz w:val="20"/>
        </w:rPr>
      </w:pPr>
      <w:r>
        <w:rPr>
          <w:rFonts w:cs="Calibri"/>
          <w:sz w:val="20"/>
        </w:rPr>
        <w:br w:type="page"/>
      </w:r>
    </w:p>
    <w:p w:rsidR="00B45364" w:rsidRPr="00F717D6" w:rsidRDefault="00B45364" w:rsidP="006927FB">
      <w:pPr>
        <w:rPr>
          <w:rFonts w:cs="Calibri"/>
          <w:sz w:val="20"/>
        </w:rPr>
      </w:pPr>
      <w:r w:rsidRPr="00B45364">
        <w:rPr>
          <w:rFonts w:ascii="Arial" w:hAnsi="Arial" w:cs="Arial"/>
          <w:spacing w:val="40"/>
          <w:sz w:val="20"/>
          <w:szCs w:val="18"/>
        </w:rPr>
        <w:lastRenderedPageBreak/>
        <w:t>Таблица А.2</w:t>
      </w:r>
      <w:r w:rsidRPr="00625EAA">
        <w:rPr>
          <w:rFonts w:ascii="Arial" w:hAnsi="Arial" w:cs="Arial"/>
          <w:sz w:val="20"/>
          <w:szCs w:val="18"/>
        </w:rPr>
        <w:t xml:space="preserve"> —</w:t>
      </w:r>
      <w:r>
        <w:rPr>
          <w:rFonts w:ascii="Arial" w:hAnsi="Arial" w:cs="Arial"/>
          <w:sz w:val="20"/>
          <w:szCs w:val="18"/>
        </w:rPr>
        <w:t xml:space="preserve"> Листы технических данных</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4A0" w:firstRow="1" w:lastRow="0" w:firstColumn="1" w:lastColumn="0" w:noHBand="0" w:noVBand="1"/>
      </w:tblPr>
      <w:tblGrid>
        <w:gridCol w:w="2486"/>
        <w:gridCol w:w="2200"/>
        <w:gridCol w:w="1423"/>
        <w:gridCol w:w="3548"/>
      </w:tblGrid>
      <w:tr w:rsidR="00942C23" w:rsidRPr="00B45364" w:rsidTr="00942C23">
        <w:trPr>
          <w:trHeight w:val="418"/>
        </w:trPr>
        <w:tc>
          <w:tcPr>
            <w:tcW w:w="2426" w:type="pct"/>
            <w:gridSpan w:val="2"/>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ЛИСТ ТЕХНИЧЕСКИХ ДАННЫХ МАТЕРИАЛА</w:t>
            </w:r>
          </w:p>
        </w:tc>
        <w:tc>
          <w:tcPr>
            <w:tcW w:w="2574" w:type="pct"/>
            <w:gridSpan w:val="2"/>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ЛТД ‒ Л01 Ред. 1</w:t>
            </w:r>
          </w:p>
        </w:tc>
      </w:tr>
      <w:tr w:rsidR="00942C23" w:rsidRPr="00B45364" w:rsidTr="00942C23">
        <w:trPr>
          <w:trHeight w:val="312"/>
        </w:trPr>
        <w:tc>
          <w:tcPr>
            <w:tcW w:w="5000" w:type="pct"/>
            <w:gridSpan w:val="4"/>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ВИД МАТЕРИАЛА:</w:t>
            </w:r>
            <w:r w:rsidRPr="00B45364">
              <w:rPr>
                <w:rFonts w:ascii="Arial" w:hAnsi="Arial" w:cs="Arial"/>
                <w:sz w:val="20"/>
                <w:szCs w:val="20"/>
              </w:rPr>
              <w:t xml:space="preserve"> АЛЮМИНИЕВЫЕ СПЛАВЫ</w:t>
            </w:r>
          </w:p>
        </w:tc>
      </w:tr>
      <w:tr w:rsidR="00942C23" w:rsidRPr="00B45364" w:rsidTr="00942C23">
        <w:trPr>
          <w:trHeight w:val="312"/>
        </w:trPr>
        <w:tc>
          <w:tcPr>
            <w:tcW w:w="1287" w:type="pct"/>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ИЗДЕЛИЕ</w:t>
            </w:r>
          </w:p>
        </w:tc>
        <w:tc>
          <w:tcPr>
            <w:tcW w:w="1139" w:type="pct"/>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СТАНДАРТ</w:t>
            </w:r>
          </w:p>
        </w:tc>
        <w:tc>
          <w:tcPr>
            <w:tcW w:w="737" w:type="pct"/>
            <w:shd w:val="clear" w:color="auto" w:fill="FFFFFF"/>
            <w:vAlign w:val="center"/>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Сплав (марка)</w:t>
            </w:r>
          </w:p>
        </w:tc>
        <w:tc>
          <w:tcPr>
            <w:tcW w:w="1837" w:type="pct"/>
            <w:shd w:val="clear" w:color="auto" w:fill="FFFFFF"/>
            <w:vAlign w:val="center"/>
          </w:tcPr>
          <w:p w:rsidR="006927FB" w:rsidRPr="00B45364" w:rsidRDefault="00942C23" w:rsidP="00942C23">
            <w:pPr>
              <w:ind w:left="57" w:right="57"/>
              <w:rPr>
                <w:rFonts w:ascii="Arial" w:hAnsi="Arial" w:cs="Arial"/>
                <w:sz w:val="20"/>
                <w:szCs w:val="20"/>
              </w:rPr>
            </w:pPr>
            <w:r w:rsidRPr="00B45364">
              <w:rPr>
                <w:rFonts w:ascii="Arial" w:hAnsi="Arial" w:cs="Arial"/>
                <w:b/>
                <w:bCs/>
                <w:sz w:val="20"/>
                <w:szCs w:val="20"/>
              </w:rPr>
              <w:t>ВИД ТЕРМООБРАБОТКИ</w:t>
            </w:r>
          </w:p>
        </w:tc>
      </w:tr>
      <w:tr w:rsidR="00942C23" w:rsidRPr="00D43E2F" w:rsidTr="00942C23">
        <w:trPr>
          <w:trHeight w:val="1334"/>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sz w:val="20"/>
                <w:szCs w:val="20"/>
              </w:rPr>
              <w:t>Лист, полоса и пластина для применения в морском строительстве.</w:t>
            </w:r>
          </w:p>
        </w:tc>
        <w:tc>
          <w:tcPr>
            <w:tcW w:w="1139" w:type="pct"/>
            <w:shd w:val="clear" w:color="auto" w:fill="FFFFFF"/>
          </w:tcPr>
          <w:p w:rsidR="006927FB" w:rsidRPr="00AC4A2F" w:rsidRDefault="00AC4A2F" w:rsidP="00942C23">
            <w:pPr>
              <w:ind w:left="57" w:right="57"/>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[1]</w:t>
            </w:r>
            <w:r w:rsidR="00B17935">
              <w:rPr>
                <w:rFonts w:ascii="Arial" w:hAnsi="Arial" w:cs="Arial"/>
                <w:sz w:val="20"/>
                <w:szCs w:val="20"/>
                <w:lang w:val="en-US"/>
              </w:rPr>
              <w:t>–[4]</w:t>
            </w:r>
          </w:p>
        </w:tc>
        <w:tc>
          <w:tcPr>
            <w:tcW w:w="73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sz w:val="20"/>
                <w:szCs w:val="20"/>
              </w:rPr>
              <w:t>EN AW-5052</w:t>
            </w:r>
          </w:p>
          <w:p w:rsidR="006927FB" w:rsidRPr="00B45364" w:rsidRDefault="006927FB" w:rsidP="00942C23">
            <w:pPr>
              <w:ind w:left="57" w:right="57"/>
              <w:rPr>
                <w:rFonts w:ascii="Arial" w:hAnsi="Arial" w:cs="Arial"/>
                <w:sz w:val="20"/>
                <w:szCs w:val="20"/>
              </w:rPr>
            </w:pPr>
            <w:r w:rsidRPr="00B45364">
              <w:rPr>
                <w:rFonts w:ascii="Arial" w:hAnsi="Arial" w:cs="Arial"/>
                <w:sz w:val="20"/>
                <w:szCs w:val="20"/>
              </w:rPr>
              <w:t>-5454</w:t>
            </w:r>
          </w:p>
          <w:p w:rsidR="006927FB" w:rsidRPr="00B45364" w:rsidRDefault="006927FB" w:rsidP="00942C23">
            <w:pPr>
              <w:ind w:left="57" w:right="57"/>
              <w:rPr>
                <w:rFonts w:ascii="Arial" w:hAnsi="Arial" w:cs="Arial"/>
                <w:sz w:val="20"/>
                <w:szCs w:val="20"/>
              </w:rPr>
            </w:pPr>
            <w:r w:rsidRPr="00B45364">
              <w:rPr>
                <w:rFonts w:ascii="Arial" w:hAnsi="Arial" w:cs="Arial"/>
                <w:sz w:val="20"/>
                <w:szCs w:val="20"/>
              </w:rPr>
              <w:t>-5754</w:t>
            </w:r>
          </w:p>
          <w:p w:rsidR="006927FB" w:rsidRPr="00B45364" w:rsidRDefault="006927FB" w:rsidP="00942C23">
            <w:pPr>
              <w:ind w:left="57" w:right="57"/>
              <w:rPr>
                <w:rFonts w:ascii="Arial" w:hAnsi="Arial" w:cs="Arial"/>
                <w:sz w:val="20"/>
                <w:szCs w:val="20"/>
              </w:rPr>
            </w:pPr>
            <w:r w:rsidRPr="00B45364">
              <w:rPr>
                <w:rFonts w:ascii="Arial" w:hAnsi="Arial" w:cs="Arial"/>
                <w:sz w:val="20"/>
                <w:szCs w:val="20"/>
              </w:rPr>
              <w:t>-5083</w:t>
            </w:r>
          </w:p>
        </w:tc>
        <w:tc>
          <w:tcPr>
            <w:tcW w:w="1837" w:type="pct"/>
            <w:shd w:val="clear" w:color="auto" w:fill="FFFFFF"/>
          </w:tcPr>
          <w:p w:rsidR="006927FB" w:rsidRPr="00B45364" w:rsidRDefault="006927FB" w:rsidP="00942C23">
            <w:pPr>
              <w:ind w:left="57" w:right="57"/>
              <w:rPr>
                <w:rFonts w:ascii="Arial" w:hAnsi="Arial" w:cs="Arial"/>
                <w:sz w:val="20"/>
                <w:szCs w:val="20"/>
                <w:lang w:val="en-US"/>
              </w:rPr>
            </w:pPr>
            <w:r w:rsidRPr="00B45364">
              <w:rPr>
                <w:rFonts w:ascii="Arial" w:hAnsi="Arial" w:cs="Arial"/>
                <w:sz w:val="20"/>
                <w:szCs w:val="20"/>
                <w:lang w:val="en-US"/>
              </w:rPr>
              <w:t>H12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H34</w:t>
            </w:r>
          </w:p>
          <w:p w:rsidR="006927FB" w:rsidRPr="00B45364" w:rsidRDefault="006927FB" w:rsidP="00942C23">
            <w:pPr>
              <w:ind w:left="57" w:right="57"/>
              <w:rPr>
                <w:rFonts w:ascii="Arial" w:hAnsi="Arial" w:cs="Arial"/>
                <w:sz w:val="20"/>
                <w:szCs w:val="20"/>
                <w:lang w:val="en-US"/>
              </w:rPr>
            </w:pPr>
            <w:r w:rsidRPr="00B45364">
              <w:rPr>
                <w:rFonts w:ascii="Arial" w:hAnsi="Arial" w:cs="Arial"/>
                <w:sz w:val="20"/>
                <w:szCs w:val="20"/>
                <w:lang w:val="en-US"/>
              </w:rPr>
              <w:t>O</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H111</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H34</w:t>
            </w:r>
          </w:p>
          <w:p w:rsidR="006927FB" w:rsidRPr="00B45364" w:rsidRDefault="006927FB" w:rsidP="00942C23">
            <w:pPr>
              <w:ind w:left="57" w:right="57"/>
              <w:rPr>
                <w:rFonts w:ascii="Arial" w:hAnsi="Arial" w:cs="Arial"/>
                <w:sz w:val="20"/>
                <w:szCs w:val="20"/>
                <w:lang w:val="en-US"/>
              </w:rPr>
            </w:pPr>
            <w:r w:rsidRPr="00B45364">
              <w:rPr>
                <w:rFonts w:ascii="Arial" w:hAnsi="Arial" w:cs="Arial"/>
                <w:sz w:val="20"/>
                <w:szCs w:val="20"/>
                <w:lang w:val="en-US"/>
              </w:rPr>
              <w:t>O</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H111</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H34</w:t>
            </w:r>
          </w:p>
          <w:p w:rsidR="006927FB" w:rsidRPr="00B45364" w:rsidRDefault="006927FB" w:rsidP="00942C23">
            <w:pPr>
              <w:ind w:left="57" w:right="57"/>
              <w:rPr>
                <w:rFonts w:ascii="Arial" w:hAnsi="Arial" w:cs="Arial"/>
                <w:sz w:val="20"/>
                <w:szCs w:val="20"/>
                <w:lang w:val="en-US"/>
              </w:rPr>
            </w:pPr>
            <w:r w:rsidRPr="00B45364">
              <w:rPr>
                <w:rFonts w:ascii="Arial" w:hAnsi="Arial" w:cs="Arial"/>
                <w:sz w:val="20"/>
                <w:szCs w:val="20"/>
                <w:lang w:val="en-US"/>
              </w:rPr>
              <w:t>O</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H111</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H32</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H24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H34</w:t>
            </w:r>
            <w:r w:rsidR="006102A8" w:rsidRPr="00B45364">
              <w:rPr>
                <w:rFonts w:ascii="Arial" w:hAnsi="Arial" w:cs="Arial"/>
                <w:sz w:val="20"/>
                <w:szCs w:val="20"/>
                <w:lang w:val="en-US"/>
              </w:rPr>
              <w:t xml:space="preserve"> </w:t>
            </w:r>
            <w:r w:rsidRPr="00B45364">
              <w:rPr>
                <w:rFonts w:ascii="Arial" w:hAnsi="Arial" w:cs="Arial"/>
                <w:sz w:val="20"/>
                <w:szCs w:val="20"/>
                <w:lang w:val="en-US"/>
              </w:rPr>
              <w:t>/</w:t>
            </w:r>
            <w:r w:rsidR="006102A8" w:rsidRPr="00B45364">
              <w:rPr>
                <w:rFonts w:ascii="Arial" w:hAnsi="Arial" w:cs="Arial"/>
                <w:sz w:val="20"/>
                <w:szCs w:val="20"/>
                <w:lang w:val="en-US"/>
              </w:rPr>
              <w:t xml:space="preserve"> </w:t>
            </w:r>
            <w:r w:rsidRPr="00B45364">
              <w:rPr>
                <w:rFonts w:ascii="Arial" w:hAnsi="Arial" w:cs="Arial"/>
                <w:sz w:val="20"/>
                <w:szCs w:val="20"/>
                <w:lang w:val="en-US"/>
              </w:rPr>
              <w:t>H116</w:t>
            </w:r>
            <w:r w:rsidR="006102A8" w:rsidRPr="00B45364">
              <w:rPr>
                <w:rFonts w:ascii="Arial" w:hAnsi="Arial" w:cs="Arial"/>
                <w:sz w:val="20"/>
                <w:szCs w:val="20"/>
                <w:lang w:val="en-US"/>
              </w:rPr>
              <w:t xml:space="preserve"> </w:t>
            </w:r>
            <w:r w:rsidRPr="00B45364">
              <w:rPr>
                <w:rFonts w:ascii="Arial" w:hAnsi="Arial" w:cs="Arial"/>
                <w:sz w:val="20"/>
                <w:szCs w:val="20"/>
                <w:lang w:val="en-US"/>
              </w:rPr>
              <w:t>/ H321</w:t>
            </w:r>
          </w:p>
        </w:tc>
      </w:tr>
      <w:tr w:rsidR="00942C23" w:rsidRPr="00B45364" w:rsidTr="00942C23">
        <w:trPr>
          <w:trHeight w:val="845"/>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ОБЛАСТЬ ПРИМЕНЕНИЯ</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Этот ЛТД определяет выбранные параметры в упомянутом стандарте и дополнительные требования, которые должны быть добавлены или заменены соответствующими требованиями в упомянутом стандарте.</w:t>
            </w:r>
          </w:p>
        </w:tc>
      </w:tr>
      <w:tr w:rsidR="00942C23" w:rsidRPr="00B45364" w:rsidTr="00942C23">
        <w:trPr>
          <w:trHeight w:val="813"/>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ХИМИЧЕСКИЙ СОСТАВ</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 xml:space="preserve">Химический анализ необходимо проводить для каждой плавки в соответствии с </w:t>
            </w:r>
            <w:r w:rsidR="00542DA2" w:rsidRPr="00B45364">
              <w:rPr>
                <w:rFonts w:ascii="Arial" w:hAnsi="Arial" w:cs="Arial"/>
                <w:sz w:val="20"/>
                <w:szCs w:val="20"/>
              </w:rPr>
              <w:t>ГОСТ 7727</w:t>
            </w:r>
            <w:r w:rsidRPr="00B45364">
              <w:rPr>
                <w:rFonts w:ascii="Arial" w:hAnsi="Arial" w:cs="Arial"/>
                <w:sz w:val="20"/>
                <w:szCs w:val="20"/>
              </w:rPr>
              <w:t>. Содержание железа должно быть доведено до 0,40 % (максимум).</w:t>
            </w:r>
          </w:p>
        </w:tc>
      </w:tr>
      <w:tr w:rsidR="00942C23" w:rsidRPr="00B45364" w:rsidTr="00942C23">
        <w:trPr>
          <w:trHeight w:val="585"/>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ИСПЫТАНИЕ НА РАСТЯЖЕНИЕ</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Минимальное относительное удлинение должно быть таким, как указано в стандарте, но не менее 8 % для толщины металла ≥ 2 мм.</w:t>
            </w:r>
          </w:p>
        </w:tc>
      </w:tr>
      <w:tr w:rsidR="00942C23" w:rsidRPr="00B45364" w:rsidTr="00942C23">
        <w:trPr>
          <w:trHeight w:val="693"/>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НЕРАЗРУШАЮЩИЙ КОНТРОЛЬ</w:t>
            </w:r>
          </w:p>
        </w:tc>
        <w:tc>
          <w:tcPr>
            <w:tcW w:w="3713" w:type="pct"/>
            <w:gridSpan w:val="3"/>
            <w:shd w:val="clear" w:color="auto" w:fill="FFFFFF"/>
          </w:tcPr>
          <w:p w:rsidR="006927FB" w:rsidRPr="00B45364" w:rsidRDefault="006927FB" w:rsidP="006102A8">
            <w:pPr>
              <w:ind w:left="57" w:right="57"/>
              <w:jc w:val="both"/>
              <w:rPr>
                <w:rFonts w:ascii="Arial" w:hAnsi="Arial" w:cs="Arial"/>
                <w:sz w:val="20"/>
                <w:szCs w:val="20"/>
              </w:rPr>
            </w:pPr>
            <w:r w:rsidRPr="00B45364">
              <w:rPr>
                <w:rFonts w:ascii="Arial" w:hAnsi="Arial" w:cs="Arial"/>
                <w:sz w:val="20"/>
                <w:szCs w:val="20"/>
              </w:rPr>
              <w:t>При визуальном контроле необходимо проверить степень чистоты подготовки поверхности и общее качество.</w:t>
            </w:r>
          </w:p>
        </w:tc>
      </w:tr>
      <w:tr w:rsidR="00942C23" w:rsidRPr="00B45364" w:rsidTr="006102A8">
        <w:trPr>
          <w:trHeight w:val="2176"/>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ОТДЕЛКА ПОВЕРХНОСТИ</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Поверхностные дефекты не должны выходить за пределы минимально допустимых размеров изделия и не должны превышать следующих значений:</w:t>
            </w:r>
          </w:p>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 для толщины 2‒20 мм максимальная глубина дефекта должна составлять 0,3 мм;</w:t>
            </w:r>
          </w:p>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 для толщины &gt; 20 мм максимальная глубина дефекта должна составлять 0,5 мм.</w:t>
            </w:r>
          </w:p>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Общая площадь дефектов не должна превышать 5 % от всей поверхности изделия.</w:t>
            </w:r>
          </w:p>
        </w:tc>
      </w:tr>
      <w:tr w:rsidR="00942C23" w:rsidRPr="00B45364" w:rsidTr="00942C23">
        <w:trPr>
          <w:trHeight w:val="312"/>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УСТРАНЕНИЕ ДЕФЕКТОВ</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Ремонт сваркой не допускается.</w:t>
            </w:r>
          </w:p>
        </w:tc>
      </w:tr>
      <w:tr w:rsidR="00942C23" w:rsidRPr="00B45364" w:rsidTr="00942C23">
        <w:trPr>
          <w:trHeight w:val="582"/>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МАРКИРОВКА</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Идентификационная маркировка должна быть сделана для возможности отслеживания изделия по сертификату (идентификационный номер)</w:t>
            </w:r>
          </w:p>
        </w:tc>
      </w:tr>
      <w:tr w:rsidR="00942C23" w:rsidRPr="00B45364" w:rsidTr="006102A8">
        <w:trPr>
          <w:trHeight w:val="874"/>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СЕРТИФИКАЦИЯ</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Свидетельство о прохождении контроля согласно EN 10204</w:t>
            </w:r>
            <w:r w:rsidR="001731E9" w:rsidRPr="001731E9">
              <w:rPr>
                <w:rFonts w:ascii="Arial" w:hAnsi="Arial" w:cs="Arial"/>
                <w:sz w:val="20"/>
                <w:szCs w:val="20"/>
              </w:rPr>
              <w:t xml:space="preserve"> [</w:t>
            </w:r>
            <w:r w:rsidR="009B34BF" w:rsidRPr="009B34BF">
              <w:rPr>
                <w:rFonts w:ascii="Arial" w:hAnsi="Arial" w:cs="Arial"/>
                <w:sz w:val="20"/>
                <w:szCs w:val="20"/>
              </w:rPr>
              <w:t>17</w:t>
            </w:r>
            <w:r w:rsidR="001731E9" w:rsidRPr="001731E9">
              <w:rPr>
                <w:rFonts w:ascii="Arial" w:hAnsi="Arial" w:cs="Arial"/>
                <w:sz w:val="20"/>
                <w:szCs w:val="20"/>
              </w:rPr>
              <w:t>]</w:t>
            </w:r>
            <w:r w:rsidR="006102A8" w:rsidRPr="00B45364">
              <w:rPr>
                <w:rFonts w:ascii="Arial" w:hAnsi="Arial" w:cs="Arial"/>
                <w:sz w:val="20"/>
                <w:szCs w:val="20"/>
              </w:rPr>
              <w:t>, тип</w:t>
            </w:r>
            <w:r w:rsidRPr="00B45364">
              <w:rPr>
                <w:rFonts w:ascii="Arial" w:hAnsi="Arial" w:cs="Arial"/>
                <w:sz w:val="20"/>
                <w:szCs w:val="20"/>
              </w:rPr>
              <w:t xml:space="preserve"> 3.1</w:t>
            </w:r>
            <w:r w:rsidR="00B90EE0" w:rsidRPr="00B45364">
              <w:rPr>
                <w:rFonts w:ascii="Arial" w:hAnsi="Arial" w:cs="Arial"/>
                <w:sz w:val="20"/>
                <w:szCs w:val="20"/>
              </w:rPr>
              <w:t>В</w:t>
            </w:r>
            <w:r w:rsidRPr="00B45364">
              <w:rPr>
                <w:rFonts w:ascii="Arial" w:hAnsi="Arial" w:cs="Arial"/>
                <w:sz w:val="20"/>
                <w:szCs w:val="20"/>
              </w:rPr>
              <w:t xml:space="preserve"> должно содержать идентификационный номер и все результаты испытаний.</w:t>
            </w:r>
          </w:p>
        </w:tc>
      </w:tr>
      <w:tr w:rsidR="00942C23" w:rsidRPr="00B45364" w:rsidTr="00942C23">
        <w:trPr>
          <w:trHeight w:val="1140"/>
        </w:trPr>
        <w:tc>
          <w:tcPr>
            <w:tcW w:w="1287" w:type="pct"/>
            <w:shd w:val="clear" w:color="auto" w:fill="FFFFFF"/>
          </w:tcPr>
          <w:p w:rsidR="006927FB" w:rsidRPr="00B45364" w:rsidRDefault="006927FB" w:rsidP="00942C23">
            <w:pPr>
              <w:ind w:left="57" w:right="57"/>
              <w:rPr>
                <w:rFonts w:ascii="Arial" w:hAnsi="Arial" w:cs="Arial"/>
                <w:sz w:val="20"/>
                <w:szCs w:val="20"/>
              </w:rPr>
            </w:pPr>
            <w:r w:rsidRPr="00B45364">
              <w:rPr>
                <w:rFonts w:ascii="Arial" w:hAnsi="Arial" w:cs="Arial"/>
                <w:b/>
                <w:bCs/>
                <w:sz w:val="20"/>
                <w:szCs w:val="20"/>
              </w:rPr>
              <w:t>УПАКОВКА</w:t>
            </w:r>
          </w:p>
        </w:tc>
        <w:tc>
          <w:tcPr>
            <w:tcW w:w="3713" w:type="pct"/>
            <w:gridSpan w:val="3"/>
            <w:shd w:val="clear" w:color="auto" w:fill="FFFFFF"/>
          </w:tcPr>
          <w:p w:rsidR="006927FB" w:rsidRPr="00B45364" w:rsidRDefault="006927FB" w:rsidP="00942C23">
            <w:pPr>
              <w:ind w:left="57" w:right="57"/>
              <w:jc w:val="both"/>
              <w:rPr>
                <w:rFonts w:ascii="Arial" w:hAnsi="Arial" w:cs="Arial"/>
                <w:sz w:val="20"/>
                <w:szCs w:val="20"/>
              </w:rPr>
            </w:pPr>
            <w:r w:rsidRPr="00B45364">
              <w:rPr>
                <w:rFonts w:ascii="Arial" w:hAnsi="Arial" w:cs="Arial"/>
                <w:sz w:val="20"/>
                <w:szCs w:val="20"/>
              </w:rPr>
              <w:t xml:space="preserve">Упаковка должна быть такой, чтобы при обычных условиях перевозки состояние изделия соответствовало стандарту и данному ЛТД на момент доставки заказчику. </w:t>
            </w:r>
            <w:r w:rsidR="00F23AE5" w:rsidRPr="00B45364">
              <w:rPr>
                <w:rFonts w:ascii="Arial" w:hAnsi="Arial" w:cs="Arial"/>
                <w:sz w:val="20"/>
                <w:szCs w:val="20"/>
              </w:rPr>
              <w:t>ГОСТ 8617</w:t>
            </w:r>
            <w:r w:rsidR="00B45364">
              <w:rPr>
                <w:rFonts w:ascii="Arial" w:hAnsi="Arial" w:cs="Arial"/>
                <w:sz w:val="20"/>
                <w:szCs w:val="20"/>
              </w:rPr>
              <w:t xml:space="preserve"> </w:t>
            </w:r>
            <w:r w:rsidRPr="00B45364">
              <w:rPr>
                <w:rFonts w:ascii="Arial" w:hAnsi="Arial" w:cs="Arial"/>
                <w:sz w:val="20"/>
                <w:szCs w:val="20"/>
              </w:rPr>
              <w:t>должен использоваться в качестве руководящего документа.</w:t>
            </w:r>
          </w:p>
        </w:tc>
      </w:tr>
    </w:tbl>
    <w:p w:rsidR="006927FB" w:rsidRDefault="006927FB" w:rsidP="006927FB">
      <w:pPr>
        <w:rPr>
          <w:rFonts w:cs="Calibri"/>
          <w:sz w:val="20"/>
        </w:rPr>
      </w:pPr>
      <w:r>
        <w:rPr>
          <w:rFonts w:cs="Calibri"/>
          <w:sz w:val="20"/>
        </w:rPr>
        <w:br w:type="page"/>
      </w:r>
    </w:p>
    <w:p w:rsidR="00B45364" w:rsidRPr="00B45364" w:rsidRDefault="00B45364" w:rsidP="006927FB">
      <w:pPr>
        <w:rPr>
          <w:rFonts w:ascii="Arial" w:hAnsi="Arial" w:cs="Arial"/>
          <w:i/>
          <w:iCs/>
          <w:sz w:val="20"/>
        </w:rPr>
      </w:pPr>
      <w:r w:rsidRPr="00B45364">
        <w:rPr>
          <w:rFonts w:ascii="Arial" w:hAnsi="Arial" w:cs="Arial"/>
          <w:i/>
          <w:iCs/>
          <w:sz w:val="20"/>
        </w:rPr>
        <w:lastRenderedPageBreak/>
        <w:t>Продолжение таблицы А.2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657"/>
        <w:gridCol w:w="1839"/>
        <w:gridCol w:w="1756"/>
        <w:gridCol w:w="3405"/>
      </w:tblGrid>
      <w:tr w:rsidR="00942C23" w:rsidRPr="00B45364" w:rsidTr="00FE4FE3">
        <w:trPr>
          <w:trHeight w:val="446"/>
        </w:trPr>
        <w:tc>
          <w:tcPr>
            <w:tcW w:w="2327" w:type="pct"/>
            <w:gridSpan w:val="2"/>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ЛИСТ ТЕХНИЧЕСКИХ ДАННЫХ МАТЕРИАЛА</w:t>
            </w:r>
          </w:p>
        </w:tc>
        <w:tc>
          <w:tcPr>
            <w:tcW w:w="2673" w:type="pct"/>
            <w:gridSpan w:val="2"/>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ЛТД ‒ Л02 Ред. 1</w:t>
            </w:r>
          </w:p>
        </w:tc>
      </w:tr>
      <w:tr w:rsidR="00942C23" w:rsidRPr="00B45364" w:rsidTr="00FE4FE3">
        <w:trPr>
          <w:trHeight w:val="312"/>
        </w:trPr>
        <w:tc>
          <w:tcPr>
            <w:tcW w:w="5000" w:type="pct"/>
            <w:gridSpan w:val="4"/>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ВИД МАТЕРИАЛА:</w:t>
            </w:r>
            <w:r w:rsidRPr="00B45364">
              <w:rPr>
                <w:rFonts w:ascii="Arial" w:hAnsi="Arial" w:cs="Arial"/>
                <w:sz w:val="20"/>
              </w:rPr>
              <w:t xml:space="preserve"> АЛЮМИНИЕВЫЕ СПЛАВЫ</w:t>
            </w:r>
          </w:p>
        </w:tc>
      </w:tr>
      <w:tr w:rsidR="00942C23" w:rsidRPr="00B45364" w:rsidTr="00FE4FE3">
        <w:trPr>
          <w:trHeight w:val="307"/>
        </w:trPr>
        <w:tc>
          <w:tcPr>
            <w:tcW w:w="1376"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ИЗДЕЛИЕ</w:t>
            </w:r>
          </w:p>
        </w:tc>
        <w:tc>
          <w:tcPr>
            <w:tcW w:w="952"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СТАНДАРТ</w:t>
            </w:r>
          </w:p>
        </w:tc>
        <w:tc>
          <w:tcPr>
            <w:tcW w:w="909"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b/>
                <w:bCs/>
                <w:sz w:val="20"/>
              </w:rPr>
              <w:t>Сплав (марка)</w:t>
            </w:r>
          </w:p>
        </w:tc>
        <w:tc>
          <w:tcPr>
            <w:tcW w:w="1764" w:type="pct"/>
            <w:shd w:val="clear" w:color="auto" w:fill="FFFFFF"/>
            <w:vAlign w:val="center"/>
          </w:tcPr>
          <w:p w:rsidR="006927FB" w:rsidRPr="00B45364" w:rsidRDefault="00942C23" w:rsidP="00942C23">
            <w:pPr>
              <w:ind w:left="57" w:right="57"/>
              <w:rPr>
                <w:rFonts w:ascii="Arial" w:hAnsi="Arial" w:cs="Arial"/>
                <w:sz w:val="20"/>
              </w:rPr>
            </w:pPr>
            <w:r w:rsidRPr="00B45364">
              <w:rPr>
                <w:rFonts w:ascii="Arial" w:hAnsi="Arial" w:cs="Arial"/>
                <w:b/>
                <w:bCs/>
                <w:sz w:val="20"/>
              </w:rPr>
              <w:t>ВИД ТЕРМООБРАБОТКИ</w:t>
            </w:r>
          </w:p>
        </w:tc>
      </w:tr>
      <w:tr w:rsidR="00942C23" w:rsidRPr="00B45364" w:rsidTr="00FE4FE3">
        <w:trPr>
          <w:trHeight w:val="307"/>
        </w:trPr>
        <w:tc>
          <w:tcPr>
            <w:tcW w:w="1376"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sz w:val="20"/>
              </w:rPr>
              <w:t>Пластины</w:t>
            </w:r>
          </w:p>
        </w:tc>
        <w:tc>
          <w:tcPr>
            <w:tcW w:w="952" w:type="pct"/>
            <w:shd w:val="clear" w:color="auto" w:fill="FFFFFF"/>
            <w:vAlign w:val="center"/>
          </w:tcPr>
          <w:p w:rsidR="006927FB" w:rsidRPr="00B45364" w:rsidRDefault="00AC4A2F" w:rsidP="00942C23">
            <w:pPr>
              <w:ind w:left="57" w:right="57"/>
              <w:rPr>
                <w:rFonts w:ascii="Arial" w:hAnsi="Arial" w:cs="Arial"/>
                <w:sz w:val="20"/>
              </w:rPr>
            </w:pPr>
            <w:r>
              <w:rPr>
                <w:rFonts w:ascii="Arial" w:hAnsi="Arial" w:cs="Arial"/>
                <w:sz w:val="20"/>
                <w:szCs w:val="20"/>
              </w:rPr>
              <w:t xml:space="preserve"> </w:t>
            </w:r>
            <w:r>
              <w:rPr>
                <w:rFonts w:ascii="Arial" w:hAnsi="Arial" w:cs="Arial"/>
                <w:sz w:val="20"/>
                <w:szCs w:val="20"/>
                <w:lang w:val="en-US"/>
              </w:rPr>
              <w:t>[1]</w:t>
            </w:r>
            <w:r w:rsidR="004224BE">
              <w:rPr>
                <w:rFonts w:ascii="Arial" w:hAnsi="Arial" w:cs="Arial"/>
                <w:sz w:val="20"/>
                <w:szCs w:val="20"/>
                <w:lang w:val="en-US"/>
              </w:rPr>
              <w:t>–</w:t>
            </w:r>
            <w:r w:rsidR="00B17935">
              <w:rPr>
                <w:rFonts w:ascii="Arial" w:hAnsi="Arial" w:cs="Arial"/>
                <w:sz w:val="20"/>
                <w:szCs w:val="20"/>
                <w:lang w:val="en-US"/>
              </w:rPr>
              <w:t>[4]</w:t>
            </w:r>
          </w:p>
        </w:tc>
        <w:tc>
          <w:tcPr>
            <w:tcW w:w="909"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sz w:val="20"/>
              </w:rPr>
              <w:t>EN AW-6082</w:t>
            </w:r>
          </w:p>
        </w:tc>
        <w:tc>
          <w:tcPr>
            <w:tcW w:w="1764" w:type="pct"/>
            <w:shd w:val="clear" w:color="auto" w:fill="FFFFFF"/>
            <w:vAlign w:val="center"/>
          </w:tcPr>
          <w:p w:rsidR="006927FB" w:rsidRPr="00B45364" w:rsidRDefault="006927FB" w:rsidP="00942C23">
            <w:pPr>
              <w:ind w:left="57" w:right="57"/>
              <w:rPr>
                <w:rFonts w:ascii="Arial" w:hAnsi="Arial" w:cs="Arial"/>
                <w:sz w:val="20"/>
              </w:rPr>
            </w:pPr>
            <w:r w:rsidRPr="00B45364">
              <w:rPr>
                <w:rFonts w:ascii="Arial" w:hAnsi="Arial" w:cs="Arial"/>
                <w:sz w:val="20"/>
              </w:rPr>
              <w:t>T4</w:t>
            </w:r>
            <w:r w:rsidR="00AC4C2B" w:rsidRPr="00B45364">
              <w:rPr>
                <w:rFonts w:ascii="Arial" w:hAnsi="Arial" w:cs="Arial"/>
                <w:sz w:val="20"/>
              </w:rPr>
              <w:t xml:space="preserve"> </w:t>
            </w:r>
            <w:r w:rsidRPr="00B45364">
              <w:rPr>
                <w:rFonts w:ascii="Arial" w:hAnsi="Arial" w:cs="Arial"/>
                <w:sz w:val="20"/>
              </w:rPr>
              <w:t>/</w:t>
            </w:r>
            <w:r w:rsidR="00AC4C2B" w:rsidRPr="00B45364">
              <w:rPr>
                <w:rFonts w:ascii="Arial" w:hAnsi="Arial" w:cs="Arial"/>
                <w:sz w:val="20"/>
              </w:rPr>
              <w:t xml:space="preserve"> </w:t>
            </w:r>
            <w:r w:rsidRPr="00B45364">
              <w:rPr>
                <w:rFonts w:ascii="Arial" w:hAnsi="Arial" w:cs="Arial"/>
                <w:sz w:val="20"/>
              </w:rPr>
              <w:t>T61</w:t>
            </w:r>
            <w:r w:rsidR="00AC4C2B" w:rsidRPr="00B45364">
              <w:rPr>
                <w:rFonts w:ascii="Arial" w:hAnsi="Arial" w:cs="Arial"/>
                <w:sz w:val="20"/>
              </w:rPr>
              <w:t xml:space="preserve"> </w:t>
            </w:r>
            <w:r w:rsidRPr="00B45364">
              <w:rPr>
                <w:rFonts w:ascii="Arial" w:hAnsi="Arial" w:cs="Arial"/>
                <w:sz w:val="20"/>
              </w:rPr>
              <w:t>/</w:t>
            </w:r>
            <w:r w:rsidR="00AC4C2B" w:rsidRPr="00B45364">
              <w:rPr>
                <w:rFonts w:ascii="Arial" w:hAnsi="Arial" w:cs="Arial"/>
                <w:sz w:val="20"/>
              </w:rPr>
              <w:t xml:space="preserve"> </w:t>
            </w:r>
            <w:r w:rsidRPr="00B45364">
              <w:rPr>
                <w:rFonts w:ascii="Arial" w:hAnsi="Arial" w:cs="Arial"/>
                <w:sz w:val="20"/>
              </w:rPr>
              <w:t>T6151</w:t>
            </w:r>
            <w:r w:rsidR="00AC4C2B" w:rsidRPr="00B45364">
              <w:rPr>
                <w:rFonts w:ascii="Arial" w:hAnsi="Arial" w:cs="Arial"/>
                <w:sz w:val="20"/>
              </w:rPr>
              <w:t xml:space="preserve"> </w:t>
            </w:r>
            <w:r w:rsidRPr="00B45364">
              <w:rPr>
                <w:rFonts w:ascii="Arial" w:hAnsi="Arial" w:cs="Arial"/>
                <w:sz w:val="20"/>
              </w:rPr>
              <w:t>/</w:t>
            </w:r>
            <w:r w:rsidR="00AC4C2B" w:rsidRPr="00B45364">
              <w:rPr>
                <w:rFonts w:ascii="Arial" w:hAnsi="Arial" w:cs="Arial"/>
                <w:sz w:val="20"/>
              </w:rPr>
              <w:t xml:space="preserve"> </w:t>
            </w:r>
            <w:r w:rsidRPr="00B45364">
              <w:rPr>
                <w:rFonts w:ascii="Arial" w:hAnsi="Arial" w:cs="Arial"/>
                <w:sz w:val="20"/>
              </w:rPr>
              <w:t>T6</w:t>
            </w:r>
            <w:r w:rsidR="00AC4C2B" w:rsidRPr="00B45364">
              <w:rPr>
                <w:rFonts w:ascii="Arial" w:hAnsi="Arial" w:cs="Arial"/>
                <w:sz w:val="20"/>
              </w:rPr>
              <w:t xml:space="preserve"> </w:t>
            </w:r>
            <w:r w:rsidRPr="00B45364">
              <w:rPr>
                <w:rFonts w:ascii="Arial" w:hAnsi="Arial" w:cs="Arial"/>
                <w:sz w:val="20"/>
              </w:rPr>
              <w:t>/</w:t>
            </w:r>
            <w:r w:rsidR="00AC4C2B" w:rsidRPr="00B45364">
              <w:rPr>
                <w:rFonts w:ascii="Arial" w:hAnsi="Arial" w:cs="Arial"/>
                <w:sz w:val="20"/>
              </w:rPr>
              <w:t xml:space="preserve"> </w:t>
            </w:r>
            <w:r w:rsidRPr="00B45364">
              <w:rPr>
                <w:rFonts w:ascii="Arial" w:hAnsi="Arial" w:cs="Arial"/>
                <w:sz w:val="20"/>
              </w:rPr>
              <w:t>T651</w:t>
            </w:r>
          </w:p>
        </w:tc>
      </w:tr>
      <w:tr w:rsidR="00942C23" w:rsidRPr="00B45364" w:rsidTr="00FE4FE3">
        <w:trPr>
          <w:trHeight w:val="859"/>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ОБЛАСТЬ ПРИМЕНЕНИЯ</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Этот ЛТД определяет выбранные параметры в упомянутом стандарте и дополнительные требования, которые должны быть добавлены или заменены соответствующими требованиями в упомянутом стандарте.</w:t>
            </w:r>
          </w:p>
        </w:tc>
      </w:tr>
      <w:tr w:rsidR="00942C23" w:rsidRPr="00B45364" w:rsidTr="00FE4FE3">
        <w:trPr>
          <w:trHeight w:val="1396"/>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ХИМИЧЕСКИЙ СОСТАВ</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 xml:space="preserve">Химический анализ необходимо проводить для каждой плавки в соответствии </w:t>
            </w:r>
            <w:r w:rsidR="0080504C">
              <w:rPr>
                <w:rFonts w:ascii="Arial" w:hAnsi="Arial" w:cs="Arial"/>
                <w:sz w:val="20"/>
              </w:rPr>
              <w:t xml:space="preserve">с </w:t>
            </w:r>
            <w:r w:rsidR="00542DA2" w:rsidRPr="00B45364">
              <w:rPr>
                <w:rFonts w:ascii="Arial" w:hAnsi="Arial" w:cs="Arial"/>
                <w:sz w:val="20"/>
              </w:rPr>
              <w:t>ГОСТ 7727</w:t>
            </w:r>
            <w:r w:rsidRPr="00B45364">
              <w:rPr>
                <w:rFonts w:ascii="Arial" w:hAnsi="Arial" w:cs="Arial"/>
                <w:sz w:val="20"/>
              </w:rPr>
              <w:t>. Химический состав должен соответствовать следующим значениям:</w:t>
            </w:r>
          </w:p>
          <w:p w:rsidR="006927FB" w:rsidRPr="00D43E2F" w:rsidRDefault="006927FB" w:rsidP="00FE4FE3">
            <w:pPr>
              <w:ind w:left="57" w:right="57"/>
              <w:jc w:val="both"/>
              <w:rPr>
                <w:rFonts w:ascii="Arial" w:hAnsi="Arial" w:cs="Arial"/>
                <w:sz w:val="20"/>
              </w:rPr>
            </w:pPr>
            <w:r w:rsidRPr="00B45364">
              <w:rPr>
                <w:rFonts w:ascii="Arial" w:hAnsi="Arial" w:cs="Arial"/>
                <w:sz w:val="20"/>
                <w:lang w:val="en-US"/>
              </w:rPr>
              <w:t>Si</w:t>
            </w:r>
            <w:r w:rsidRPr="00D43E2F">
              <w:rPr>
                <w:rFonts w:ascii="Arial" w:hAnsi="Arial" w:cs="Arial"/>
                <w:sz w:val="20"/>
              </w:rPr>
              <w:t xml:space="preserve"> 0,7‒1,10</w:t>
            </w:r>
            <w:r w:rsidRPr="00B45364">
              <w:rPr>
                <w:rFonts w:ascii="Arial" w:hAnsi="Arial" w:cs="Arial"/>
                <w:sz w:val="20"/>
                <w:lang w:val="en-US"/>
              </w:rPr>
              <w:t> </w:t>
            </w:r>
            <w:r w:rsidRPr="00D43E2F">
              <w:rPr>
                <w:rFonts w:ascii="Arial" w:hAnsi="Arial" w:cs="Arial"/>
                <w:sz w:val="20"/>
              </w:rPr>
              <w:t xml:space="preserve">%; </w:t>
            </w:r>
            <w:r w:rsidRPr="00B45364">
              <w:rPr>
                <w:rFonts w:ascii="Arial" w:hAnsi="Arial" w:cs="Arial"/>
                <w:sz w:val="20"/>
                <w:lang w:val="en-US"/>
              </w:rPr>
              <w:t>Mg</w:t>
            </w:r>
            <w:r w:rsidRPr="00D43E2F">
              <w:rPr>
                <w:rFonts w:ascii="Arial" w:hAnsi="Arial" w:cs="Arial"/>
                <w:sz w:val="20"/>
              </w:rPr>
              <w:t xml:space="preserve"> 0,6‒0,90</w:t>
            </w:r>
            <w:r w:rsidRPr="00B45364">
              <w:rPr>
                <w:rFonts w:ascii="Arial" w:hAnsi="Arial" w:cs="Arial"/>
                <w:sz w:val="20"/>
                <w:lang w:val="en-US"/>
              </w:rPr>
              <w:t> </w:t>
            </w:r>
            <w:r w:rsidRPr="00D43E2F">
              <w:rPr>
                <w:rFonts w:ascii="Arial" w:hAnsi="Arial" w:cs="Arial"/>
                <w:sz w:val="20"/>
              </w:rPr>
              <w:t xml:space="preserve">%; </w:t>
            </w:r>
            <w:r w:rsidRPr="00B45364">
              <w:rPr>
                <w:rFonts w:ascii="Arial" w:hAnsi="Arial" w:cs="Arial"/>
                <w:sz w:val="20"/>
                <w:lang w:val="en-US"/>
              </w:rPr>
              <w:t>Mn</w:t>
            </w:r>
            <w:r w:rsidRPr="00D43E2F">
              <w:rPr>
                <w:rFonts w:ascii="Arial" w:hAnsi="Arial" w:cs="Arial"/>
                <w:sz w:val="20"/>
              </w:rPr>
              <w:t xml:space="preserve"> 0,40‒0,80</w:t>
            </w:r>
            <w:r w:rsidRPr="00B45364">
              <w:rPr>
                <w:rFonts w:ascii="Arial" w:hAnsi="Arial" w:cs="Arial"/>
                <w:sz w:val="20"/>
                <w:lang w:val="en-US"/>
              </w:rPr>
              <w:t> </w:t>
            </w:r>
            <w:r w:rsidRPr="00D43E2F">
              <w:rPr>
                <w:rFonts w:ascii="Arial" w:hAnsi="Arial" w:cs="Arial"/>
                <w:sz w:val="20"/>
              </w:rPr>
              <w:t xml:space="preserve">%; </w:t>
            </w:r>
            <w:r w:rsidRPr="00B45364">
              <w:rPr>
                <w:rFonts w:ascii="Arial" w:hAnsi="Arial" w:cs="Arial"/>
                <w:sz w:val="20"/>
                <w:lang w:val="en-US"/>
              </w:rPr>
              <w:t>Fe</w:t>
            </w:r>
            <w:r w:rsidRPr="00D43E2F">
              <w:rPr>
                <w:rFonts w:ascii="Arial" w:hAnsi="Arial" w:cs="Arial"/>
                <w:sz w:val="20"/>
              </w:rPr>
              <w:t xml:space="preserve"> &lt;</w:t>
            </w:r>
            <w:r w:rsidRPr="00B45364">
              <w:rPr>
                <w:rFonts w:ascii="Arial" w:hAnsi="Arial" w:cs="Arial"/>
                <w:sz w:val="20"/>
                <w:lang w:val="en-US"/>
              </w:rPr>
              <w:t> </w:t>
            </w:r>
            <w:r w:rsidRPr="00D43E2F">
              <w:rPr>
                <w:rFonts w:ascii="Arial" w:hAnsi="Arial" w:cs="Arial"/>
                <w:sz w:val="20"/>
              </w:rPr>
              <w:t>0,3</w:t>
            </w:r>
            <w:r w:rsidRPr="00B45364">
              <w:rPr>
                <w:rFonts w:ascii="Arial" w:hAnsi="Arial" w:cs="Arial"/>
                <w:sz w:val="20"/>
                <w:lang w:val="en-US"/>
              </w:rPr>
              <w:t> </w:t>
            </w:r>
            <w:r w:rsidRPr="00D43E2F">
              <w:rPr>
                <w:rFonts w:ascii="Arial" w:hAnsi="Arial" w:cs="Arial"/>
                <w:sz w:val="20"/>
              </w:rPr>
              <w:t xml:space="preserve">%; </w:t>
            </w:r>
            <w:r w:rsidRPr="00B45364">
              <w:rPr>
                <w:rFonts w:ascii="Arial" w:hAnsi="Arial" w:cs="Arial"/>
                <w:sz w:val="20"/>
                <w:lang w:val="en-US"/>
              </w:rPr>
              <w:t>Cu</w:t>
            </w:r>
            <w:r w:rsidRPr="00D43E2F">
              <w:rPr>
                <w:rFonts w:ascii="Arial" w:hAnsi="Arial" w:cs="Arial"/>
                <w:sz w:val="20"/>
              </w:rPr>
              <w:t xml:space="preserve"> &lt;</w:t>
            </w:r>
            <w:r w:rsidRPr="00B45364">
              <w:rPr>
                <w:rFonts w:ascii="Arial" w:hAnsi="Arial" w:cs="Arial"/>
                <w:sz w:val="20"/>
                <w:lang w:val="en-US"/>
              </w:rPr>
              <w:t> </w:t>
            </w:r>
            <w:r w:rsidRPr="00D43E2F">
              <w:rPr>
                <w:rFonts w:ascii="Arial" w:hAnsi="Arial" w:cs="Arial"/>
                <w:sz w:val="20"/>
              </w:rPr>
              <w:t>0,1</w:t>
            </w:r>
            <w:r w:rsidRPr="00B45364">
              <w:rPr>
                <w:rFonts w:ascii="Arial" w:hAnsi="Arial" w:cs="Arial"/>
                <w:sz w:val="20"/>
                <w:lang w:val="en-US"/>
              </w:rPr>
              <w:t> </w:t>
            </w:r>
            <w:r w:rsidRPr="00D43E2F">
              <w:rPr>
                <w:rFonts w:ascii="Arial" w:hAnsi="Arial" w:cs="Arial"/>
                <w:sz w:val="20"/>
              </w:rPr>
              <w:t xml:space="preserve">%; </w:t>
            </w:r>
            <w:r w:rsidRPr="00B45364">
              <w:rPr>
                <w:rFonts w:ascii="Arial" w:hAnsi="Arial" w:cs="Arial"/>
                <w:sz w:val="20"/>
                <w:lang w:val="en-US"/>
              </w:rPr>
              <w:t>Zn</w:t>
            </w:r>
            <w:r w:rsidRPr="00D43E2F">
              <w:rPr>
                <w:rFonts w:ascii="Arial" w:hAnsi="Arial" w:cs="Arial"/>
                <w:sz w:val="20"/>
              </w:rPr>
              <w:t xml:space="preserve"> &lt;</w:t>
            </w:r>
            <w:r w:rsidRPr="00B45364">
              <w:rPr>
                <w:rFonts w:ascii="Arial" w:hAnsi="Arial" w:cs="Arial"/>
                <w:sz w:val="20"/>
                <w:lang w:val="en-US"/>
              </w:rPr>
              <w:t> </w:t>
            </w:r>
            <w:r w:rsidRPr="00D43E2F">
              <w:rPr>
                <w:rFonts w:ascii="Arial" w:hAnsi="Arial" w:cs="Arial"/>
                <w:sz w:val="20"/>
              </w:rPr>
              <w:t>0,1</w:t>
            </w:r>
            <w:r w:rsidRPr="00B45364">
              <w:rPr>
                <w:rFonts w:ascii="Arial" w:hAnsi="Arial" w:cs="Arial"/>
                <w:sz w:val="20"/>
                <w:lang w:val="en-US"/>
              </w:rPr>
              <w:t> </w:t>
            </w:r>
            <w:r w:rsidRPr="00D43E2F">
              <w:rPr>
                <w:rFonts w:ascii="Arial" w:hAnsi="Arial" w:cs="Arial"/>
                <w:sz w:val="20"/>
              </w:rPr>
              <w:t>%</w:t>
            </w:r>
          </w:p>
        </w:tc>
      </w:tr>
      <w:tr w:rsidR="00942C23" w:rsidRPr="00B45364" w:rsidTr="00FE4FE3">
        <w:trPr>
          <w:trHeight w:val="591"/>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ИСПЫТАНИЕ НА РАСТЯЖЕНИЕ</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Минимальное относительное удлинение должно быть таким, как указано в стандарте, но не менее 8 % для толщины металла &gt; 2 мм.</w:t>
            </w:r>
          </w:p>
        </w:tc>
      </w:tr>
      <w:tr w:rsidR="00942C23" w:rsidRPr="00B45364" w:rsidTr="00FE4FE3">
        <w:trPr>
          <w:trHeight w:val="641"/>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НЕРАЗРУШАЮЩИЙ КОНТРОЛЬ</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При визуальном контроле необходимо проверить степень чистоты подготовки поверхности и общее качество.</w:t>
            </w:r>
          </w:p>
        </w:tc>
      </w:tr>
      <w:tr w:rsidR="00942C23" w:rsidRPr="00B45364" w:rsidTr="00FE4FE3">
        <w:trPr>
          <w:trHeight w:val="2122"/>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ОТДЕЛКА ПОВЕРХНОСТИ</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Поверхностные дефекты не должны выходить за пределы минимальных размеров изделия и не должны превышать следующих значений:</w:t>
            </w:r>
          </w:p>
          <w:p w:rsidR="006927FB" w:rsidRPr="00B45364" w:rsidRDefault="006927FB" w:rsidP="00FE4FE3">
            <w:pPr>
              <w:ind w:left="57" w:right="57"/>
              <w:jc w:val="both"/>
              <w:rPr>
                <w:rFonts w:ascii="Arial" w:hAnsi="Arial" w:cs="Arial"/>
                <w:sz w:val="20"/>
              </w:rPr>
            </w:pPr>
            <w:r w:rsidRPr="00B45364">
              <w:rPr>
                <w:rFonts w:ascii="Arial" w:hAnsi="Arial" w:cs="Arial"/>
                <w:sz w:val="20"/>
              </w:rPr>
              <w:t>- для толщины 2‒20 мм максимальная глубина дефекта должна составлять 0,3 мм;</w:t>
            </w:r>
          </w:p>
          <w:p w:rsidR="006927FB" w:rsidRPr="00B45364" w:rsidRDefault="006927FB" w:rsidP="00FE4FE3">
            <w:pPr>
              <w:ind w:left="57" w:right="57"/>
              <w:jc w:val="both"/>
              <w:rPr>
                <w:rFonts w:ascii="Arial" w:hAnsi="Arial" w:cs="Arial"/>
                <w:sz w:val="20"/>
              </w:rPr>
            </w:pPr>
            <w:r w:rsidRPr="00B45364">
              <w:rPr>
                <w:rFonts w:ascii="Arial" w:hAnsi="Arial" w:cs="Arial"/>
                <w:sz w:val="20"/>
              </w:rPr>
              <w:t>- для толщины &gt; 20 мм максимальная глубина дефекта должна составлять 0,5 мм.</w:t>
            </w:r>
          </w:p>
          <w:p w:rsidR="006927FB" w:rsidRPr="00B45364" w:rsidRDefault="006927FB" w:rsidP="00FE4FE3">
            <w:pPr>
              <w:ind w:left="57" w:right="57"/>
              <w:jc w:val="both"/>
              <w:rPr>
                <w:rFonts w:ascii="Arial" w:hAnsi="Arial" w:cs="Arial"/>
                <w:sz w:val="20"/>
              </w:rPr>
            </w:pPr>
            <w:r w:rsidRPr="00B45364">
              <w:rPr>
                <w:rFonts w:ascii="Arial" w:hAnsi="Arial" w:cs="Arial"/>
                <w:sz w:val="20"/>
              </w:rPr>
              <w:t>Общая площадь дефектов не должна превышать 5 % от всей поверхности изделия.</w:t>
            </w:r>
          </w:p>
        </w:tc>
      </w:tr>
      <w:tr w:rsidR="00942C23" w:rsidRPr="00B45364" w:rsidTr="00FE4FE3">
        <w:trPr>
          <w:trHeight w:val="435"/>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УСТРАНЕНИЕ ДЕФЕКТОВ</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Ремонт сваркой не допускается.</w:t>
            </w:r>
          </w:p>
        </w:tc>
      </w:tr>
      <w:tr w:rsidR="00942C23" w:rsidRPr="00B45364" w:rsidTr="00FE4FE3">
        <w:trPr>
          <w:trHeight w:val="695"/>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МАРКИРОВКА</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Идентификационная маркировка должна быть сделана для возможности отслеживания по сертификату (идентификационный номер)</w:t>
            </w:r>
          </w:p>
        </w:tc>
      </w:tr>
      <w:tr w:rsidR="00942C23" w:rsidRPr="00B45364" w:rsidTr="00FE4FE3">
        <w:trPr>
          <w:trHeight w:val="900"/>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СЕРТИФИКАЦИЯ</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Свидетельство о прохождении контроля согласно EN 10204</w:t>
            </w:r>
            <w:r w:rsidR="001731E9" w:rsidRPr="001731E9">
              <w:rPr>
                <w:rFonts w:ascii="Arial" w:hAnsi="Arial" w:cs="Arial"/>
                <w:sz w:val="20"/>
              </w:rPr>
              <w:t xml:space="preserve"> [</w:t>
            </w:r>
            <w:r w:rsidR="009B34BF" w:rsidRPr="009B34BF">
              <w:rPr>
                <w:rFonts w:ascii="Arial" w:hAnsi="Arial" w:cs="Arial"/>
                <w:sz w:val="20"/>
              </w:rPr>
              <w:t>17</w:t>
            </w:r>
            <w:r w:rsidR="001731E9" w:rsidRPr="001731E9">
              <w:rPr>
                <w:rFonts w:ascii="Arial" w:hAnsi="Arial" w:cs="Arial"/>
                <w:sz w:val="20"/>
              </w:rPr>
              <w:t>]</w:t>
            </w:r>
            <w:r w:rsidR="00BA6FC4" w:rsidRPr="00B45364">
              <w:rPr>
                <w:rFonts w:ascii="Arial" w:hAnsi="Arial" w:cs="Arial"/>
                <w:sz w:val="20"/>
              </w:rPr>
              <w:t>, тип</w:t>
            </w:r>
            <w:r w:rsidRPr="00B45364">
              <w:rPr>
                <w:rFonts w:ascii="Arial" w:hAnsi="Arial" w:cs="Arial"/>
                <w:sz w:val="20"/>
              </w:rPr>
              <w:t xml:space="preserve"> 3.1</w:t>
            </w:r>
            <w:r w:rsidR="00B90EE0" w:rsidRPr="00B45364">
              <w:rPr>
                <w:rFonts w:ascii="Arial" w:hAnsi="Arial" w:cs="Arial"/>
                <w:sz w:val="20"/>
              </w:rPr>
              <w:t>В</w:t>
            </w:r>
            <w:r w:rsidRPr="00B45364">
              <w:rPr>
                <w:rFonts w:ascii="Arial" w:hAnsi="Arial" w:cs="Arial"/>
                <w:sz w:val="20"/>
              </w:rPr>
              <w:t xml:space="preserve"> должно содержать идентификационный номер и все результаты испытаний.</w:t>
            </w:r>
          </w:p>
        </w:tc>
      </w:tr>
      <w:tr w:rsidR="00942C23" w:rsidRPr="00B45364" w:rsidTr="00FE4FE3">
        <w:trPr>
          <w:trHeight w:val="1210"/>
        </w:trPr>
        <w:tc>
          <w:tcPr>
            <w:tcW w:w="1376" w:type="pct"/>
            <w:shd w:val="clear" w:color="auto" w:fill="FFFFFF"/>
          </w:tcPr>
          <w:p w:rsidR="006927FB" w:rsidRPr="00B45364" w:rsidRDefault="006927FB" w:rsidP="00942C23">
            <w:pPr>
              <w:ind w:left="57" w:right="57"/>
              <w:rPr>
                <w:rFonts w:ascii="Arial" w:hAnsi="Arial" w:cs="Arial"/>
                <w:sz w:val="20"/>
              </w:rPr>
            </w:pPr>
            <w:r w:rsidRPr="00B45364">
              <w:rPr>
                <w:rFonts w:ascii="Arial" w:hAnsi="Arial" w:cs="Arial"/>
                <w:b/>
                <w:bCs/>
                <w:sz w:val="20"/>
              </w:rPr>
              <w:t>УПАКОВКА</w:t>
            </w:r>
          </w:p>
        </w:tc>
        <w:tc>
          <w:tcPr>
            <w:tcW w:w="3624" w:type="pct"/>
            <w:gridSpan w:val="3"/>
            <w:shd w:val="clear" w:color="auto" w:fill="FFFFFF"/>
          </w:tcPr>
          <w:p w:rsidR="006927FB" w:rsidRPr="00B45364" w:rsidRDefault="006927FB" w:rsidP="00FE4FE3">
            <w:pPr>
              <w:ind w:left="57" w:right="57"/>
              <w:jc w:val="both"/>
              <w:rPr>
                <w:rFonts w:ascii="Arial" w:hAnsi="Arial" w:cs="Arial"/>
                <w:sz w:val="20"/>
              </w:rPr>
            </w:pPr>
            <w:r w:rsidRPr="00B45364">
              <w:rPr>
                <w:rFonts w:ascii="Arial" w:hAnsi="Arial" w:cs="Arial"/>
                <w:sz w:val="20"/>
              </w:rPr>
              <w:t xml:space="preserve">Упаковка должна быть такой, чтобы при обычных условиях перевозки состояние изделия соответствовало стандарту и данному ЛТД на момент доставки заказчику. </w:t>
            </w:r>
            <w:r w:rsidR="00F23AE5" w:rsidRPr="00B45364">
              <w:rPr>
                <w:rFonts w:ascii="Arial" w:hAnsi="Arial" w:cs="Arial"/>
                <w:sz w:val="20"/>
              </w:rPr>
              <w:t>ГОСТ 8617</w:t>
            </w:r>
            <w:r w:rsidR="004755C2">
              <w:rPr>
                <w:rFonts w:ascii="Arial" w:hAnsi="Arial" w:cs="Arial"/>
                <w:sz w:val="20"/>
              </w:rPr>
              <w:t xml:space="preserve"> </w:t>
            </w:r>
            <w:r w:rsidRPr="00B45364">
              <w:rPr>
                <w:rFonts w:ascii="Arial" w:hAnsi="Arial" w:cs="Arial"/>
                <w:sz w:val="20"/>
              </w:rPr>
              <w:t>необходимо использовать в качестве руководящего документа.</w:t>
            </w:r>
          </w:p>
        </w:tc>
      </w:tr>
    </w:tbl>
    <w:p w:rsidR="006927FB" w:rsidRDefault="006927FB" w:rsidP="006927FB">
      <w:pPr>
        <w:rPr>
          <w:rFonts w:cs="Calibri"/>
          <w:sz w:val="20"/>
        </w:rPr>
      </w:pPr>
      <w:r>
        <w:rPr>
          <w:rFonts w:cs="Calibri"/>
          <w:sz w:val="20"/>
        </w:rPr>
        <w:br w:type="page"/>
      </w:r>
    </w:p>
    <w:p w:rsidR="004755C2" w:rsidRPr="00B45364" w:rsidRDefault="004755C2" w:rsidP="004755C2">
      <w:pPr>
        <w:rPr>
          <w:rFonts w:ascii="Arial" w:hAnsi="Arial" w:cs="Arial"/>
          <w:i/>
          <w:iCs/>
          <w:sz w:val="20"/>
        </w:rPr>
      </w:pPr>
      <w:r w:rsidRPr="00B45364">
        <w:rPr>
          <w:rFonts w:ascii="Arial" w:hAnsi="Arial" w:cs="Arial"/>
          <w:i/>
          <w:iCs/>
          <w:sz w:val="20"/>
        </w:rPr>
        <w:lastRenderedPageBreak/>
        <w:t>Продолжение таблицы А.2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666"/>
        <w:gridCol w:w="1902"/>
        <w:gridCol w:w="1767"/>
        <w:gridCol w:w="3322"/>
      </w:tblGrid>
      <w:tr w:rsidR="00B25E07" w:rsidRPr="004755C2" w:rsidTr="00FE4FE3">
        <w:trPr>
          <w:trHeight w:val="418"/>
        </w:trPr>
        <w:tc>
          <w:tcPr>
            <w:tcW w:w="2365" w:type="pct"/>
            <w:gridSpan w:val="2"/>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ЛИСТ ТЕХНИЧЕСКИХ ДАННЫХ МАТЕРИАЛА</w:t>
            </w:r>
          </w:p>
        </w:tc>
        <w:tc>
          <w:tcPr>
            <w:tcW w:w="2635" w:type="pct"/>
            <w:gridSpan w:val="2"/>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ЛТД ‒ Л03 Ред. 1</w:t>
            </w:r>
          </w:p>
        </w:tc>
      </w:tr>
      <w:tr w:rsidR="00B25E07" w:rsidRPr="004755C2" w:rsidTr="00FE4FE3">
        <w:trPr>
          <w:trHeight w:val="331"/>
        </w:trPr>
        <w:tc>
          <w:tcPr>
            <w:tcW w:w="5000" w:type="pct"/>
            <w:gridSpan w:val="4"/>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ВИД МАТЕРИАЛА:</w:t>
            </w:r>
            <w:r w:rsidRPr="004755C2">
              <w:rPr>
                <w:rFonts w:ascii="Arial" w:hAnsi="Arial" w:cs="Arial"/>
                <w:sz w:val="20"/>
              </w:rPr>
              <w:t xml:space="preserve"> АЛЮМИНИЕВЫЕ СПЛАВЫ</w:t>
            </w:r>
          </w:p>
        </w:tc>
      </w:tr>
      <w:tr w:rsidR="00B25E07" w:rsidRPr="004755C2" w:rsidTr="004755C2">
        <w:trPr>
          <w:trHeight w:val="307"/>
        </w:trPr>
        <w:tc>
          <w:tcPr>
            <w:tcW w:w="1380" w:type="pct"/>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ИЗДЕЛИЕ</w:t>
            </w:r>
          </w:p>
        </w:tc>
        <w:tc>
          <w:tcPr>
            <w:tcW w:w="985" w:type="pct"/>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СТАНДАРТ</w:t>
            </w:r>
          </w:p>
        </w:tc>
        <w:tc>
          <w:tcPr>
            <w:tcW w:w="915" w:type="pct"/>
            <w:shd w:val="clear" w:color="auto" w:fill="FFFFFF"/>
            <w:vAlign w:val="center"/>
          </w:tcPr>
          <w:p w:rsidR="006927FB" w:rsidRPr="004755C2" w:rsidRDefault="006927FB" w:rsidP="00FE4FE3">
            <w:pPr>
              <w:ind w:left="57" w:right="57"/>
              <w:rPr>
                <w:rFonts w:ascii="Arial" w:hAnsi="Arial" w:cs="Arial"/>
                <w:sz w:val="20"/>
              </w:rPr>
            </w:pPr>
            <w:r w:rsidRPr="004755C2">
              <w:rPr>
                <w:rFonts w:ascii="Arial" w:hAnsi="Arial" w:cs="Arial"/>
                <w:b/>
                <w:bCs/>
                <w:sz w:val="20"/>
              </w:rPr>
              <w:t>Сплав (марка)</w:t>
            </w:r>
          </w:p>
        </w:tc>
        <w:tc>
          <w:tcPr>
            <w:tcW w:w="1720" w:type="pct"/>
            <w:shd w:val="clear" w:color="auto" w:fill="FFFFFF"/>
            <w:vAlign w:val="center"/>
          </w:tcPr>
          <w:p w:rsidR="006927FB" w:rsidRPr="004755C2" w:rsidRDefault="00B25E07" w:rsidP="00FE4FE3">
            <w:pPr>
              <w:ind w:left="57" w:right="57"/>
              <w:rPr>
                <w:rFonts w:ascii="Arial" w:hAnsi="Arial" w:cs="Arial"/>
                <w:sz w:val="20"/>
              </w:rPr>
            </w:pPr>
            <w:r w:rsidRPr="004755C2">
              <w:rPr>
                <w:rFonts w:ascii="Arial" w:hAnsi="Arial" w:cs="Arial"/>
                <w:b/>
                <w:bCs/>
                <w:sz w:val="20"/>
              </w:rPr>
              <w:t>ВИД ТЕРМООБРАБОТКИ</w:t>
            </w:r>
          </w:p>
        </w:tc>
      </w:tr>
      <w:tr w:rsidR="00B25E07" w:rsidRPr="004755C2" w:rsidTr="004755C2">
        <w:trPr>
          <w:trHeight w:val="1039"/>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sz w:val="20"/>
              </w:rPr>
              <w:t>Кованые изделия — Прессованные стержень/</w:t>
            </w:r>
            <w:r w:rsidR="004755C2">
              <w:rPr>
                <w:rFonts w:ascii="Arial" w:hAnsi="Arial" w:cs="Arial"/>
                <w:sz w:val="20"/>
              </w:rPr>
              <w:t xml:space="preserve"> </w:t>
            </w:r>
            <w:r w:rsidRPr="004755C2">
              <w:rPr>
                <w:rFonts w:ascii="Arial" w:hAnsi="Arial" w:cs="Arial"/>
                <w:sz w:val="20"/>
              </w:rPr>
              <w:t>пруток, труба и профиль</w:t>
            </w:r>
          </w:p>
        </w:tc>
        <w:tc>
          <w:tcPr>
            <w:tcW w:w="985" w:type="pct"/>
            <w:shd w:val="clear" w:color="auto" w:fill="FFFFFF"/>
          </w:tcPr>
          <w:p w:rsidR="006927FB" w:rsidRPr="00AC4A2F" w:rsidRDefault="009B34BF" w:rsidP="00FE4FE3">
            <w:pPr>
              <w:ind w:left="57" w:right="57"/>
              <w:rPr>
                <w:rFonts w:ascii="Arial" w:hAnsi="Arial" w:cs="Arial"/>
                <w:sz w:val="20"/>
                <w:lang w:val="en-US"/>
              </w:rPr>
            </w:pPr>
            <w:r>
              <w:rPr>
                <w:rFonts w:ascii="Arial" w:hAnsi="Arial" w:cs="Arial"/>
                <w:sz w:val="20"/>
                <w:lang w:val="en-US"/>
              </w:rPr>
              <w:t>[5]-[13]</w:t>
            </w:r>
          </w:p>
        </w:tc>
        <w:tc>
          <w:tcPr>
            <w:tcW w:w="915"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sz w:val="20"/>
              </w:rPr>
              <w:t>EN AW-6005A</w:t>
            </w:r>
          </w:p>
          <w:p w:rsidR="006927FB" w:rsidRPr="004755C2" w:rsidRDefault="006927FB" w:rsidP="00FE4FE3">
            <w:pPr>
              <w:ind w:left="57" w:right="57"/>
              <w:rPr>
                <w:rFonts w:ascii="Arial" w:hAnsi="Arial" w:cs="Arial"/>
                <w:sz w:val="20"/>
              </w:rPr>
            </w:pPr>
            <w:r w:rsidRPr="004755C2">
              <w:rPr>
                <w:rFonts w:ascii="Arial" w:hAnsi="Arial" w:cs="Arial"/>
                <w:sz w:val="20"/>
              </w:rPr>
              <w:t>-6063</w:t>
            </w:r>
          </w:p>
          <w:p w:rsidR="006927FB" w:rsidRPr="004755C2" w:rsidRDefault="006927FB" w:rsidP="00FE4FE3">
            <w:pPr>
              <w:ind w:left="57" w:right="57"/>
              <w:rPr>
                <w:rFonts w:ascii="Arial" w:hAnsi="Arial" w:cs="Arial"/>
                <w:sz w:val="20"/>
              </w:rPr>
            </w:pPr>
            <w:r w:rsidRPr="004755C2">
              <w:rPr>
                <w:rFonts w:ascii="Arial" w:hAnsi="Arial" w:cs="Arial"/>
                <w:sz w:val="20"/>
              </w:rPr>
              <w:t>-6082</w:t>
            </w:r>
          </w:p>
        </w:tc>
        <w:tc>
          <w:tcPr>
            <w:tcW w:w="172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sz w:val="20"/>
              </w:rPr>
              <w:t>T6</w:t>
            </w:r>
          </w:p>
          <w:p w:rsidR="006927FB" w:rsidRPr="004755C2" w:rsidRDefault="006927FB" w:rsidP="00FE4FE3">
            <w:pPr>
              <w:ind w:left="57" w:right="57"/>
              <w:rPr>
                <w:rFonts w:ascii="Arial" w:hAnsi="Arial" w:cs="Arial"/>
                <w:sz w:val="20"/>
              </w:rPr>
            </w:pPr>
            <w:r w:rsidRPr="004755C2">
              <w:rPr>
                <w:rFonts w:ascii="Arial" w:hAnsi="Arial" w:cs="Arial"/>
                <w:sz w:val="20"/>
              </w:rPr>
              <w:t>T5</w:t>
            </w:r>
            <w:r w:rsidR="00B25E07" w:rsidRPr="004755C2">
              <w:rPr>
                <w:rFonts w:ascii="Arial" w:hAnsi="Arial" w:cs="Arial"/>
                <w:sz w:val="20"/>
              </w:rPr>
              <w:t xml:space="preserve"> </w:t>
            </w:r>
            <w:r w:rsidRPr="004755C2">
              <w:rPr>
                <w:rFonts w:ascii="Arial" w:hAnsi="Arial" w:cs="Arial"/>
                <w:sz w:val="20"/>
              </w:rPr>
              <w:t>/</w:t>
            </w:r>
            <w:r w:rsidR="00B25E07" w:rsidRPr="004755C2">
              <w:rPr>
                <w:rFonts w:ascii="Arial" w:hAnsi="Arial" w:cs="Arial"/>
                <w:sz w:val="20"/>
              </w:rPr>
              <w:t xml:space="preserve"> </w:t>
            </w:r>
            <w:r w:rsidRPr="004755C2">
              <w:rPr>
                <w:rFonts w:ascii="Arial" w:hAnsi="Arial" w:cs="Arial"/>
                <w:sz w:val="20"/>
              </w:rPr>
              <w:t>T6</w:t>
            </w:r>
            <w:r w:rsidR="00B25E07" w:rsidRPr="004755C2">
              <w:rPr>
                <w:rFonts w:ascii="Arial" w:hAnsi="Arial" w:cs="Arial"/>
                <w:sz w:val="20"/>
              </w:rPr>
              <w:t xml:space="preserve"> </w:t>
            </w:r>
            <w:r w:rsidRPr="004755C2">
              <w:rPr>
                <w:rFonts w:ascii="Arial" w:hAnsi="Arial" w:cs="Arial"/>
                <w:sz w:val="20"/>
              </w:rPr>
              <w:t>/</w:t>
            </w:r>
            <w:r w:rsidR="00B25E07" w:rsidRPr="004755C2">
              <w:rPr>
                <w:rFonts w:ascii="Arial" w:hAnsi="Arial" w:cs="Arial"/>
                <w:sz w:val="20"/>
              </w:rPr>
              <w:t xml:space="preserve"> </w:t>
            </w:r>
            <w:r w:rsidRPr="004755C2">
              <w:rPr>
                <w:rFonts w:ascii="Arial" w:hAnsi="Arial" w:cs="Arial"/>
                <w:sz w:val="20"/>
              </w:rPr>
              <w:t>T66</w:t>
            </w:r>
          </w:p>
          <w:p w:rsidR="006927FB" w:rsidRPr="004755C2" w:rsidRDefault="006927FB" w:rsidP="00FE4FE3">
            <w:pPr>
              <w:ind w:left="57" w:right="57"/>
              <w:rPr>
                <w:rFonts w:ascii="Arial" w:hAnsi="Arial" w:cs="Arial"/>
                <w:sz w:val="20"/>
              </w:rPr>
            </w:pPr>
            <w:r w:rsidRPr="004755C2">
              <w:rPr>
                <w:rFonts w:ascii="Arial" w:hAnsi="Arial" w:cs="Arial"/>
                <w:sz w:val="20"/>
              </w:rPr>
              <w:t>T4</w:t>
            </w:r>
            <w:r w:rsidR="00B25E07" w:rsidRPr="004755C2">
              <w:rPr>
                <w:rFonts w:ascii="Arial" w:hAnsi="Arial" w:cs="Arial"/>
                <w:sz w:val="20"/>
              </w:rPr>
              <w:t xml:space="preserve"> </w:t>
            </w:r>
            <w:r w:rsidRPr="004755C2">
              <w:rPr>
                <w:rFonts w:ascii="Arial" w:hAnsi="Arial" w:cs="Arial"/>
                <w:sz w:val="20"/>
              </w:rPr>
              <w:t>/</w:t>
            </w:r>
            <w:r w:rsidR="00B25E07" w:rsidRPr="004755C2">
              <w:rPr>
                <w:rFonts w:ascii="Arial" w:hAnsi="Arial" w:cs="Arial"/>
                <w:sz w:val="20"/>
              </w:rPr>
              <w:t xml:space="preserve"> </w:t>
            </w:r>
            <w:r w:rsidRPr="004755C2">
              <w:rPr>
                <w:rFonts w:ascii="Arial" w:hAnsi="Arial" w:cs="Arial"/>
                <w:sz w:val="20"/>
              </w:rPr>
              <w:t>T5</w:t>
            </w:r>
            <w:r w:rsidR="00B25E07" w:rsidRPr="004755C2">
              <w:rPr>
                <w:rFonts w:ascii="Arial" w:hAnsi="Arial" w:cs="Arial"/>
                <w:sz w:val="20"/>
              </w:rPr>
              <w:t xml:space="preserve"> </w:t>
            </w:r>
            <w:r w:rsidRPr="004755C2">
              <w:rPr>
                <w:rFonts w:ascii="Arial" w:hAnsi="Arial" w:cs="Arial"/>
                <w:sz w:val="20"/>
              </w:rPr>
              <w:t>/</w:t>
            </w:r>
            <w:r w:rsidR="00B25E07" w:rsidRPr="004755C2">
              <w:rPr>
                <w:rFonts w:ascii="Arial" w:hAnsi="Arial" w:cs="Arial"/>
                <w:sz w:val="20"/>
              </w:rPr>
              <w:t xml:space="preserve"> </w:t>
            </w:r>
            <w:r w:rsidRPr="004755C2">
              <w:rPr>
                <w:rFonts w:ascii="Arial" w:hAnsi="Arial" w:cs="Arial"/>
                <w:sz w:val="20"/>
              </w:rPr>
              <w:t>T6</w:t>
            </w:r>
          </w:p>
        </w:tc>
      </w:tr>
      <w:tr w:rsidR="00B25E07" w:rsidRPr="004755C2" w:rsidTr="00FE4FE3">
        <w:trPr>
          <w:trHeight w:val="896"/>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ОБЛАСТЬ ПРИМЕНЕНИЯ</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Этот ЛТД определяет выбранные параметры в упомянутом стандарте и дополнительные требования, которые должны быть добавлены или заменены соответствующими требованиями в упомянутом стандарте.</w:t>
            </w:r>
          </w:p>
        </w:tc>
      </w:tr>
      <w:tr w:rsidR="00B25E07" w:rsidRPr="004755C2" w:rsidTr="00FE4FE3">
        <w:trPr>
          <w:trHeight w:val="569"/>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ХИМИЧЕСКИЙ СОСТАВ</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 xml:space="preserve">Химический анализ необходимо проводить для каждой плавки в соответствии с </w:t>
            </w:r>
            <w:r w:rsidR="00542DA2" w:rsidRPr="004755C2">
              <w:rPr>
                <w:rFonts w:ascii="Arial" w:hAnsi="Arial" w:cs="Arial"/>
                <w:sz w:val="20"/>
              </w:rPr>
              <w:t>ГОСТ 7727</w:t>
            </w:r>
            <w:r w:rsidRPr="004755C2">
              <w:rPr>
                <w:rFonts w:ascii="Arial" w:hAnsi="Arial" w:cs="Arial"/>
                <w:sz w:val="20"/>
              </w:rPr>
              <w:t>.</w:t>
            </w:r>
          </w:p>
        </w:tc>
      </w:tr>
      <w:tr w:rsidR="00B25E07" w:rsidRPr="004755C2" w:rsidTr="00FE4FE3">
        <w:trPr>
          <w:trHeight w:val="408"/>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РАЗМЕРНЫЕ ДОПУСКИ</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Согласно стандарту на изделие / заказу на покупку.</w:t>
            </w:r>
          </w:p>
        </w:tc>
      </w:tr>
      <w:tr w:rsidR="00B25E07" w:rsidRPr="004755C2" w:rsidTr="00FE4FE3">
        <w:trPr>
          <w:trHeight w:val="555"/>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НЕРАЗРУШАЮЩИЙ КОНТРОЛЬ</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При визуальном контроле необходимо проверить степень чистоты подготовки поверхности и общее качество.</w:t>
            </w:r>
          </w:p>
        </w:tc>
      </w:tr>
      <w:tr w:rsidR="00B25E07" w:rsidRPr="004755C2" w:rsidTr="00FE4FE3">
        <w:trPr>
          <w:trHeight w:val="2263"/>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ОТДЕЛКА ПОВЕРХНОСТИ</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Поверхностные дефекты не должны выходить за пределы минимально допустимых размеров изделия и не должны превышать следующих значений:</w:t>
            </w:r>
          </w:p>
          <w:p w:rsidR="006927FB" w:rsidRPr="004755C2" w:rsidRDefault="006927FB" w:rsidP="00FE4FE3">
            <w:pPr>
              <w:ind w:left="57" w:right="57"/>
              <w:jc w:val="both"/>
              <w:rPr>
                <w:rFonts w:ascii="Arial" w:hAnsi="Arial" w:cs="Arial"/>
                <w:sz w:val="20"/>
              </w:rPr>
            </w:pPr>
            <w:r w:rsidRPr="004755C2">
              <w:rPr>
                <w:rFonts w:ascii="Arial" w:hAnsi="Arial" w:cs="Arial"/>
                <w:sz w:val="20"/>
              </w:rPr>
              <w:t>- для толщины 2‒20 мм максимальная глубина дефекта должна составлять 0,3 мм;</w:t>
            </w:r>
          </w:p>
          <w:p w:rsidR="006927FB" w:rsidRPr="004755C2" w:rsidRDefault="00B90EE0" w:rsidP="00FE4FE3">
            <w:pPr>
              <w:ind w:left="57" w:right="57"/>
              <w:jc w:val="both"/>
              <w:rPr>
                <w:rFonts w:ascii="Arial" w:hAnsi="Arial" w:cs="Arial"/>
                <w:sz w:val="20"/>
              </w:rPr>
            </w:pPr>
            <w:r w:rsidRPr="004755C2">
              <w:rPr>
                <w:rFonts w:ascii="Arial" w:hAnsi="Arial" w:cs="Arial"/>
                <w:sz w:val="20"/>
              </w:rPr>
              <w:t>- для толщины</w:t>
            </w:r>
            <w:r w:rsidR="004755C2">
              <w:rPr>
                <w:rFonts w:ascii="Arial" w:hAnsi="Arial" w:cs="Arial"/>
                <w:sz w:val="20"/>
              </w:rPr>
              <w:t xml:space="preserve"> </w:t>
            </w:r>
            <w:r w:rsidR="006927FB" w:rsidRPr="004755C2">
              <w:rPr>
                <w:rFonts w:ascii="Arial" w:hAnsi="Arial" w:cs="Arial"/>
                <w:sz w:val="20"/>
              </w:rPr>
              <w:t>&gt; 20 мм максимальная глубина дефекта должна составлять 0,5 мм.</w:t>
            </w:r>
          </w:p>
          <w:p w:rsidR="006927FB" w:rsidRPr="004755C2" w:rsidRDefault="006927FB" w:rsidP="00FE4FE3">
            <w:pPr>
              <w:ind w:left="57" w:right="57"/>
              <w:jc w:val="both"/>
              <w:rPr>
                <w:rFonts w:ascii="Arial" w:hAnsi="Arial" w:cs="Arial"/>
                <w:sz w:val="20"/>
              </w:rPr>
            </w:pPr>
            <w:r w:rsidRPr="004755C2">
              <w:rPr>
                <w:rFonts w:ascii="Arial" w:hAnsi="Arial" w:cs="Arial"/>
                <w:sz w:val="20"/>
              </w:rPr>
              <w:t>Общая площадь дефектов не должна превышать 5 % от всей поверхности изделия.</w:t>
            </w:r>
          </w:p>
        </w:tc>
      </w:tr>
      <w:tr w:rsidR="00B25E07" w:rsidRPr="004755C2" w:rsidTr="00FE4FE3">
        <w:trPr>
          <w:trHeight w:val="733"/>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УСТРАНЕНИЕ ДЕФЕКТОВ</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Неприемлемые дефекты можно подвергнуть ремонту в соответствии с требованиями настоящего ЛТД. Ремонт сваркой не допускается.</w:t>
            </w:r>
          </w:p>
        </w:tc>
      </w:tr>
      <w:tr w:rsidR="00B25E07" w:rsidRPr="004755C2" w:rsidTr="00FE4FE3">
        <w:trPr>
          <w:trHeight w:val="627"/>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МАРКИРОВКА</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Идентификационная маркировка должна быть сделана для возможности отслеживания по сертификату (идентификационный номер)</w:t>
            </w:r>
          </w:p>
        </w:tc>
      </w:tr>
      <w:tr w:rsidR="00B25E07" w:rsidRPr="004755C2" w:rsidTr="004755C2">
        <w:trPr>
          <w:trHeight w:val="745"/>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СЕРТИФИКАЦИЯ</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 xml:space="preserve">Свидетельство о прохождении контроля </w:t>
            </w:r>
            <w:r w:rsidR="004755C2" w:rsidRPr="004755C2">
              <w:rPr>
                <w:rFonts w:ascii="Arial" w:hAnsi="Arial" w:cs="Arial"/>
                <w:sz w:val="20"/>
              </w:rPr>
              <w:t>согласно стандарту</w:t>
            </w:r>
            <w:r w:rsidRPr="004755C2">
              <w:rPr>
                <w:rFonts w:ascii="Arial" w:hAnsi="Arial" w:cs="Arial"/>
                <w:sz w:val="20"/>
              </w:rPr>
              <w:t xml:space="preserve"> </w:t>
            </w:r>
            <w:r w:rsidR="001731E9" w:rsidRPr="001731E9">
              <w:rPr>
                <w:rFonts w:ascii="Arial" w:hAnsi="Arial" w:cs="Arial"/>
                <w:sz w:val="20"/>
              </w:rPr>
              <w:t>[</w:t>
            </w:r>
            <w:r w:rsidR="009B34BF" w:rsidRPr="009B34BF">
              <w:rPr>
                <w:rFonts w:ascii="Arial" w:hAnsi="Arial" w:cs="Arial"/>
                <w:sz w:val="20"/>
              </w:rPr>
              <w:t>17</w:t>
            </w:r>
            <w:r w:rsidR="001731E9" w:rsidRPr="001731E9">
              <w:rPr>
                <w:rFonts w:ascii="Arial" w:hAnsi="Arial" w:cs="Arial"/>
                <w:sz w:val="20"/>
              </w:rPr>
              <w:t>]</w:t>
            </w:r>
            <w:r w:rsidR="00B25E07" w:rsidRPr="004755C2">
              <w:rPr>
                <w:rFonts w:ascii="Arial" w:hAnsi="Arial" w:cs="Arial"/>
                <w:sz w:val="20"/>
              </w:rPr>
              <w:t>, тип</w:t>
            </w:r>
            <w:r w:rsidRPr="004755C2">
              <w:rPr>
                <w:rFonts w:ascii="Arial" w:hAnsi="Arial" w:cs="Arial"/>
                <w:sz w:val="20"/>
              </w:rPr>
              <w:t xml:space="preserve"> 3.1</w:t>
            </w:r>
            <w:r w:rsidR="00B90EE0" w:rsidRPr="004755C2">
              <w:rPr>
                <w:rFonts w:ascii="Arial" w:hAnsi="Arial" w:cs="Arial"/>
                <w:sz w:val="20"/>
              </w:rPr>
              <w:t>В</w:t>
            </w:r>
            <w:r w:rsidRPr="004755C2">
              <w:rPr>
                <w:rFonts w:ascii="Arial" w:hAnsi="Arial" w:cs="Arial"/>
                <w:sz w:val="20"/>
              </w:rPr>
              <w:t xml:space="preserve"> должно содержать идентификационный номер и все результаты испытаний.</w:t>
            </w:r>
          </w:p>
        </w:tc>
      </w:tr>
      <w:tr w:rsidR="00B25E07" w:rsidRPr="004755C2" w:rsidTr="00FE4FE3">
        <w:trPr>
          <w:trHeight w:val="1240"/>
        </w:trPr>
        <w:tc>
          <w:tcPr>
            <w:tcW w:w="1380" w:type="pct"/>
            <w:shd w:val="clear" w:color="auto" w:fill="FFFFFF"/>
          </w:tcPr>
          <w:p w:rsidR="006927FB" w:rsidRPr="004755C2" w:rsidRDefault="006927FB" w:rsidP="00FE4FE3">
            <w:pPr>
              <w:ind w:left="57" w:right="57"/>
              <w:rPr>
                <w:rFonts w:ascii="Arial" w:hAnsi="Arial" w:cs="Arial"/>
                <w:sz w:val="20"/>
              </w:rPr>
            </w:pPr>
            <w:r w:rsidRPr="004755C2">
              <w:rPr>
                <w:rFonts w:ascii="Arial" w:hAnsi="Arial" w:cs="Arial"/>
                <w:b/>
                <w:bCs/>
                <w:sz w:val="20"/>
              </w:rPr>
              <w:t>УПАКОВКА</w:t>
            </w:r>
          </w:p>
        </w:tc>
        <w:tc>
          <w:tcPr>
            <w:tcW w:w="3620" w:type="pct"/>
            <w:gridSpan w:val="3"/>
            <w:shd w:val="clear" w:color="auto" w:fill="FFFFFF"/>
          </w:tcPr>
          <w:p w:rsidR="006927FB" w:rsidRPr="004755C2" w:rsidRDefault="006927FB" w:rsidP="00FE4FE3">
            <w:pPr>
              <w:ind w:left="57" w:right="57"/>
              <w:jc w:val="both"/>
              <w:rPr>
                <w:rFonts w:ascii="Arial" w:hAnsi="Arial" w:cs="Arial"/>
                <w:sz w:val="20"/>
              </w:rPr>
            </w:pPr>
            <w:r w:rsidRPr="004755C2">
              <w:rPr>
                <w:rFonts w:ascii="Arial" w:hAnsi="Arial" w:cs="Arial"/>
                <w:sz w:val="20"/>
              </w:rPr>
              <w:t xml:space="preserve">Упаковка должна быть такой, чтобы при обычных условиях перевозки состояние изделия соответствовало стандарту и данному ЛТД на момент доставки заказчику. </w:t>
            </w:r>
            <w:r w:rsidR="00F23AE5" w:rsidRPr="004755C2">
              <w:rPr>
                <w:rFonts w:ascii="Arial" w:hAnsi="Arial" w:cs="Arial"/>
                <w:sz w:val="20"/>
              </w:rPr>
              <w:t>ГОСТ 8617</w:t>
            </w:r>
            <w:r w:rsidR="004755C2">
              <w:rPr>
                <w:rFonts w:ascii="Arial" w:hAnsi="Arial" w:cs="Arial"/>
                <w:sz w:val="20"/>
              </w:rPr>
              <w:t xml:space="preserve"> </w:t>
            </w:r>
            <w:r w:rsidRPr="004755C2">
              <w:rPr>
                <w:rFonts w:ascii="Arial" w:hAnsi="Arial" w:cs="Arial"/>
                <w:sz w:val="20"/>
              </w:rPr>
              <w:t>необходимо использовать в качестве руководящего документа.</w:t>
            </w:r>
          </w:p>
        </w:tc>
      </w:tr>
    </w:tbl>
    <w:p w:rsidR="006927FB" w:rsidRDefault="006927FB" w:rsidP="006927FB">
      <w:pPr>
        <w:rPr>
          <w:rFonts w:cs="Calibri"/>
          <w:sz w:val="20"/>
        </w:rPr>
      </w:pPr>
      <w:r>
        <w:rPr>
          <w:rFonts w:cs="Calibri"/>
          <w:sz w:val="20"/>
        </w:rPr>
        <w:br w:type="page"/>
      </w:r>
    </w:p>
    <w:p w:rsidR="004755C2" w:rsidRPr="00B45364" w:rsidRDefault="004755C2" w:rsidP="004755C2">
      <w:pPr>
        <w:rPr>
          <w:rFonts w:ascii="Arial" w:hAnsi="Arial" w:cs="Arial"/>
          <w:i/>
          <w:iCs/>
          <w:sz w:val="20"/>
        </w:rPr>
      </w:pPr>
      <w:r w:rsidRPr="00B45364">
        <w:rPr>
          <w:rFonts w:ascii="Arial" w:hAnsi="Arial" w:cs="Arial"/>
          <w:i/>
          <w:iCs/>
          <w:sz w:val="20"/>
        </w:rPr>
        <w:lastRenderedPageBreak/>
        <w:t>Продолжение таблицы А.2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657"/>
        <w:gridCol w:w="1891"/>
        <w:gridCol w:w="1758"/>
        <w:gridCol w:w="3351"/>
      </w:tblGrid>
      <w:tr w:rsidR="00B25E07" w:rsidRPr="00B25E07" w:rsidTr="00FE4FE3">
        <w:trPr>
          <w:trHeight w:val="451"/>
        </w:trPr>
        <w:tc>
          <w:tcPr>
            <w:tcW w:w="2355" w:type="pct"/>
            <w:gridSpan w:val="2"/>
            <w:shd w:val="clear" w:color="auto" w:fill="FFFFFF"/>
            <w:vAlign w:val="center"/>
          </w:tcPr>
          <w:p w:rsidR="006927FB" w:rsidRPr="004755C2" w:rsidRDefault="006927FB" w:rsidP="006C0B5D">
            <w:pPr>
              <w:ind w:left="57" w:right="57"/>
              <w:rPr>
                <w:rFonts w:ascii="Arial" w:hAnsi="Arial" w:cs="Arial"/>
                <w:sz w:val="20"/>
              </w:rPr>
            </w:pPr>
            <w:r w:rsidRPr="004755C2">
              <w:rPr>
                <w:rFonts w:ascii="Arial" w:hAnsi="Arial" w:cs="Arial"/>
                <w:b/>
                <w:bCs/>
                <w:sz w:val="20"/>
              </w:rPr>
              <w:t>ЛИСТ ТЕХНИЧЕСКИХ ДАННЫХ МАТЕРИАЛА</w:t>
            </w:r>
          </w:p>
        </w:tc>
        <w:tc>
          <w:tcPr>
            <w:tcW w:w="2645" w:type="pct"/>
            <w:gridSpan w:val="2"/>
            <w:shd w:val="clear" w:color="auto" w:fill="FFFFFF"/>
            <w:vAlign w:val="center"/>
          </w:tcPr>
          <w:p w:rsidR="006927FB" w:rsidRPr="00B25E07" w:rsidRDefault="006927FB" w:rsidP="006C0B5D">
            <w:pPr>
              <w:ind w:left="57" w:right="57"/>
              <w:rPr>
                <w:rFonts w:ascii="Arial" w:hAnsi="Arial" w:cs="Arial"/>
                <w:sz w:val="20"/>
              </w:rPr>
            </w:pPr>
            <w:r w:rsidRPr="00B25E07">
              <w:rPr>
                <w:rFonts w:ascii="Arial" w:hAnsi="Arial" w:cs="Arial"/>
                <w:b/>
                <w:bCs/>
                <w:sz w:val="20"/>
              </w:rPr>
              <w:t>ЛТД ‒ Л04 Ред. 1</w:t>
            </w:r>
          </w:p>
        </w:tc>
      </w:tr>
      <w:tr w:rsidR="00B25E07" w:rsidRPr="00B25E07" w:rsidTr="00FE4FE3">
        <w:trPr>
          <w:trHeight w:val="312"/>
        </w:trPr>
        <w:tc>
          <w:tcPr>
            <w:tcW w:w="5000" w:type="pct"/>
            <w:gridSpan w:val="4"/>
            <w:shd w:val="clear" w:color="auto" w:fill="FFFFFF"/>
            <w:vAlign w:val="center"/>
          </w:tcPr>
          <w:p w:rsidR="006927FB" w:rsidRPr="004755C2" w:rsidRDefault="006927FB" w:rsidP="006C0B5D">
            <w:pPr>
              <w:ind w:left="57" w:right="57"/>
              <w:rPr>
                <w:rFonts w:ascii="Arial" w:hAnsi="Arial" w:cs="Arial"/>
                <w:sz w:val="20"/>
              </w:rPr>
            </w:pPr>
            <w:r w:rsidRPr="004755C2">
              <w:rPr>
                <w:rFonts w:ascii="Arial" w:hAnsi="Arial" w:cs="Arial"/>
                <w:b/>
                <w:bCs/>
                <w:sz w:val="20"/>
              </w:rPr>
              <w:t>ВИД МАТЕРИАЛА:</w:t>
            </w:r>
            <w:r w:rsidRPr="004755C2">
              <w:rPr>
                <w:rFonts w:ascii="Arial" w:hAnsi="Arial" w:cs="Arial"/>
                <w:sz w:val="20"/>
              </w:rPr>
              <w:t xml:space="preserve"> АЛЮМИНИЕВЫЕ СПЛАВЫ</w:t>
            </w:r>
          </w:p>
        </w:tc>
      </w:tr>
      <w:tr w:rsidR="00B25E07" w:rsidRPr="00B25E07" w:rsidTr="00060FB1">
        <w:trPr>
          <w:trHeight w:val="302"/>
        </w:trPr>
        <w:tc>
          <w:tcPr>
            <w:tcW w:w="1376" w:type="pct"/>
            <w:shd w:val="clear" w:color="auto" w:fill="FFFFFF"/>
            <w:vAlign w:val="center"/>
          </w:tcPr>
          <w:p w:rsidR="006927FB" w:rsidRPr="004755C2" w:rsidRDefault="006927FB" w:rsidP="006C0B5D">
            <w:pPr>
              <w:ind w:left="57" w:right="57"/>
              <w:rPr>
                <w:rFonts w:ascii="Arial" w:hAnsi="Arial" w:cs="Arial"/>
                <w:sz w:val="20"/>
              </w:rPr>
            </w:pPr>
            <w:r w:rsidRPr="004755C2">
              <w:rPr>
                <w:rFonts w:ascii="Arial" w:hAnsi="Arial" w:cs="Arial"/>
                <w:b/>
                <w:bCs/>
                <w:sz w:val="20"/>
              </w:rPr>
              <w:t>ИЗДЕЛИЕ</w:t>
            </w:r>
          </w:p>
        </w:tc>
        <w:tc>
          <w:tcPr>
            <w:tcW w:w="978" w:type="pct"/>
            <w:shd w:val="clear" w:color="auto" w:fill="FFFFFF"/>
            <w:vAlign w:val="center"/>
          </w:tcPr>
          <w:p w:rsidR="006927FB" w:rsidRPr="004755C2" w:rsidRDefault="006927FB" w:rsidP="006C0B5D">
            <w:pPr>
              <w:ind w:left="57" w:right="57"/>
              <w:rPr>
                <w:rFonts w:ascii="Arial" w:hAnsi="Arial" w:cs="Arial"/>
                <w:sz w:val="20"/>
              </w:rPr>
            </w:pPr>
            <w:r w:rsidRPr="004755C2">
              <w:rPr>
                <w:rFonts w:ascii="Arial" w:hAnsi="Arial" w:cs="Arial"/>
                <w:b/>
                <w:bCs/>
                <w:sz w:val="20"/>
              </w:rPr>
              <w:t>СТАНДАРТ</w:t>
            </w:r>
          </w:p>
        </w:tc>
        <w:tc>
          <w:tcPr>
            <w:tcW w:w="910" w:type="pct"/>
            <w:shd w:val="clear" w:color="auto" w:fill="FFFFFF"/>
            <w:vAlign w:val="center"/>
          </w:tcPr>
          <w:p w:rsidR="006927FB" w:rsidRPr="00B25E07" w:rsidRDefault="006927FB" w:rsidP="006C0B5D">
            <w:pPr>
              <w:ind w:left="57" w:right="57"/>
              <w:rPr>
                <w:rFonts w:ascii="Arial" w:hAnsi="Arial" w:cs="Arial"/>
                <w:sz w:val="20"/>
              </w:rPr>
            </w:pPr>
            <w:r w:rsidRPr="00B25E07">
              <w:rPr>
                <w:rFonts w:ascii="Arial" w:hAnsi="Arial" w:cs="Arial"/>
                <w:b/>
                <w:bCs/>
                <w:i/>
                <w:iCs/>
                <w:sz w:val="20"/>
              </w:rPr>
              <w:t>Сплав (марка)</w:t>
            </w:r>
          </w:p>
        </w:tc>
        <w:tc>
          <w:tcPr>
            <w:tcW w:w="1735" w:type="pct"/>
            <w:shd w:val="clear" w:color="auto" w:fill="FFFFFF"/>
            <w:vAlign w:val="center"/>
          </w:tcPr>
          <w:p w:rsidR="006927FB" w:rsidRPr="00B25E07" w:rsidRDefault="00B25E07" w:rsidP="006C0B5D">
            <w:pPr>
              <w:ind w:left="57" w:right="57"/>
              <w:rPr>
                <w:rFonts w:ascii="Arial" w:hAnsi="Arial" w:cs="Arial"/>
                <w:sz w:val="20"/>
              </w:rPr>
            </w:pPr>
            <w:r>
              <w:rPr>
                <w:rFonts w:ascii="Arial" w:hAnsi="Arial" w:cs="Arial"/>
                <w:b/>
                <w:bCs/>
                <w:i/>
                <w:iCs/>
                <w:sz w:val="20"/>
              </w:rPr>
              <w:t>ВИД ТЕРМООБРАБОТКИ</w:t>
            </w:r>
          </w:p>
        </w:tc>
      </w:tr>
      <w:tr w:rsidR="00B25E07" w:rsidRPr="00B25E07" w:rsidTr="00060FB1">
        <w:trPr>
          <w:trHeight w:val="1025"/>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sz w:val="20"/>
              </w:rPr>
              <w:t>Кованые изделия — Прессованные стержень/пруток, труба и профиль</w:t>
            </w:r>
          </w:p>
        </w:tc>
        <w:tc>
          <w:tcPr>
            <w:tcW w:w="978" w:type="pct"/>
            <w:shd w:val="clear" w:color="auto" w:fill="FFFFFF"/>
          </w:tcPr>
          <w:p w:rsidR="006927FB" w:rsidRPr="004755C2" w:rsidRDefault="009B34BF" w:rsidP="006C0B5D">
            <w:pPr>
              <w:ind w:left="57" w:right="57"/>
              <w:rPr>
                <w:rFonts w:ascii="Arial" w:hAnsi="Arial" w:cs="Arial"/>
                <w:sz w:val="20"/>
              </w:rPr>
            </w:pPr>
            <w:r>
              <w:rPr>
                <w:rFonts w:ascii="Arial" w:hAnsi="Arial" w:cs="Arial"/>
                <w:sz w:val="20"/>
                <w:lang w:val="en-US"/>
              </w:rPr>
              <w:t>[5]-[13]</w:t>
            </w:r>
          </w:p>
        </w:tc>
        <w:tc>
          <w:tcPr>
            <w:tcW w:w="910" w:type="pct"/>
            <w:shd w:val="clear" w:color="auto" w:fill="FFFFFF"/>
          </w:tcPr>
          <w:p w:rsidR="006927FB" w:rsidRPr="00B25E07" w:rsidRDefault="006927FB" w:rsidP="006C0B5D">
            <w:pPr>
              <w:ind w:left="57" w:right="57"/>
              <w:rPr>
                <w:rFonts w:ascii="Arial" w:hAnsi="Arial" w:cs="Arial"/>
                <w:sz w:val="20"/>
              </w:rPr>
            </w:pPr>
            <w:r w:rsidRPr="00B25E07">
              <w:rPr>
                <w:rFonts w:ascii="Arial" w:hAnsi="Arial" w:cs="Arial"/>
                <w:sz w:val="20"/>
              </w:rPr>
              <w:t>EN AW-6082</w:t>
            </w:r>
          </w:p>
        </w:tc>
        <w:tc>
          <w:tcPr>
            <w:tcW w:w="1735" w:type="pct"/>
            <w:shd w:val="clear" w:color="auto" w:fill="FFFFFF"/>
          </w:tcPr>
          <w:p w:rsidR="006927FB" w:rsidRPr="00B25E07" w:rsidRDefault="006927FB" w:rsidP="006C0B5D">
            <w:pPr>
              <w:ind w:left="57" w:right="57"/>
              <w:rPr>
                <w:rFonts w:ascii="Arial" w:hAnsi="Arial" w:cs="Arial"/>
                <w:sz w:val="20"/>
              </w:rPr>
            </w:pPr>
            <w:r w:rsidRPr="00B25E07">
              <w:rPr>
                <w:rFonts w:ascii="Arial" w:hAnsi="Arial" w:cs="Arial"/>
                <w:sz w:val="20"/>
              </w:rPr>
              <w:t>T4</w:t>
            </w:r>
            <w:r w:rsidR="00B25E07">
              <w:rPr>
                <w:rFonts w:ascii="Arial" w:hAnsi="Arial" w:cs="Arial"/>
                <w:sz w:val="20"/>
              </w:rPr>
              <w:t xml:space="preserve"> </w:t>
            </w:r>
            <w:r w:rsidRPr="00B25E07">
              <w:rPr>
                <w:rFonts w:ascii="Arial" w:hAnsi="Arial" w:cs="Arial"/>
                <w:sz w:val="20"/>
              </w:rPr>
              <w:t>/</w:t>
            </w:r>
            <w:r w:rsidR="00B25E07">
              <w:rPr>
                <w:rFonts w:ascii="Arial" w:hAnsi="Arial" w:cs="Arial"/>
                <w:sz w:val="20"/>
              </w:rPr>
              <w:t xml:space="preserve"> </w:t>
            </w:r>
            <w:r w:rsidRPr="00B25E07">
              <w:rPr>
                <w:rFonts w:ascii="Arial" w:hAnsi="Arial" w:cs="Arial"/>
                <w:sz w:val="20"/>
              </w:rPr>
              <w:t>T5</w:t>
            </w:r>
            <w:r w:rsidR="00B25E07">
              <w:rPr>
                <w:rFonts w:ascii="Arial" w:hAnsi="Arial" w:cs="Arial"/>
                <w:sz w:val="20"/>
              </w:rPr>
              <w:t xml:space="preserve"> </w:t>
            </w:r>
            <w:r w:rsidRPr="00B25E07">
              <w:rPr>
                <w:rFonts w:ascii="Arial" w:hAnsi="Arial" w:cs="Arial"/>
                <w:sz w:val="20"/>
              </w:rPr>
              <w:t>/</w:t>
            </w:r>
            <w:r w:rsidR="00B25E07">
              <w:rPr>
                <w:rFonts w:ascii="Arial" w:hAnsi="Arial" w:cs="Arial"/>
                <w:sz w:val="20"/>
              </w:rPr>
              <w:t xml:space="preserve"> </w:t>
            </w:r>
            <w:r w:rsidRPr="00B25E07">
              <w:rPr>
                <w:rFonts w:ascii="Arial" w:hAnsi="Arial" w:cs="Arial"/>
                <w:sz w:val="20"/>
              </w:rPr>
              <w:t>T6</w:t>
            </w:r>
          </w:p>
        </w:tc>
      </w:tr>
      <w:tr w:rsidR="00B25E07" w:rsidRPr="00B25E07" w:rsidTr="00060FB1">
        <w:trPr>
          <w:trHeight w:val="896"/>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ОБЛАСТЬ ПРИМЕНЕНИЯ</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Этот ЛТД определяет выбранные параметры в упомянутом стандарте и дополнительные требования, которые должны быть добавлены или заменены соответствующими требованиями в упомянутом стандарте.</w:t>
            </w:r>
          </w:p>
        </w:tc>
      </w:tr>
      <w:tr w:rsidR="00B25E07" w:rsidRPr="00D63364" w:rsidTr="00060FB1">
        <w:trPr>
          <w:trHeight w:val="768"/>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ХИМИЧЕСКИЙ СОСТАВ</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 xml:space="preserve">Химический анализ необходимо проводить для каждой плавки в соответствии с </w:t>
            </w:r>
            <w:r w:rsidR="00542DA2" w:rsidRPr="004755C2">
              <w:rPr>
                <w:rFonts w:ascii="Arial" w:hAnsi="Arial" w:cs="Arial"/>
                <w:sz w:val="20"/>
              </w:rPr>
              <w:t>ГОСТ 7727</w:t>
            </w:r>
            <w:r w:rsidRPr="004755C2">
              <w:rPr>
                <w:rFonts w:ascii="Arial" w:hAnsi="Arial" w:cs="Arial"/>
                <w:sz w:val="20"/>
              </w:rPr>
              <w:t>. Химический состав должен соответствовать следующим значениям:</w:t>
            </w:r>
          </w:p>
          <w:p w:rsidR="006927FB" w:rsidRPr="00D43E2F" w:rsidRDefault="006927FB" w:rsidP="006C0B5D">
            <w:pPr>
              <w:ind w:left="57" w:right="57"/>
              <w:jc w:val="both"/>
              <w:rPr>
                <w:rFonts w:ascii="Arial" w:hAnsi="Arial" w:cs="Arial"/>
                <w:sz w:val="20"/>
              </w:rPr>
            </w:pPr>
            <w:r w:rsidRPr="004755C2">
              <w:rPr>
                <w:rFonts w:ascii="Arial" w:hAnsi="Arial" w:cs="Arial"/>
                <w:sz w:val="20"/>
                <w:lang w:val="en-US"/>
              </w:rPr>
              <w:t>Si</w:t>
            </w:r>
            <w:r w:rsidRPr="00D43E2F">
              <w:rPr>
                <w:rFonts w:ascii="Arial" w:hAnsi="Arial" w:cs="Arial"/>
                <w:sz w:val="20"/>
              </w:rPr>
              <w:t xml:space="preserve"> 0,7‒1,10</w:t>
            </w:r>
            <w:r w:rsidRPr="004755C2">
              <w:rPr>
                <w:rFonts w:ascii="Arial" w:hAnsi="Arial" w:cs="Arial"/>
                <w:sz w:val="20"/>
                <w:lang w:val="en-US"/>
              </w:rPr>
              <w:t> </w:t>
            </w:r>
            <w:r w:rsidRPr="00D43E2F">
              <w:rPr>
                <w:rFonts w:ascii="Arial" w:hAnsi="Arial" w:cs="Arial"/>
                <w:sz w:val="20"/>
              </w:rPr>
              <w:t xml:space="preserve">%; </w:t>
            </w:r>
            <w:r w:rsidRPr="004755C2">
              <w:rPr>
                <w:rFonts w:ascii="Arial" w:hAnsi="Arial" w:cs="Arial"/>
                <w:sz w:val="20"/>
                <w:lang w:val="en-US"/>
              </w:rPr>
              <w:t>Mg</w:t>
            </w:r>
            <w:r w:rsidRPr="00D43E2F">
              <w:rPr>
                <w:rFonts w:ascii="Arial" w:hAnsi="Arial" w:cs="Arial"/>
                <w:sz w:val="20"/>
              </w:rPr>
              <w:t xml:space="preserve"> 0,6‒0,90</w:t>
            </w:r>
            <w:r w:rsidRPr="004755C2">
              <w:rPr>
                <w:rFonts w:ascii="Arial" w:hAnsi="Arial" w:cs="Arial"/>
                <w:sz w:val="20"/>
                <w:lang w:val="en-US"/>
              </w:rPr>
              <w:t> </w:t>
            </w:r>
            <w:r w:rsidRPr="00D43E2F">
              <w:rPr>
                <w:rFonts w:ascii="Arial" w:hAnsi="Arial" w:cs="Arial"/>
                <w:sz w:val="20"/>
              </w:rPr>
              <w:t xml:space="preserve">%; </w:t>
            </w:r>
            <w:r w:rsidRPr="004755C2">
              <w:rPr>
                <w:rFonts w:ascii="Arial" w:hAnsi="Arial" w:cs="Arial"/>
                <w:sz w:val="20"/>
                <w:lang w:val="en-US"/>
              </w:rPr>
              <w:t>Mn</w:t>
            </w:r>
            <w:r w:rsidRPr="00D43E2F">
              <w:rPr>
                <w:rFonts w:ascii="Arial" w:hAnsi="Arial" w:cs="Arial"/>
                <w:sz w:val="20"/>
              </w:rPr>
              <w:t xml:space="preserve"> 0,40‒0,80</w:t>
            </w:r>
            <w:r w:rsidRPr="004755C2">
              <w:rPr>
                <w:rFonts w:ascii="Arial" w:hAnsi="Arial" w:cs="Arial"/>
                <w:sz w:val="20"/>
                <w:lang w:val="en-US"/>
              </w:rPr>
              <w:t> </w:t>
            </w:r>
            <w:r w:rsidRPr="00D43E2F">
              <w:rPr>
                <w:rFonts w:ascii="Arial" w:hAnsi="Arial" w:cs="Arial"/>
                <w:sz w:val="20"/>
              </w:rPr>
              <w:t xml:space="preserve">%; </w:t>
            </w:r>
            <w:r w:rsidRPr="004755C2">
              <w:rPr>
                <w:rFonts w:ascii="Arial" w:hAnsi="Arial" w:cs="Arial"/>
                <w:sz w:val="20"/>
                <w:lang w:val="en-US"/>
              </w:rPr>
              <w:t>Fe</w:t>
            </w:r>
            <w:r w:rsidRPr="00D43E2F">
              <w:rPr>
                <w:rFonts w:ascii="Arial" w:hAnsi="Arial" w:cs="Arial"/>
                <w:sz w:val="20"/>
              </w:rPr>
              <w:t xml:space="preserve"> &lt;</w:t>
            </w:r>
            <w:r w:rsidRPr="004755C2">
              <w:rPr>
                <w:rFonts w:ascii="Arial" w:hAnsi="Arial" w:cs="Arial"/>
                <w:sz w:val="20"/>
                <w:lang w:val="en-US"/>
              </w:rPr>
              <w:t> </w:t>
            </w:r>
            <w:r w:rsidRPr="00D43E2F">
              <w:rPr>
                <w:rFonts w:ascii="Arial" w:hAnsi="Arial" w:cs="Arial"/>
                <w:sz w:val="20"/>
              </w:rPr>
              <w:t>0,3</w:t>
            </w:r>
            <w:r w:rsidRPr="004755C2">
              <w:rPr>
                <w:rFonts w:ascii="Arial" w:hAnsi="Arial" w:cs="Arial"/>
                <w:sz w:val="20"/>
                <w:lang w:val="en-US"/>
              </w:rPr>
              <w:t> </w:t>
            </w:r>
            <w:r w:rsidRPr="00D43E2F">
              <w:rPr>
                <w:rFonts w:ascii="Arial" w:hAnsi="Arial" w:cs="Arial"/>
                <w:sz w:val="20"/>
              </w:rPr>
              <w:t xml:space="preserve">%; </w:t>
            </w:r>
            <w:r w:rsidRPr="004755C2">
              <w:rPr>
                <w:rFonts w:ascii="Arial" w:hAnsi="Arial" w:cs="Arial"/>
                <w:sz w:val="20"/>
                <w:lang w:val="en-US"/>
              </w:rPr>
              <w:t>Cu</w:t>
            </w:r>
            <w:r w:rsidRPr="00D43E2F">
              <w:rPr>
                <w:rFonts w:ascii="Arial" w:hAnsi="Arial" w:cs="Arial"/>
                <w:sz w:val="20"/>
              </w:rPr>
              <w:t xml:space="preserve"> &lt;</w:t>
            </w:r>
            <w:r w:rsidRPr="004755C2">
              <w:rPr>
                <w:rFonts w:ascii="Arial" w:hAnsi="Arial" w:cs="Arial"/>
                <w:sz w:val="20"/>
                <w:lang w:val="en-US"/>
              </w:rPr>
              <w:t> </w:t>
            </w:r>
            <w:r w:rsidRPr="00D43E2F">
              <w:rPr>
                <w:rFonts w:ascii="Arial" w:hAnsi="Arial" w:cs="Arial"/>
                <w:sz w:val="20"/>
              </w:rPr>
              <w:t>0,1</w:t>
            </w:r>
            <w:r w:rsidRPr="004755C2">
              <w:rPr>
                <w:rFonts w:ascii="Arial" w:hAnsi="Arial" w:cs="Arial"/>
                <w:sz w:val="20"/>
                <w:lang w:val="en-US"/>
              </w:rPr>
              <w:t> </w:t>
            </w:r>
            <w:r w:rsidRPr="00D43E2F">
              <w:rPr>
                <w:rFonts w:ascii="Arial" w:hAnsi="Arial" w:cs="Arial"/>
                <w:sz w:val="20"/>
              </w:rPr>
              <w:t xml:space="preserve">%; </w:t>
            </w:r>
            <w:r w:rsidRPr="004755C2">
              <w:rPr>
                <w:rFonts w:ascii="Arial" w:hAnsi="Arial" w:cs="Arial"/>
                <w:sz w:val="20"/>
                <w:lang w:val="en-US"/>
              </w:rPr>
              <w:t>Zn</w:t>
            </w:r>
            <w:r w:rsidRPr="00D43E2F">
              <w:rPr>
                <w:rFonts w:ascii="Arial" w:hAnsi="Arial" w:cs="Arial"/>
                <w:sz w:val="20"/>
              </w:rPr>
              <w:t xml:space="preserve"> &lt;</w:t>
            </w:r>
            <w:r w:rsidRPr="004755C2">
              <w:rPr>
                <w:rFonts w:ascii="Arial" w:hAnsi="Arial" w:cs="Arial"/>
                <w:sz w:val="20"/>
                <w:lang w:val="en-US"/>
              </w:rPr>
              <w:t> </w:t>
            </w:r>
            <w:r w:rsidRPr="00D43E2F">
              <w:rPr>
                <w:rFonts w:ascii="Arial" w:hAnsi="Arial" w:cs="Arial"/>
                <w:sz w:val="20"/>
              </w:rPr>
              <w:t>0,1</w:t>
            </w:r>
            <w:r w:rsidRPr="004755C2">
              <w:rPr>
                <w:rFonts w:ascii="Arial" w:hAnsi="Arial" w:cs="Arial"/>
                <w:sz w:val="20"/>
                <w:lang w:val="en-US"/>
              </w:rPr>
              <w:t> </w:t>
            </w:r>
            <w:r w:rsidRPr="00D43E2F">
              <w:rPr>
                <w:rFonts w:ascii="Arial" w:hAnsi="Arial" w:cs="Arial"/>
                <w:sz w:val="20"/>
              </w:rPr>
              <w:t>%</w:t>
            </w:r>
          </w:p>
        </w:tc>
      </w:tr>
      <w:tr w:rsidR="00B25E07" w:rsidRPr="00B25E07" w:rsidTr="00060FB1">
        <w:trPr>
          <w:trHeight w:val="1154"/>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КОЛИЧЕСТВО ИСПЫТАНИЙ</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Сплав марки EN AW-6082 T4: в соответствии с указанным стандартом.</w:t>
            </w:r>
          </w:p>
          <w:p w:rsidR="006927FB" w:rsidRPr="004755C2" w:rsidRDefault="006927FB" w:rsidP="006C0B5D">
            <w:pPr>
              <w:ind w:left="57" w:right="57"/>
              <w:jc w:val="both"/>
              <w:rPr>
                <w:rFonts w:ascii="Arial" w:hAnsi="Arial" w:cs="Arial"/>
                <w:sz w:val="20"/>
              </w:rPr>
            </w:pPr>
            <w:r w:rsidRPr="004755C2">
              <w:rPr>
                <w:rFonts w:ascii="Arial" w:hAnsi="Arial" w:cs="Arial"/>
                <w:sz w:val="20"/>
              </w:rPr>
              <w:t>Сплав марки EN AW-6082 T6: пробы должны быть отобраны с переднего и заднего конца одного отрезка профиля на одну партию (плавка и термообработка).</w:t>
            </w:r>
          </w:p>
        </w:tc>
      </w:tr>
      <w:tr w:rsidR="00B25E07" w:rsidRPr="00B25E07" w:rsidTr="00060FB1">
        <w:trPr>
          <w:trHeight w:val="1370"/>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ЭКСТРУЗИОННЫЕ СВАРНЫЕ СОЕДИНЕНИЯ</w:t>
            </w:r>
          </w:p>
        </w:tc>
        <w:tc>
          <w:tcPr>
            <w:tcW w:w="3624" w:type="pct"/>
            <w:gridSpan w:val="3"/>
            <w:shd w:val="clear" w:color="auto" w:fill="FFFFFF"/>
          </w:tcPr>
          <w:p w:rsidR="006927FB" w:rsidRPr="004755C2" w:rsidRDefault="006927FB" w:rsidP="0098516F">
            <w:pPr>
              <w:ind w:left="57" w:right="57"/>
              <w:jc w:val="both"/>
              <w:rPr>
                <w:rFonts w:ascii="Arial" w:hAnsi="Arial" w:cs="Arial"/>
                <w:sz w:val="20"/>
              </w:rPr>
            </w:pPr>
            <w:r w:rsidRPr="004755C2">
              <w:rPr>
                <w:rFonts w:ascii="Arial" w:hAnsi="Arial" w:cs="Arial"/>
                <w:sz w:val="20"/>
              </w:rPr>
              <w:t xml:space="preserve">Первые и последние два профиля в производственной партии, должны быть подвергнуты </w:t>
            </w:r>
            <w:r w:rsidR="0098516F" w:rsidRPr="004755C2">
              <w:rPr>
                <w:rFonts w:ascii="Arial" w:hAnsi="Arial" w:cs="Arial"/>
                <w:sz w:val="20"/>
              </w:rPr>
              <w:t>испытанию</w:t>
            </w:r>
            <w:r w:rsidR="00B90EE0" w:rsidRPr="004755C2">
              <w:rPr>
                <w:rFonts w:ascii="Arial" w:hAnsi="Arial" w:cs="Arial"/>
                <w:sz w:val="20"/>
              </w:rPr>
              <w:t xml:space="preserve"> на раздачу</w:t>
            </w:r>
            <w:r w:rsidRPr="004755C2">
              <w:rPr>
                <w:rFonts w:ascii="Arial" w:hAnsi="Arial" w:cs="Arial"/>
                <w:sz w:val="20"/>
              </w:rPr>
              <w:t xml:space="preserve"> </w:t>
            </w:r>
            <w:r w:rsidRPr="00AC4A2F">
              <w:rPr>
                <w:rFonts w:ascii="Arial" w:hAnsi="Arial" w:cs="Arial"/>
                <w:sz w:val="20"/>
              </w:rPr>
              <w:t>(</w:t>
            </w:r>
            <w:r w:rsidR="00AC4A2F" w:rsidRPr="00AC4A2F">
              <w:rPr>
                <w:rFonts w:ascii="Arial" w:hAnsi="Arial" w:cs="Arial"/>
                <w:sz w:val="20"/>
              </w:rPr>
              <w:t>согласно стандарту</w:t>
            </w:r>
            <w:r w:rsidR="001731E9" w:rsidRPr="00AC4A2F">
              <w:rPr>
                <w:rFonts w:ascii="Arial" w:hAnsi="Arial" w:cs="Arial"/>
                <w:sz w:val="20"/>
              </w:rPr>
              <w:t xml:space="preserve"> [</w:t>
            </w:r>
            <w:r w:rsidR="009B34BF" w:rsidRPr="009B34BF">
              <w:rPr>
                <w:rFonts w:ascii="Arial" w:hAnsi="Arial" w:cs="Arial"/>
                <w:sz w:val="20"/>
              </w:rPr>
              <w:t>18</w:t>
            </w:r>
            <w:r w:rsidR="001731E9" w:rsidRPr="00AC4A2F">
              <w:rPr>
                <w:rFonts w:ascii="Arial" w:hAnsi="Arial" w:cs="Arial"/>
                <w:sz w:val="20"/>
              </w:rPr>
              <w:t>]</w:t>
            </w:r>
            <w:r w:rsidRPr="00AC4A2F">
              <w:rPr>
                <w:rFonts w:ascii="Arial" w:hAnsi="Arial" w:cs="Arial"/>
                <w:sz w:val="20"/>
              </w:rPr>
              <w:t>)</w:t>
            </w:r>
            <w:r w:rsidRPr="004755C2">
              <w:rPr>
                <w:rFonts w:ascii="Arial" w:hAnsi="Arial" w:cs="Arial"/>
                <w:sz w:val="20"/>
              </w:rPr>
              <w:t xml:space="preserve"> или другому согласованному испытанию на деформацию. Вся поверхность разрушения должна п</w:t>
            </w:r>
            <w:r w:rsidR="00B90EE0" w:rsidRPr="004755C2">
              <w:rPr>
                <w:rFonts w:ascii="Arial" w:hAnsi="Arial" w:cs="Arial"/>
                <w:sz w:val="20"/>
              </w:rPr>
              <w:t>родемонстрировать</w:t>
            </w:r>
            <w:r w:rsidRPr="004755C2">
              <w:rPr>
                <w:rFonts w:ascii="Arial" w:hAnsi="Arial" w:cs="Arial"/>
                <w:sz w:val="20"/>
              </w:rPr>
              <w:t xml:space="preserve"> пластичный разрыв; если нет, то все припуски на профилях должны быть подвергнуты испытанию.</w:t>
            </w:r>
          </w:p>
        </w:tc>
      </w:tr>
      <w:tr w:rsidR="00B25E07" w:rsidRPr="00B25E07" w:rsidTr="00060FB1">
        <w:trPr>
          <w:trHeight w:val="566"/>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НЕРАЗРУШАЮЩИЙ КОНТРОЛЬ</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При визуальном контроле необходимо проверить степень чистоты подготовки поверхности и общее качество.</w:t>
            </w:r>
          </w:p>
        </w:tc>
      </w:tr>
      <w:tr w:rsidR="00B25E07" w:rsidRPr="00B25E07" w:rsidTr="00060FB1">
        <w:trPr>
          <w:trHeight w:val="2107"/>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ОТДЕЛКА ПОВЕРХНОСТИ</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Поверхностные дефекты не должны выходить за пределы минимальных размеров изделия и не должны превышать следующих значений:</w:t>
            </w:r>
          </w:p>
          <w:p w:rsidR="006927FB" w:rsidRPr="004755C2" w:rsidRDefault="006927FB" w:rsidP="006C0B5D">
            <w:pPr>
              <w:ind w:left="57" w:right="57"/>
              <w:jc w:val="both"/>
              <w:rPr>
                <w:rFonts w:ascii="Arial" w:hAnsi="Arial" w:cs="Arial"/>
                <w:sz w:val="20"/>
              </w:rPr>
            </w:pPr>
            <w:r w:rsidRPr="004755C2">
              <w:rPr>
                <w:rFonts w:ascii="Arial" w:hAnsi="Arial" w:cs="Arial"/>
                <w:sz w:val="20"/>
              </w:rPr>
              <w:t>- для толщины 2‒20 мм максимальная глубина дефекта должна составлять 0,3 мм;</w:t>
            </w:r>
          </w:p>
          <w:p w:rsidR="006927FB" w:rsidRPr="004755C2" w:rsidRDefault="006927FB" w:rsidP="006C0B5D">
            <w:pPr>
              <w:ind w:left="57" w:right="57"/>
              <w:jc w:val="both"/>
              <w:rPr>
                <w:rFonts w:ascii="Arial" w:hAnsi="Arial" w:cs="Arial"/>
                <w:sz w:val="20"/>
              </w:rPr>
            </w:pPr>
            <w:r w:rsidRPr="004755C2">
              <w:rPr>
                <w:rFonts w:ascii="Arial" w:hAnsi="Arial" w:cs="Arial"/>
                <w:sz w:val="20"/>
              </w:rPr>
              <w:t>- для толщины &gt; 20 мм максимальная глубина дефекта должна составлять 0,5 мм.</w:t>
            </w:r>
          </w:p>
          <w:p w:rsidR="006927FB" w:rsidRPr="004755C2" w:rsidRDefault="006927FB" w:rsidP="006C0B5D">
            <w:pPr>
              <w:ind w:left="57" w:right="57"/>
              <w:jc w:val="both"/>
              <w:rPr>
                <w:rFonts w:ascii="Arial" w:hAnsi="Arial" w:cs="Arial"/>
                <w:sz w:val="20"/>
              </w:rPr>
            </w:pPr>
            <w:r w:rsidRPr="004755C2">
              <w:rPr>
                <w:rFonts w:ascii="Arial" w:hAnsi="Arial" w:cs="Arial"/>
                <w:sz w:val="20"/>
              </w:rPr>
              <w:t>Общая площадь дефектов не должна превышать 5 % от всей поверхности изделия.</w:t>
            </w:r>
          </w:p>
        </w:tc>
      </w:tr>
      <w:tr w:rsidR="00B25E07" w:rsidRPr="00B25E07" w:rsidTr="00060FB1">
        <w:trPr>
          <w:trHeight w:val="645"/>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УСТРАНЕНИЕ ДЕФЕКТОВ</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Неприемлемые дефекты можно подвергнуть ремонту в соответствии с требованиями настоящего ЛТД. Ремонт сваркой не допускается.</w:t>
            </w:r>
          </w:p>
        </w:tc>
      </w:tr>
      <w:tr w:rsidR="00B25E07" w:rsidRPr="00B25E07" w:rsidTr="00060FB1">
        <w:trPr>
          <w:trHeight w:val="567"/>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МАРКИРОВКА</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Идентификационная маркировка должна быть сделана для возможности отслеживания по сертификату (идентификационный номер)</w:t>
            </w:r>
          </w:p>
        </w:tc>
      </w:tr>
      <w:tr w:rsidR="00B25E07" w:rsidRPr="00B25E07" w:rsidTr="00060FB1">
        <w:trPr>
          <w:trHeight w:val="307"/>
        </w:trPr>
        <w:tc>
          <w:tcPr>
            <w:tcW w:w="1376" w:type="pct"/>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СЕРТИФИКАЦИЯ</w:t>
            </w:r>
          </w:p>
        </w:tc>
        <w:tc>
          <w:tcPr>
            <w:tcW w:w="3624" w:type="pct"/>
            <w:gridSpan w:val="3"/>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 xml:space="preserve">Свидетельство о прохождении контроля </w:t>
            </w:r>
            <w:r w:rsidR="004755C2" w:rsidRPr="004755C2">
              <w:rPr>
                <w:rFonts w:ascii="Arial" w:hAnsi="Arial" w:cs="Arial"/>
                <w:sz w:val="20"/>
              </w:rPr>
              <w:t>согласно стандарту</w:t>
            </w:r>
            <w:r w:rsidRPr="004755C2">
              <w:rPr>
                <w:rFonts w:ascii="Arial" w:hAnsi="Arial" w:cs="Arial"/>
                <w:sz w:val="20"/>
              </w:rPr>
              <w:t xml:space="preserve"> </w:t>
            </w:r>
            <w:r w:rsidR="001731E9" w:rsidRPr="001731E9">
              <w:rPr>
                <w:rFonts w:ascii="Arial" w:hAnsi="Arial" w:cs="Arial"/>
                <w:sz w:val="20"/>
              </w:rPr>
              <w:t>[</w:t>
            </w:r>
            <w:r w:rsidR="009B34BF" w:rsidRPr="009B34BF">
              <w:rPr>
                <w:rFonts w:ascii="Arial" w:hAnsi="Arial" w:cs="Arial"/>
                <w:sz w:val="20"/>
              </w:rPr>
              <w:t>17</w:t>
            </w:r>
            <w:r w:rsidR="001731E9" w:rsidRPr="001731E9">
              <w:rPr>
                <w:rFonts w:ascii="Arial" w:hAnsi="Arial" w:cs="Arial"/>
                <w:sz w:val="20"/>
              </w:rPr>
              <w:t>]</w:t>
            </w:r>
            <w:r w:rsidR="00B90EE0" w:rsidRPr="004755C2">
              <w:rPr>
                <w:rFonts w:ascii="Arial" w:hAnsi="Arial" w:cs="Arial"/>
                <w:sz w:val="20"/>
              </w:rPr>
              <w:t>, тип</w:t>
            </w:r>
            <w:r w:rsidRPr="004755C2">
              <w:rPr>
                <w:rFonts w:ascii="Arial" w:hAnsi="Arial" w:cs="Arial"/>
                <w:sz w:val="20"/>
              </w:rPr>
              <w:t xml:space="preserve"> 3.1</w:t>
            </w:r>
            <w:r w:rsidR="00B90EE0" w:rsidRPr="004755C2">
              <w:rPr>
                <w:rFonts w:ascii="Arial" w:hAnsi="Arial" w:cs="Arial"/>
                <w:sz w:val="20"/>
              </w:rPr>
              <w:t>В</w:t>
            </w:r>
            <w:r w:rsidRPr="004755C2">
              <w:rPr>
                <w:rFonts w:ascii="Arial" w:hAnsi="Arial" w:cs="Arial"/>
                <w:sz w:val="20"/>
              </w:rPr>
              <w:t xml:space="preserve"> должно содержать идентификационный номер и все результаты испытаний.</w:t>
            </w:r>
          </w:p>
        </w:tc>
      </w:tr>
    </w:tbl>
    <w:p w:rsidR="00060FB1" w:rsidRDefault="00060FB1">
      <w:r>
        <w:br w:type="page"/>
      </w:r>
    </w:p>
    <w:p w:rsidR="00060FB1" w:rsidRPr="00B45364" w:rsidRDefault="00060FB1" w:rsidP="00060FB1">
      <w:pPr>
        <w:rPr>
          <w:rFonts w:ascii="Arial" w:hAnsi="Arial" w:cs="Arial"/>
          <w:i/>
          <w:iCs/>
          <w:sz w:val="20"/>
        </w:rPr>
      </w:pPr>
      <w:r w:rsidRPr="00B45364">
        <w:rPr>
          <w:rFonts w:ascii="Arial" w:hAnsi="Arial" w:cs="Arial"/>
          <w:i/>
          <w:iCs/>
          <w:sz w:val="20"/>
        </w:rPr>
        <w:lastRenderedPageBreak/>
        <w:t>Продолжение таблицы А.2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424"/>
        <w:gridCol w:w="238"/>
        <w:gridCol w:w="1000"/>
        <w:gridCol w:w="1211"/>
        <w:gridCol w:w="2119"/>
        <w:gridCol w:w="2665"/>
      </w:tblGrid>
      <w:tr w:rsidR="00B25E07" w:rsidRPr="00B25E07" w:rsidTr="00060FB1">
        <w:trPr>
          <w:trHeight w:val="984"/>
        </w:trPr>
        <w:tc>
          <w:tcPr>
            <w:tcW w:w="1378" w:type="pct"/>
            <w:gridSpan w:val="2"/>
            <w:shd w:val="clear" w:color="auto" w:fill="FFFFFF"/>
          </w:tcPr>
          <w:p w:rsidR="006927FB" w:rsidRPr="004755C2" w:rsidRDefault="006927FB" w:rsidP="006C0B5D">
            <w:pPr>
              <w:ind w:left="57" w:right="57"/>
              <w:rPr>
                <w:rFonts w:ascii="Arial" w:hAnsi="Arial" w:cs="Arial"/>
                <w:sz w:val="20"/>
              </w:rPr>
            </w:pPr>
            <w:r w:rsidRPr="004755C2">
              <w:rPr>
                <w:rFonts w:ascii="Arial" w:hAnsi="Arial" w:cs="Arial"/>
                <w:b/>
                <w:bCs/>
                <w:sz w:val="20"/>
              </w:rPr>
              <w:t>УПАКОВКА</w:t>
            </w:r>
          </w:p>
        </w:tc>
        <w:tc>
          <w:tcPr>
            <w:tcW w:w="3622" w:type="pct"/>
            <w:gridSpan w:val="4"/>
            <w:shd w:val="clear" w:color="auto" w:fill="FFFFFF"/>
          </w:tcPr>
          <w:p w:rsidR="006927FB" w:rsidRPr="004755C2" w:rsidRDefault="006927FB" w:rsidP="006C0B5D">
            <w:pPr>
              <w:ind w:left="57" w:right="57"/>
              <w:jc w:val="both"/>
              <w:rPr>
                <w:rFonts w:ascii="Arial" w:hAnsi="Arial" w:cs="Arial"/>
                <w:sz w:val="20"/>
              </w:rPr>
            </w:pPr>
            <w:r w:rsidRPr="004755C2">
              <w:rPr>
                <w:rFonts w:ascii="Arial" w:hAnsi="Arial" w:cs="Arial"/>
                <w:sz w:val="20"/>
              </w:rPr>
              <w:t xml:space="preserve">Упаковка должна быть такой, чтобы при обычных условиях перевозки состояние изделия соответствовало стандарту и данному ЛТД на момент доставки заказчику. </w:t>
            </w:r>
            <w:r w:rsidR="00B85C9C" w:rsidRPr="004755C2">
              <w:rPr>
                <w:rFonts w:ascii="Arial" w:hAnsi="Arial" w:cs="Arial"/>
                <w:sz w:val="20"/>
              </w:rPr>
              <w:t>ГОСТ 8617</w:t>
            </w:r>
            <w:r w:rsidR="004755C2">
              <w:rPr>
                <w:rFonts w:ascii="Arial" w:hAnsi="Arial" w:cs="Arial"/>
                <w:sz w:val="20"/>
              </w:rPr>
              <w:t xml:space="preserve"> </w:t>
            </w:r>
            <w:r w:rsidRPr="004755C2">
              <w:rPr>
                <w:rFonts w:ascii="Arial" w:hAnsi="Arial" w:cs="Arial"/>
                <w:sz w:val="20"/>
              </w:rPr>
              <w:t>необходимо использовать в качестве руководящего документа.</w:t>
            </w:r>
          </w:p>
        </w:tc>
      </w:tr>
      <w:tr w:rsidR="001B41AC" w:rsidRPr="00B25E07" w:rsidTr="001B41AC">
        <w:trPr>
          <w:trHeight w:val="984"/>
        </w:trPr>
        <w:tc>
          <w:tcPr>
            <w:tcW w:w="5000" w:type="pct"/>
            <w:gridSpan w:val="6"/>
            <w:shd w:val="clear" w:color="auto" w:fill="FFFFFF"/>
            <w:vAlign w:val="center"/>
          </w:tcPr>
          <w:p w:rsidR="001B41AC" w:rsidRPr="004755C2" w:rsidRDefault="001B41AC" w:rsidP="006C0B5D">
            <w:pPr>
              <w:ind w:left="57" w:right="57"/>
              <w:jc w:val="both"/>
              <w:rPr>
                <w:rFonts w:ascii="Arial" w:hAnsi="Arial" w:cs="Arial"/>
                <w:sz w:val="20"/>
              </w:rPr>
            </w:pPr>
            <w:r w:rsidRPr="004755C2">
              <w:rPr>
                <w:rFonts w:ascii="Arial" w:hAnsi="Arial" w:cs="Arial"/>
                <w:spacing w:val="20"/>
                <w:sz w:val="20"/>
                <w:shd w:val="clear" w:color="auto" w:fill="FFFFFF"/>
              </w:rPr>
              <w:t>Примечание</w:t>
            </w:r>
            <w:r w:rsidRPr="004755C2">
              <w:rPr>
                <w:rFonts w:ascii="Arial" w:hAnsi="Arial" w:cs="Arial"/>
                <w:spacing w:val="2"/>
                <w:sz w:val="20"/>
                <w:shd w:val="clear" w:color="auto" w:fill="FFFFFF"/>
              </w:rPr>
              <w:t xml:space="preserve"> </w:t>
            </w:r>
            <w:r w:rsidRPr="004755C2">
              <w:rPr>
                <w:rFonts w:ascii="Arial" w:hAnsi="Arial" w:cs="Arial"/>
                <w:spacing w:val="2"/>
                <w:shd w:val="clear" w:color="auto" w:fill="FFFFFF"/>
              </w:rPr>
              <w:t xml:space="preserve">- </w:t>
            </w:r>
            <w:r w:rsidRPr="004755C2">
              <w:rPr>
                <w:rFonts w:ascii="Arial" w:hAnsi="Arial" w:cs="Arial"/>
                <w:sz w:val="20"/>
                <w:shd w:val="clear" w:color="auto" w:fill="FFFFFF"/>
              </w:rPr>
              <w:t>Партия должна состоять из профилей одной марки алюминия или алюминиевого сплава, одного состояния материала, одной плавки или садки термической обработки, одного размера, одного вида прочности и быть оформлена одним документом о качестве.</w:t>
            </w:r>
          </w:p>
        </w:tc>
      </w:tr>
      <w:tr w:rsidR="008623B2" w:rsidRPr="008623B2" w:rsidTr="00060FB1">
        <w:trPr>
          <w:trHeight w:val="672"/>
        </w:trPr>
        <w:tc>
          <w:tcPr>
            <w:tcW w:w="1896" w:type="pct"/>
            <w:gridSpan w:val="3"/>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ЛИСТ ТЕХНИЧЕСКИХ ДАННЫХ МАТЕРИАЛА</w:t>
            </w:r>
          </w:p>
        </w:tc>
        <w:tc>
          <w:tcPr>
            <w:tcW w:w="1724" w:type="pct"/>
            <w:gridSpan w:val="2"/>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ЛТД ‒ Л05</w:t>
            </w:r>
          </w:p>
        </w:tc>
        <w:tc>
          <w:tcPr>
            <w:tcW w:w="138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Ред. 1</w:t>
            </w:r>
          </w:p>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Страница 1 из 2</w:t>
            </w:r>
          </w:p>
        </w:tc>
      </w:tr>
      <w:tr w:rsidR="008623B2" w:rsidRPr="008623B2" w:rsidTr="00FE4FE3">
        <w:trPr>
          <w:trHeight w:val="302"/>
        </w:trPr>
        <w:tc>
          <w:tcPr>
            <w:tcW w:w="5000" w:type="pct"/>
            <w:gridSpan w:val="6"/>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ВИД МАТЕРИАЛА:</w:t>
            </w:r>
            <w:r w:rsidRPr="004755C2">
              <w:rPr>
                <w:rFonts w:ascii="Arial" w:hAnsi="Arial" w:cs="Arial"/>
                <w:sz w:val="20"/>
                <w:szCs w:val="20"/>
              </w:rPr>
              <w:t xml:space="preserve"> АЛЮМИНИЕВЫЕ СПЛАВЫ</w:t>
            </w:r>
          </w:p>
        </w:tc>
      </w:tr>
      <w:tr w:rsidR="008623B2" w:rsidRPr="008623B2" w:rsidTr="00060FB1">
        <w:trPr>
          <w:trHeight w:val="307"/>
        </w:trPr>
        <w:tc>
          <w:tcPr>
            <w:tcW w:w="1255" w:type="pct"/>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ИЗДЕЛИЕ</w:t>
            </w:r>
          </w:p>
        </w:tc>
        <w:tc>
          <w:tcPr>
            <w:tcW w:w="641" w:type="pct"/>
            <w:gridSpan w:val="2"/>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СТАНДАРТ</w:t>
            </w:r>
          </w:p>
        </w:tc>
        <w:tc>
          <w:tcPr>
            <w:tcW w:w="627" w:type="pct"/>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Сплав (марка)</w:t>
            </w:r>
          </w:p>
        </w:tc>
        <w:tc>
          <w:tcPr>
            <w:tcW w:w="1097" w:type="pct"/>
            <w:shd w:val="clear" w:color="auto" w:fill="FFFFFF"/>
            <w:vAlign w:val="center"/>
          </w:tcPr>
          <w:p w:rsidR="006927FB" w:rsidRPr="008623B2" w:rsidRDefault="008623B2" w:rsidP="008623B2">
            <w:pPr>
              <w:ind w:left="57" w:right="57"/>
              <w:rPr>
                <w:rFonts w:ascii="Arial" w:hAnsi="Arial" w:cs="Arial"/>
                <w:sz w:val="20"/>
                <w:szCs w:val="20"/>
              </w:rPr>
            </w:pPr>
            <w:r w:rsidRPr="008623B2">
              <w:rPr>
                <w:rFonts w:ascii="Arial" w:hAnsi="Arial" w:cs="Arial"/>
                <w:b/>
                <w:bCs/>
                <w:i/>
                <w:iCs/>
                <w:sz w:val="20"/>
                <w:szCs w:val="20"/>
              </w:rPr>
              <w:t>ВИД ТЕРМООБРАБОТКИ</w:t>
            </w:r>
          </w:p>
        </w:tc>
        <w:tc>
          <w:tcPr>
            <w:tcW w:w="138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b/>
                <w:bCs/>
                <w:i/>
                <w:iCs/>
                <w:sz w:val="20"/>
                <w:szCs w:val="20"/>
              </w:rPr>
              <w:t>ДОПОЛНИТЕЛЬНЫЕ ТРЕБОВАНИЯ</w:t>
            </w:r>
          </w:p>
        </w:tc>
      </w:tr>
      <w:tr w:rsidR="008623B2" w:rsidRPr="008623B2" w:rsidTr="00060FB1">
        <w:trPr>
          <w:trHeight w:val="571"/>
        </w:trPr>
        <w:tc>
          <w:tcPr>
            <w:tcW w:w="1255" w:type="pct"/>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sz w:val="20"/>
                <w:szCs w:val="20"/>
              </w:rPr>
              <w:t>Кованые изделия — Прессованные стержень/пруток, труба и профиль</w:t>
            </w:r>
          </w:p>
        </w:tc>
        <w:tc>
          <w:tcPr>
            <w:tcW w:w="641" w:type="pct"/>
            <w:gridSpan w:val="2"/>
            <w:shd w:val="clear" w:color="auto" w:fill="FFFFFF"/>
          </w:tcPr>
          <w:p w:rsidR="006927FB" w:rsidRPr="009B34BF" w:rsidRDefault="009B34BF" w:rsidP="008623B2">
            <w:pPr>
              <w:ind w:left="57" w:right="57"/>
              <w:rPr>
                <w:rFonts w:ascii="Arial" w:hAnsi="Arial" w:cs="Arial"/>
                <w:sz w:val="20"/>
                <w:szCs w:val="20"/>
                <w:lang w:val="en-US"/>
              </w:rPr>
            </w:pPr>
            <w:r>
              <w:rPr>
                <w:rFonts w:ascii="Arial" w:hAnsi="Arial" w:cs="Arial"/>
                <w:sz w:val="20"/>
                <w:lang w:val="en-US"/>
              </w:rPr>
              <w:t>[5]-[13]</w:t>
            </w:r>
          </w:p>
        </w:tc>
        <w:tc>
          <w:tcPr>
            <w:tcW w:w="627" w:type="pct"/>
            <w:shd w:val="clear" w:color="auto" w:fill="FFFFFF"/>
            <w:vAlign w:val="center"/>
          </w:tcPr>
          <w:p w:rsidR="006927FB" w:rsidRPr="004755C2" w:rsidRDefault="006927FB" w:rsidP="008623B2">
            <w:pPr>
              <w:ind w:left="57" w:right="57"/>
              <w:rPr>
                <w:rFonts w:ascii="Arial" w:hAnsi="Arial" w:cs="Arial"/>
                <w:sz w:val="20"/>
                <w:szCs w:val="20"/>
              </w:rPr>
            </w:pPr>
            <w:r w:rsidRPr="004755C2">
              <w:rPr>
                <w:rFonts w:ascii="Arial" w:hAnsi="Arial" w:cs="Arial"/>
                <w:sz w:val="20"/>
                <w:szCs w:val="20"/>
              </w:rPr>
              <w:t>EN AW-6005A</w:t>
            </w:r>
          </w:p>
          <w:p w:rsidR="006927FB" w:rsidRPr="004755C2" w:rsidRDefault="006927FB" w:rsidP="008623B2">
            <w:pPr>
              <w:ind w:left="57" w:right="57"/>
              <w:rPr>
                <w:rFonts w:ascii="Arial" w:hAnsi="Arial" w:cs="Arial"/>
                <w:sz w:val="20"/>
                <w:szCs w:val="20"/>
              </w:rPr>
            </w:pPr>
            <w:r w:rsidRPr="004755C2">
              <w:rPr>
                <w:rFonts w:ascii="Arial" w:hAnsi="Arial" w:cs="Arial"/>
                <w:sz w:val="20"/>
                <w:szCs w:val="20"/>
              </w:rPr>
              <w:t>-6082</w:t>
            </w:r>
          </w:p>
        </w:tc>
        <w:tc>
          <w:tcPr>
            <w:tcW w:w="1097"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T6</w:t>
            </w:r>
          </w:p>
          <w:p w:rsidR="006927FB" w:rsidRPr="008623B2" w:rsidRDefault="006927FB" w:rsidP="008623B2">
            <w:pPr>
              <w:ind w:left="57" w:right="57"/>
              <w:rPr>
                <w:rFonts w:ascii="Arial" w:hAnsi="Arial" w:cs="Arial"/>
                <w:sz w:val="20"/>
                <w:szCs w:val="20"/>
              </w:rPr>
            </w:pPr>
            <w:r w:rsidRPr="008623B2">
              <w:rPr>
                <w:rFonts w:ascii="Arial" w:hAnsi="Arial" w:cs="Arial"/>
                <w:sz w:val="20"/>
                <w:szCs w:val="20"/>
              </w:rPr>
              <w:t>T4</w:t>
            </w:r>
            <w:r w:rsidR="00B90EE0">
              <w:rPr>
                <w:rFonts w:ascii="Arial" w:hAnsi="Arial" w:cs="Arial"/>
                <w:sz w:val="20"/>
                <w:szCs w:val="20"/>
              </w:rPr>
              <w:t xml:space="preserve"> </w:t>
            </w:r>
            <w:r w:rsidRPr="008623B2">
              <w:rPr>
                <w:rFonts w:ascii="Arial" w:hAnsi="Arial" w:cs="Arial"/>
                <w:sz w:val="20"/>
                <w:szCs w:val="20"/>
              </w:rPr>
              <w:t>/</w:t>
            </w:r>
            <w:r w:rsidR="00B90EE0">
              <w:rPr>
                <w:rFonts w:ascii="Arial" w:hAnsi="Arial" w:cs="Arial"/>
                <w:sz w:val="20"/>
                <w:szCs w:val="20"/>
              </w:rPr>
              <w:t xml:space="preserve"> </w:t>
            </w:r>
            <w:r w:rsidRPr="008623B2">
              <w:rPr>
                <w:rFonts w:ascii="Arial" w:hAnsi="Arial" w:cs="Arial"/>
                <w:sz w:val="20"/>
                <w:szCs w:val="20"/>
              </w:rPr>
              <w:t>T5</w:t>
            </w:r>
            <w:r w:rsidR="00B90EE0">
              <w:rPr>
                <w:rFonts w:ascii="Arial" w:hAnsi="Arial" w:cs="Arial"/>
                <w:sz w:val="20"/>
                <w:szCs w:val="20"/>
              </w:rPr>
              <w:t xml:space="preserve"> </w:t>
            </w:r>
            <w:r w:rsidRPr="008623B2">
              <w:rPr>
                <w:rFonts w:ascii="Arial" w:hAnsi="Arial" w:cs="Arial"/>
                <w:sz w:val="20"/>
                <w:szCs w:val="20"/>
              </w:rPr>
              <w:t>/</w:t>
            </w:r>
            <w:r w:rsidR="00B90EE0">
              <w:rPr>
                <w:rFonts w:ascii="Arial" w:hAnsi="Arial" w:cs="Arial"/>
                <w:sz w:val="20"/>
                <w:szCs w:val="20"/>
              </w:rPr>
              <w:t xml:space="preserve"> </w:t>
            </w:r>
            <w:r w:rsidRPr="008623B2">
              <w:rPr>
                <w:rFonts w:ascii="Arial" w:hAnsi="Arial" w:cs="Arial"/>
                <w:sz w:val="20"/>
                <w:szCs w:val="20"/>
              </w:rPr>
              <w:t>T6</w:t>
            </w:r>
          </w:p>
        </w:tc>
        <w:tc>
          <w:tcPr>
            <w:tcW w:w="138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Программа испытаний и аттестации для экструзионных сварных швов</w:t>
            </w:r>
          </w:p>
        </w:tc>
      </w:tr>
      <w:tr w:rsidR="008623B2" w:rsidRPr="008623B2" w:rsidTr="00060FB1">
        <w:trPr>
          <w:trHeight w:val="788"/>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ОБЛАСТЬ ПРИМЕНЕНИЯ</w:t>
            </w:r>
          </w:p>
        </w:tc>
        <w:tc>
          <w:tcPr>
            <w:tcW w:w="3745" w:type="pct"/>
            <w:gridSpan w:val="5"/>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Этот ЛТД определяет выбранные параметры в упомянутом стандарте и дополнительные требования, которые должны быть добавлены или заменены соответствующими требованиями в упомянутом стандарте.</w:t>
            </w:r>
          </w:p>
        </w:tc>
      </w:tr>
      <w:tr w:rsidR="008623B2" w:rsidRPr="008623B2" w:rsidTr="00060FB1">
        <w:trPr>
          <w:trHeight w:val="4105"/>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ПРЕДВАРИТЕЛЬНАЯ КВАЛИФИКАЦИЯ</w:t>
            </w:r>
          </w:p>
        </w:tc>
        <w:tc>
          <w:tcPr>
            <w:tcW w:w="3745" w:type="pct"/>
            <w:gridSpan w:val="5"/>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Чтобы определить соответствующий уровень контроля качества для фактического производства профилей, предварительная квалификация должна быть выполнена до начала производства или по согласованию с заказчиком. Пробы для определения химического состава должны быть отобраны с переднего и заднего конца, по крайней мере, с 3 припусков профиля и должны иметь ту же термообработку, что и окончательное изделие. Тип и размер образца для испытаний должны быть согласованы для каждого типа профиля. Испытания, проводимые при предварительной квалификации, следующие:</w:t>
            </w:r>
          </w:p>
          <w:p w:rsidR="006927FB" w:rsidRPr="004755C2" w:rsidRDefault="00060FB1" w:rsidP="008623B2">
            <w:pPr>
              <w:ind w:left="57" w:right="57"/>
              <w:jc w:val="both"/>
              <w:rPr>
                <w:rFonts w:ascii="Arial" w:hAnsi="Arial" w:cs="Arial"/>
                <w:sz w:val="20"/>
                <w:szCs w:val="20"/>
              </w:rPr>
            </w:pPr>
            <w:r>
              <w:rPr>
                <w:rFonts w:ascii="Arial" w:hAnsi="Arial" w:cs="Arial"/>
                <w:sz w:val="20"/>
                <w:szCs w:val="20"/>
              </w:rPr>
              <w:t xml:space="preserve">- </w:t>
            </w:r>
            <w:r w:rsidR="006927FB" w:rsidRPr="004755C2">
              <w:rPr>
                <w:rFonts w:ascii="Arial" w:hAnsi="Arial" w:cs="Arial"/>
                <w:sz w:val="20"/>
                <w:szCs w:val="20"/>
              </w:rPr>
              <w:t>испытание на растяжение в поперечном направлении к экструзионному сварному шву;</w:t>
            </w:r>
          </w:p>
          <w:p w:rsidR="006927FB" w:rsidRPr="004755C2" w:rsidRDefault="00060FB1" w:rsidP="008623B2">
            <w:pPr>
              <w:ind w:left="57" w:right="57"/>
              <w:jc w:val="both"/>
              <w:rPr>
                <w:rFonts w:ascii="Arial" w:hAnsi="Arial" w:cs="Arial"/>
                <w:sz w:val="20"/>
                <w:szCs w:val="20"/>
              </w:rPr>
            </w:pPr>
            <w:r>
              <w:rPr>
                <w:rFonts w:ascii="Arial" w:hAnsi="Arial" w:cs="Arial"/>
                <w:sz w:val="20"/>
                <w:szCs w:val="20"/>
              </w:rPr>
              <w:t>-</w:t>
            </w:r>
            <w:r w:rsidR="006927FB" w:rsidRPr="004755C2">
              <w:rPr>
                <w:rFonts w:ascii="Arial" w:hAnsi="Arial" w:cs="Arial"/>
                <w:sz w:val="20"/>
                <w:szCs w:val="20"/>
              </w:rPr>
              <w:t xml:space="preserve"> </w:t>
            </w:r>
            <w:r w:rsidR="0098516F" w:rsidRPr="004755C2">
              <w:rPr>
                <w:rFonts w:ascii="Arial" w:hAnsi="Arial" w:cs="Arial"/>
                <w:sz w:val="20"/>
                <w:szCs w:val="20"/>
              </w:rPr>
              <w:t>испытание</w:t>
            </w:r>
            <w:r w:rsidR="00B90EE0" w:rsidRPr="004755C2">
              <w:rPr>
                <w:rFonts w:ascii="Arial" w:hAnsi="Arial" w:cs="Arial"/>
                <w:sz w:val="20"/>
                <w:szCs w:val="20"/>
              </w:rPr>
              <w:t xml:space="preserve"> на раздачу </w:t>
            </w:r>
            <w:r w:rsidR="006927FB" w:rsidRPr="00AC4A2F">
              <w:rPr>
                <w:rFonts w:ascii="Arial" w:hAnsi="Arial" w:cs="Arial"/>
                <w:sz w:val="20"/>
                <w:szCs w:val="20"/>
              </w:rPr>
              <w:t>(</w:t>
            </w:r>
            <w:r w:rsidR="00AC4A2F" w:rsidRPr="00AC4A2F">
              <w:rPr>
                <w:rFonts w:ascii="Arial" w:hAnsi="Arial" w:cs="Arial"/>
                <w:sz w:val="20"/>
                <w:szCs w:val="20"/>
              </w:rPr>
              <w:t>согласно стандарту</w:t>
            </w:r>
            <w:r w:rsidR="001731E9" w:rsidRPr="00AC4A2F">
              <w:rPr>
                <w:rFonts w:ascii="Arial" w:hAnsi="Arial" w:cs="Arial"/>
                <w:sz w:val="20"/>
                <w:szCs w:val="20"/>
              </w:rPr>
              <w:t xml:space="preserve"> [</w:t>
            </w:r>
            <w:r w:rsidR="009B34BF" w:rsidRPr="009B34BF">
              <w:rPr>
                <w:rFonts w:ascii="Arial" w:hAnsi="Arial" w:cs="Arial"/>
                <w:sz w:val="20"/>
                <w:szCs w:val="20"/>
              </w:rPr>
              <w:t>18</w:t>
            </w:r>
            <w:r w:rsidR="001731E9" w:rsidRPr="00AC4A2F">
              <w:rPr>
                <w:rFonts w:ascii="Arial" w:hAnsi="Arial" w:cs="Arial"/>
                <w:sz w:val="20"/>
                <w:szCs w:val="20"/>
              </w:rPr>
              <w:t>]</w:t>
            </w:r>
            <w:r w:rsidR="006927FB" w:rsidRPr="00AC4A2F">
              <w:rPr>
                <w:rFonts w:ascii="Arial" w:hAnsi="Arial" w:cs="Arial"/>
                <w:sz w:val="20"/>
                <w:szCs w:val="20"/>
              </w:rPr>
              <w:t>)</w:t>
            </w:r>
            <w:r w:rsidR="006927FB" w:rsidRPr="004755C2">
              <w:rPr>
                <w:rFonts w:ascii="Arial" w:hAnsi="Arial" w:cs="Arial"/>
                <w:sz w:val="20"/>
                <w:szCs w:val="20"/>
              </w:rPr>
              <w:t xml:space="preserve"> или любой другой вид деформации;</w:t>
            </w:r>
          </w:p>
          <w:p w:rsidR="006927FB" w:rsidRPr="004755C2" w:rsidRDefault="00060FB1" w:rsidP="008623B2">
            <w:pPr>
              <w:ind w:left="57" w:right="57"/>
              <w:jc w:val="both"/>
              <w:rPr>
                <w:rFonts w:ascii="Arial" w:hAnsi="Arial" w:cs="Arial"/>
                <w:sz w:val="20"/>
                <w:szCs w:val="20"/>
              </w:rPr>
            </w:pPr>
            <w:r>
              <w:rPr>
                <w:rFonts w:ascii="Arial" w:hAnsi="Arial" w:cs="Arial"/>
                <w:sz w:val="20"/>
                <w:szCs w:val="20"/>
              </w:rPr>
              <w:t>-</w:t>
            </w:r>
            <w:r w:rsidR="006927FB" w:rsidRPr="004755C2">
              <w:rPr>
                <w:rFonts w:ascii="Arial" w:hAnsi="Arial" w:cs="Arial"/>
                <w:sz w:val="20"/>
                <w:szCs w:val="20"/>
              </w:rPr>
              <w:t xml:space="preserve"> испытания на боковой загиб в поперечном направлении к экструзионному сварному шву;</w:t>
            </w:r>
          </w:p>
          <w:p w:rsidR="006927FB" w:rsidRPr="004755C2" w:rsidRDefault="00060FB1" w:rsidP="008623B2">
            <w:pPr>
              <w:ind w:left="57" w:right="57"/>
              <w:jc w:val="both"/>
              <w:rPr>
                <w:rFonts w:ascii="Arial" w:hAnsi="Arial" w:cs="Arial"/>
                <w:sz w:val="20"/>
                <w:szCs w:val="20"/>
              </w:rPr>
            </w:pPr>
            <w:r>
              <w:rPr>
                <w:rFonts w:ascii="Arial" w:hAnsi="Arial" w:cs="Arial"/>
                <w:sz w:val="20"/>
                <w:szCs w:val="20"/>
              </w:rPr>
              <w:t>-</w:t>
            </w:r>
            <w:r w:rsidR="006927FB" w:rsidRPr="004755C2">
              <w:rPr>
                <w:rFonts w:ascii="Arial" w:hAnsi="Arial" w:cs="Arial"/>
                <w:sz w:val="20"/>
                <w:szCs w:val="20"/>
              </w:rPr>
              <w:t xml:space="preserve"> исследование макро- и микроструктуры на поперечном сечении.</w:t>
            </w:r>
          </w:p>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Критерии приёмки испытаний 1, 2 и 3: излом должен иметь поверхность пластического разрушения с признаками пластической деформации по всей поверхности.</w:t>
            </w:r>
          </w:p>
        </w:tc>
      </w:tr>
      <w:tr w:rsidR="008623B2" w:rsidRPr="00D63364" w:rsidTr="00060FB1">
        <w:trPr>
          <w:trHeight w:val="1264"/>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ХИМИЧЕСКИЙ СОСТАВ</w:t>
            </w:r>
          </w:p>
        </w:tc>
        <w:tc>
          <w:tcPr>
            <w:tcW w:w="3745" w:type="pct"/>
            <w:gridSpan w:val="5"/>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 xml:space="preserve">Химический анализ необходимо проводить для каждой плавки в соответствии с </w:t>
            </w:r>
            <w:r w:rsidR="00542DA2" w:rsidRPr="004755C2">
              <w:rPr>
                <w:rFonts w:ascii="Arial" w:hAnsi="Arial" w:cs="Arial"/>
                <w:sz w:val="20"/>
                <w:szCs w:val="20"/>
              </w:rPr>
              <w:t>ГОСТ 7727</w:t>
            </w:r>
            <w:r w:rsidRPr="004755C2">
              <w:rPr>
                <w:rFonts w:ascii="Arial" w:hAnsi="Arial" w:cs="Arial"/>
                <w:sz w:val="20"/>
                <w:szCs w:val="20"/>
              </w:rPr>
              <w:t>. Химический состав должен соответствовать следующим значениям:</w:t>
            </w:r>
          </w:p>
          <w:p w:rsidR="006927FB" w:rsidRPr="00D43E2F" w:rsidRDefault="006927FB" w:rsidP="008623B2">
            <w:pPr>
              <w:ind w:left="57" w:right="57"/>
              <w:jc w:val="both"/>
              <w:rPr>
                <w:rFonts w:ascii="Arial" w:hAnsi="Arial" w:cs="Arial"/>
                <w:sz w:val="20"/>
                <w:szCs w:val="20"/>
              </w:rPr>
            </w:pPr>
            <w:r w:rsidRPr="004755C2">
              <w:rPr>
                <w:rFonts w:ascii="Arial" w:hAnsi="Arial" w:cs="Arial"/>
                <w:sz w:val="20"/>
                <w:szCs w:val="20"/>
                <w:lang w:val="en-US"/>
              </w:rPr>
              <w:t>Si</w:t>
            </w:r>
            <w:r w:rsidRPr="00D43E2F">
              <w:rPr>
                <w:rFonts w:ascii="Arial" w:hAnsi="Arial" w:cs="Arial"/>
                <w:sz w:val="20"/>
                <w:szCs w:val="20"/>
              </w:rPr>
              <w:t xml:space="preserve"> 0,7‒1,10</w:t>
            </w:r>
            <w:r w:rsidRPr="004755C2">
              <w:rPr>
                <w:rFonts w:ascii="Arial" w:hAnsi="Arial" w:cs="Arial"/>
                <w:sz w:val="20"/>
                <w:szCs w:val="20"/>
                <w:lang w:val="en-US"/>
              </w:rPr>
              <w:t> </w:t>
            </w:r>
            <w:r w:rsidRPr="00D43E2F">
              <w:rPr>
                <w:rFonts w:ascii="Arial" w:hAnsi="Arial" w:cs="Arial"/>
                <w:sz w:val="20"/>
                <w:szCs w:val="20"/>
              </w:rPr>
              <w:t xml:space="preserve">%; </w:t>
            </w:r>
            <w:r w:rsidRPr="004755C2">
              <w:rPr>
                <w:rFonts w:ascii="Arial" w:hAnsi="Arial" w:cs="Arial"/>
                <w:sz w:val="20"/>
                <w:szCs w:val="20"/>
                <w:lang w:val="en-US"/>
              </w:rPr>
              <w:t>Mg</w:t>
            </w:r>
            <w:r w:rsidRPr="00D43E2F">
              <w:rPr>
                <w:rFonts w:ascii="Arial" w:hAnsi="Arial" w:cs="Arial"/>
                <w:sz w:val="20"/>
                <w:szCs w:val="20"/>
              </w:rPr>
              <w:t xml:space="preserve"> 0,6‒0,90</w:t>
            </w:r>
            <w:r w:rsidRPr="004755C2">
              <w:rPr>
                <w:rFonts w:ascii="Arial" w:hAnsi="Arial" w:cs="Arial"/>
                <w:sz w:val="20"/>
                <w:szCs w:val="20"/>
                <w:lang w:val="en-US"/>
              </w:rPr>
              <w:t> </w:t>
            </w:r>
            <w:r w:rsidRPr="00D43E2F">
              <w:rPr>
                <w:rFonts w:ascii="Arial" w:hAnsi="Arial" w:cs="Arial"/>
                <w:sz w:val="20"/>
                <w:szCs w:val="20"/>
              </w:rPr>
              <w:t xml:space="preserve">%; </w:t>
            </w:r>
            <w:r w:rsidRPr="004755C2">
              <w:rPr>
                <w:rFonts w:ascii="Arial" w:hAnsi="Arial" w:cs="Arial"/>
                <w:sz w:val="20"/>
                <w:szCs w:val="20"/>
                <w:lang w:val="en-US"/>
              </w:rPr>
              <w:t>Mn</w:t>
            </w:r>
            <w:r w:rsidRPr="00D43E2F">
              <w:rPr>
                <w:rFonts w:ascii="Arial" w:hAnsi="Arial" w:cs="Arial"/>
                <w:sz w:val="20"/>
                <w:szCs w:val="20"/>
              </w:rPr>
              <w:t xml:space="preserve"> 0,40‒0,80</w:t>
            </w:r>
            <w:r w:rsidRPr="004755C2">
              <w:rPr>
                <w:rFonts w:ascii="Arial" w:hAnsi="Arial" w:cs="Arial"/>
                <w:sz w:val="20"/>
                <w:szCs w:val="20"/>
                <w:lang w:val="en-US"/>
              </w:rPr>
              <w:t> </w:t>
            </w:r>
            <w:r w:rsidRPr="00D43E2F">
              <w:rPr>
                <w:rFonts w:ascii="Arial" w:hAnsi="Arial" w:cs="Arial"/>
                <w:sz w:val="20"/>
                <w:szCs w:val="20"/>
              </w:rPr>
              <w:t xml:space="preserve">%; </w:t>
            </w:r>
            <w:r w:rsidRPr="004755C2">
              <w:rPr>
                <w:rFonts w:ascii="Arial" w:hAnsi="Arial" w:cs="Arial"/>
                <w:sz w:val="20"/>
                <w:szCs w:val="20"/>
                <w:lang w:val="en-US"/>
              </w:rPr>
              <w:t>Fe</w:t>
            </w:r>
            <w:r w:rsidRPr="00D43E2F">
              <w:rPr>
                <w:rFonts w:ascii="Arial" w:hAnsi="Arial" w:cs="Arial"/>
                <w:sz w:val="20"/>
                <w:szCs w:val="20"/>
              </w:rPr>
              <w:t xml:space="preserve"> &lt;</w:t>
            </w:r>
            <w:r w:rsidRPr="004755C2">
              <w:rPr>
                <w:rFonts w:ascii="Arial" w:hAnsi="Arial" w:cs="Arial"/>
                <w:sz w:val="20"/>
                <w:szCs w:val="20"/>
                <w:lang w:val="en-US"/>
              </w:rPr>
              <w:t> </w:t>
            </w:r>
            <w:r w:rsidRPr="00D43E2F">
              <w:rPr>
                <w:rFonts w:ascii="Arial" w:hAnsi="Arial" w:cs="Arial"/>
                <w:sz w:val="20"/>
                <w:szCs w:val="20"/>
              </w:rPr>
              <w:t>0,3</w:t>
            </w:r>
            <w:r w:rsidRPr="004755C2">
              <w:rPr>
                <w:rFonts w:ascii="Arial" w:hAnsi="Arial" w:cs="Arial"/>
                <w:sz w:val="20"/>
                <w:szCs w:val="20"/>
                <w:lang w:val="en-US"/>
              </w:rPr>
              <w:t> </w:t>
            </w:r>
            <w:r w:rsidRPr="00D43E2F">
              <w:rPr>
                <w:rFonts w:ascii="Arial" w:hAnsi="Arial" w:cs="Arial"/>
                <w:sz w:val="20"/>
                <w:szCs w:val="20"/>
              </w:rPr>
              <w:t xml:space="preserve">%; </w:t>
            </w:r>
            <w:r w:rsidRPr="004755C2">
              <w:rPr>
                <w:rFonts w:ascii="Arial" w:hAnsi="Arial" w:cs="Arial"/>
                <w:sz w:val="20"/>
                <w:szCs w:val="20"/>
                <w:lang w:val="en-US"/>
              </w:rPr>
              <w:t>Cu</w:t>
            </w:r>
            <w:r w:rsidRPr="00D43E2F">
              <w:rPr>
                <w:rFonts w:ascii="Arial" w:hAnsi="Arial" w:cs="Arial"/>
                <w:sz w:val="20"/>
                <w:szCs w:val="20"/>
              </w:rPr>
              <w:t xml:space="preserve"> &lt;</w:t>
            </w:r>
            <w:r w:rsidRPr="004755C2">
              <w:rPr>
                <w:rFonts w:ascii="Arial" w:hAnsi="Arial" w:cs="Arial"/>
                <w:sz w:val="20"/>
                <w:szCs w:val="20"/>
                <w:lang w:val="en-US"/>
              </w:rPr>
              <w:t> </w:t>
            </w:r>
            <w:r w:rsidRPr="00D43E2F">
              <w:rPr>
                <w:rFonts w:ascii="Arial" w:hAnsi="Arial" w:cs="Arial"/>
                <w:sz w:val="20"/>
                <w:szCs w:val="20"/>
              </w:rPr>
              <w:t>0,1</w:t>
            </w:r>
            <w:r w:rsidRPr="004755C2">
              <w:rPr>
                <w:rFonts w:ascii="Arial" w:hAnsi="Arial" w:cs="Arial"/>
                <w:sz w:val="20"/>
                <w:szCs w:val="20"/>
                <w:lang w:val="en-US"/>
              </w:rPr>
              <w:t> </w:t>
            </w:r>
            <w:r w:rsidRPr="00D43E2F">
              <w:rPr>
                <w:rFonts w:ascii="Arial" w:hAnsi="Arial" w:cs="Arial"/>
                <w:sz w:val="20"/>
                <w:szCs w:val="20"/>
              </w:rPr>
              <w:t xml:space="preserve">%; </w:t>
            </w:r>
            <w:r w:rsidRPr="004755C2">
              <w:rPr>
                <w:rFonts w:ascii="Arial" w:hAnsi="Arial" w:cs="Arial"/>
                <w:sz w:val="20"/>
                <w:szCs w:val="20"/>
                <w:lang w:val="en-US"/>
              </w:rPr>
              <w:t>Zn</w:t>
            </w:r>
            <w:r w:rsidRPr="00D43E2F">
              <w:rPr>
                <w:rFonts w:ascii="Arial" w:hAnsi="Arial" w:cs="Arial"/>
                <w:sz w:val="20"/>
                <w:szCs w:val="20"/>
              </w:rPr>
              <w:t xml:space="preserve"> &lt;</w:t>
            </w:r>
            <w:r w:rsidRPr="004755C2">
              <w:rPr>
                <w:rFonts w:ascii="Arial" w:hAnsi="Arial" w:cs="Arial"/>
                <w:sz w:val="20"/>
                <w:szCs w:val="20"/>
                <w:lang w:val="en-US"/>
              </w:rPr>
              <w:t> </w:t>
            </w:r>
            <w:r w:rsidRPr="00D43E2F">
              <w:rPr>
                <w:rFonts w:ascii="Arial" w:hAnsi="Arial" w:cs="Arial"/>
                <w:sz w:val="20"/>
                <w:szCs w:val="20"/>
              </w:rPr>
              <w:t>0,1</w:t>
            </w:r>
            <w:r w:rsidRPr="004755C2">
              <w:rPr>
                <w:rFonts w:ascii="Arial" w:hAnsi="Arial" w:cs="Arial"/>
                <w:sz w:val="20"/>
                <w:szCs w:val="20"/>
                <w:lang w:val="en-US"/>
              </w:rPr>
              <w:t> </w:t>
            </w:r>
            <w:r w:rsidRPr="00D43E2F">
              <w:rPr>
                <w:rFonts w:ascii="Arial" w:hAnsi="Arial" w:cs="Arial"/>
                <w:sz w:val="20"/>
                <w:szCs w:val="20"/>
              </w:rPr>
              <w:t>%</w:t>
            </w:r>
          </w:p>
        </w:tc>
      </w:tr>
      <w:tr w:rsidR="008623B2" w:rsidRPr="008623B2" w:rsidTr="00060FB1">
        <w:trPr>
          <w:trHeight w:val="763"/>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КОЛИЧЕСТВО ИСПЫТАНИЙ</w:t>
            </w:r>
          </w:p>
        </w:tc>
        <w:tc>
          <w:tcPr>
            <w:tcW w:w="3745" w:type="pct"/>
            <w:gridSpan w:val="5"/>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Сплавы марки EN AW-6005A T6 и EN AW-6082 T4 и T5</w:t>
            </w:r>
            <w:r w:rsidR="004755C2" w:rsidRPr="004755C2">
              <w:rPr>
                <w:rFonts w:ascii="Arial" w:hAnsi="Arial" w:cs="Arial"/>
                <w:sz w:val="20"/>
                <w:szCs w:val="20"/>
              </w:rPr>
              <w:t>: в соответствии с</w:t>
            </w:r>
            <w:r w:rsidRPr="004755C2">
              <w:rPr>
                <w:rFonts w:ascii="Arial" w:hAnsi="Arial" w:cs="Arial"/>
                <w:sz w:val="20"/>
                <w:szCs w:val="20"/>
              </w:rPr>
              <w:t xml:space="preserve"> указанным стандартом.</w:t>
            </w:r>
          </w:p>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Сплав марки EN AW-6082 T6: Пробы должны быть отобраны с переднего и заднего конца одного отрезка профиля на одну партию (плавка и термообработка).</w:t>
            </w:r>
          </w:p>
        </w:tc>
      </w:tr>
      <w:tr w:rsidR="008623B2" w:rsidRPr="008623B2" w:rsidTr="00060FB1">
        <w:trPr>
          <w:trHeight w:val="302"/>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ИСПЫТАНИЯ ЭКСТРУЗИОННЫХ СВАРНЫХ ШВОВ</w:t>
            </w:r>
          </w:p>
        </w:tc>
        <w:tc>
          <w:tcPr>
            <w:tcW w:w="3745" w:type="pct"/>
            <w:gridSpan w:val="5"/>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В соответствии с типом и количеством испытаний, которые были признаны актуальными в аттестационном испытании</w:t>
            </w:r>
          </w:p>
        </w:tc>
      </w:tr>
    </w:tbl>
    <w:p w:rsidR="00060FB1" w:rsidRDefault="00060FB1">
      <w:r>
        <w:br w:type="page"/>
      </w:r>
    </w:p>
    <w:p w:rsidR="00060FB1" w:rsidRPr="00060FB1" w:rsidRDefault="00060FB1">
      <w:pPr>
        <w:rPr>
          <w:rFonts w:ascii="Arial" w:hAnsi="Arial" w:cs="Arial"/>
          <w:i/>
          <w:iCs/>
          <w:sz w:val="20"/>
        </w:rPr>
      </w:pPr>
      <w:r w:rsidRPr="00B45364">
        <w:rPr>
          <w:rFonts w:ascii="Arial" w:hAnsi="Arial" w:cs="Arial"/>
          <w:i/>
          <w:iCs/>
          <w:sz w:val="20"/>
        </w:rPr>
        <w:lastRenderedPageBreak/>
        <w:t>Продолжение таблицы А.2</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424"/>
        <w:gridCol w:w="7233"/>
      </w:tblGrid>
      <w:tr w:rsidR="008623B2" w:rsidRPr="008623B2" w:rsidTr="00060FB1">
        <w:trPr>
          <w:trHeight w:val="312"/>
        </w:trPr>
        <w:tc>
          <w:tcPr>
            <w:tcW w:w="1255" w:type="pct"/>
            <w:shd w:val="clear" w:color="auto" w:fill="FFFFFF"/>
            <w:vAlign w:val="bottom"/>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НЕРАЗРУШАЮЩИЙ КОНТРОЛЬ</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При визуальном контроле необходимо проверить степень чистоты подготовки поверхности и общее качество.</w:t>
            </w:r>
          </w:p>
        </w:tc>
      </w:tr>
      <w:tr w:rsidR="008623B2" w:rsidRPr="008623B2" w:rsidTr="00060FB1">
        <w:trPr>
          <w:trHeight w:val="2338"/>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ОТДЕЛКА ПОВЕРХНОСТИ</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Поверхностные дефекты не должны выходить за пределы минимально допустимых размеров изделия и не должны превышать следующих значений:</w:t>
            </w:r>
          </w:p>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 для толщины 2‒20 мм максимальная глубина дефекта должна составлять 0,3 мм;</w:t>
            </w:r>
          </w:p>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 для толщины &gt; 20 мм максимальная глубина дефекта должна составлять 0,5 мм.</w:t>
            </w:r>
          </w:p>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Общая площадь дефектов не должна превышать 5 % от всей поверхности изделия.</w:t>
            </w:r>
          </w:p>
        </w:tc>
      </w:tr>
      <w:tr w:rsidR="008623B2" w:rsidRPr="008623B2" w:rsidTr="00060FB1">
        <w:trPr>
          <w:trHeight w:val="509"/>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УСТРАНЕНИЕ ДЕФЕКТОВ</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Недопустимые дефекты можно подвергнуть ремонту в соответствии с требованиями настоящего ЛТД. Ремонт сваркой не допускается.</w:t>
            </w:r>
          </w:p>
        </w:tc>
      </w:tr>
      <w:tr w:rsidR="008623B2" w:rsidRPr="008623B2" w:rsidTr="00060FB1">
        <w:trPr>
          <w:trHeight w:val="551"/>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МАРКИРОВКА</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Идентификационная маркировка должна быть сделана для возможности отслеживания по сертификату (идентификационный номер)</w:t>
            </w:r>
          </w:p>
        </w:tc>
      </w:tr>
      <w:tr w:rsidR="008623B2" w:rsidRPr="008623B2" w:rsidTr="00060FB1">
        <w:trPr>
          <w:trHeight w:val="509"/>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ЛИСТ ТЕХНИЧЕСКИХ ДАННЫХ МАТЕРИАЛА</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ЛТДИ, добавленный к этому ЛТД, заполняет Поставщик.</w:t>
            </w:r>
          </w:p>
        </w:tc>
      </w:tr>
      <w:tr w:rsidR="008623B2" w:rsidRPr="008623B2" w:rsidTr="00060FB1">
        <w:trPr>
          <w:trHeight w:val="317"/>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СЕРТИФИКАЦИЯ</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Свидетельство о прохождении контроля согласно</w:t>
            </w:r>
            <w:r w:rsidR="00AC4A2F">
              <w:rPr>
                <w:rFonts w:ascii="Arial" w:hAnsi="Arial" w:cs="Arial"/>
                <w:sz w:val="20"/>
                <w:szCs w:val="20"/>
              </w:rPr>
              <w:t xml:space="preserve"> стандарту </w:t>
            </w:r>
            <w:r w:rsidR="001731E9" w:rsidRPr="001731E9">
              <w:rPr>
                <w:rFonts w:ascii="Arial" w:hAnsi="Arial" w:cs="Arial"/>
                <w:sz w:val="20"/>
                <w:szCs w:val="20"/>
              </w:rPr>
              <w:t>[</w:t>
            </w:r>
            <w:r w:rsidR="009B34BF" w:rsidRPr="009B34BF">
              <w:rPr>
                <w:rFonts w:ascii="Arial" w:hAnsi="Arial" w:cs="Arial"/>
                <w:sz w:val="20"/>
                <w:szCs w:val="20"/>
              </w:rPr>
              <w:t>17</w:t>
            </w:r>
            <w:r w:rsidR="001731E9" w:rsidRPr="001731E9">
              <w:rPr>
                <w:rFonts w:ascii="Arial" w:hAnsi="Arial" w:cs="Arial"/>
                <w:sz w:val="20"/>
                <w:szCs w:val="20"/>
              </w:rPr>
              <w:t>]</w:t>
            </w:r>
            <w:r w:rsidR="008623B2" w:rsidRPr="004755C2">
              <w:rPr>
                <w:rFonts w:ascii="Arial" w:hAnsi="Arial" w:cs="Arial"/>
                <w:sz w:val="20"/>
                <w:szCs w:val="20"/>
              </w:rPr>
              <w:t>, тип</w:t>
            </w:r>
            <w:r w:rsidRPr="004755C2">
              <w:rPr>
                <w:rFonts w:ascii="Arial" w:hAnsi="Arial" w:cs="Arial"/>
                <w:sz w:val="20"/>
                <w:szCs w:val="20"/>
              </w:rPr>
              <w:t xml:space="preserve"> 3.1</w:t>
            </w:r>
            <w:r w:rsidR="00B90EE0" w:rsidRPr="004755C2">
              <w:rPr>
                <w:rFonts w:ascii="Arial" w:hAnsi="Arial" w:cs="Arial"/>
                <w:sz w:val="20"/>
                <w:szCs w:val="20"/>
              </w:rPr>
              <w:t>В</w:t>
            </w:r>
            <w:r w:rsidRPr="004755C2">
              <w:rPr>
                <w:rFonts w:ascii="Arial" w:hAnsi="Arial" w:cs="Arial"/>
                <w:sz w:val="20"/>
                <w:szCs w:val="20"/>
              </w:rPr>
              <w:t xml:space="preserve"> должно содержать идентификационный номер и все результаты испытаний.</w:t>
            </w:r>
          </w:p>
        </w:tc>
      </w:tr>
      <w:tr w:rsidR="008623B2" w:rsidRPr="008623B2" w:rsidTr="00060FB1">
        <w:trPr>
          <w:trHeight w:val="1000"/>
        </w:trPr>
        <w:tc>
          <w:tcPr>
            <w:tcW w:w="1255" w:type="pct"/>
            <w:shd w:val="clear" w:color="auto" w:fill="FFFFFF"/>
          </w:tcPr>
          <w:p w:rsidR="006927FB" w:rsidRPr="004755C2" w:rsidRDefault="006927FB" w:rsidP="008623B2">
            <w:pPr>
              <w:ind w:left="57" w:right="57"/>
              <w:rPr>
                <w:rFonts w:ascii="Arial" w:hAnsi="Arial" w:cs="Arial"/>
                <w:sz w:val="20"/>
                <w:szCs w:val="20"/>
              </w:rPr>
            </w:pPr>
            <w:r w:rsidRPr="004755C2">
              <w:rPr>
                <w:rFonts w:ascii="Arial" w:hAnsi="Arial" w:cs="Arial"/>
                <w:b/>
                <w:bCs/>
                <w:sz w:val="20"/>
                <w:szCs w:val="20"/>
              </w:rPr>
              <w:t>УПАКОВКА</w:t>
            </w:r>
          </w:p>
        </w:tc>
        <w:tc>
          <w:tcPr>
            <w:tcW w:w="3745" w:type="pct"/>
            <w:shd w:val="clear" w:color="auto" w:fill="FFFFFF"/>
          </w:tcPr>
          <w:p w:rsidR="006927FB" w:rsidRPr="004755C2" w:rsidRDefault="006927FB" w:rsidP="008623B2">
            <w:pPr>
              <w:ind w:left="57" w:right="57"/>
              <w:jc w:val="both"/>
              <w:rPr>
                <w:rFonts w:ascii="Arial" w:hAnsi="Arial" w:cs="Arial"/>
                <w:sz w:val="20"/>
                <w:szCs w:val="20"/>
              </w:rPr>
            </w:pPr>
            <w:r w:rsidRPr="004755C2">
              <w:rPr>
                <w:rFonts w:ascii="Arial" w:hAnsi="Arial" w:cs="Arial"/>
                <w:sz w:val="20"/>
                <w:szCs w:val="20"/>
              </w:rPr>
              <w:t xml:space="preserve">Упаковка должна быть такой, чтобы при обычных условиях перевозки состояние изделия соответствовало стандарту и данному ЛТД на момент доставки заказчику. </w:t>
            </w:r>
            <w:r w:rsidR="00542DA2" w:rsidRPr="004755C2">
              <w:rPr>
                <w:rFonts w:ascii="Arial" w:hAnsi="Arial" w:cs="Arial"/>
                <w:sz w:val="20"/>
              </w:rPr>
              <w:t>ГОСТ 8617</w:t>
            </w:r>
            <w:r w:rsidRPr="004755C2">
              <w:rPr>
                <w:rFonts w:ascii="Arial" w:hAnsi="Arial" w:cs="Arial"/>
                <w:sz w:val="20"/>
                <w:szCs w:val="20"/>
              </w:rPr>
              <w:t xml:space="preserve"> необходимо использовать в качестве руководящего документа.</w:t>
            </w:r>
          </w:p>
        </w:tc>
      </w:tr>
    </w:tbl>
    <w:p w:rsidR="006927FB" w:rsidRDefault="006927FB"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Default="00060FB1" w:rsidP="008623B2">
      <w:pPr>
        <w:ind w:left="57" w:right="57"/>
        <w:rPr>
          <w:rFonts w:ascii="Arial" w:hAnsi="Arial" w:cs="Arial"/>
          <w:sz w:val="20"/>
          <w:szCs w:val="20"/>
        </w:rPr>
      </w:pPr>
    </w:p>
    <w:p w:rsidR="00060FB1" w:rsidRPr="008623B2" w:rsidRDefault="00060FB1" w:rsidP="00060FB1">
      <w:pPr>
        <w:ind w:left="57" w:right="57"/>
        <w:rPr>
          <w:rFonts w:ascii="Arial" w:hAnsi="Arial" w:cs="Arial"/>
          <w:sz w:val="20"/>
          <w:szCs w:val="20"/>
        </w:rPr>
      </w:pPr>
      <w:r w:rsidRPr="00060FB1">
        <w:rPr>
          <w:rFonts w:ascii="Arial" w:hAnsi="Arial" w:cs="Arial"/>
          <w:spacing w:val="40"/>
          <w:sz w:val="20"/>
          <w:szCs w:val="20"/>
        </w:rPr>
        <w:t>Таблица А.3</w:t>
      </w:r>
      <w:r>
        <w:rPr>
          <w:rFonts w:ascii="Arial" w:hAnsi="Arial" w:cs="Arial"/>
          <w:sz w:val="20"/>
          <w:szCs w:val="20"/>
        </w:rPr>
        <w:t xml:space="preserve"> - </w:t>
      </w:r>
      <w:r w:rsidRPr="00060FB1">
        <w:rPr>
          <w:rFonts w:ascii="Arial" w:hAnsi="Arial" w:cs="Arial"/>
          <w:sz w:val="20"/>
          <w:szCs w:val="20"/>
        </w:rPr>
        <w:t>Лист технических данных материала для прессованных алюминиевых профилей</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2976"/>
        <w:gridCol w:w="2486"/>
        <w:gridCol w:w="2470"/>
        <w:gridCol w:w="1725"/>
      </w:tblGrid>
      <w:tr w:rsidR="008623B2" w:rsidRPr="008623B2" w:rsidTr="00FE4FE3">
        <w:trPr>
          <w:trHeight w:val="686"/>
        </w:trPr>
        <w:tc>
          <w:tcPr>
            <w:tcW w:w="5000" w:type="pct"/>
            <w:gridSpan w:val="4"/>
            <w:shd w:val="clear" w:color="auto" w:fill="FFFFFF"/>
            <w:vAlign w:val="bottom"/>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ЛИСТ ТЕХНИЧЕСКИХ ДАННЫХ МАТЕРИАЛА ДЛЯ ПРЕССОВАННЫХ АЛЮМИНИЕВЫХ ПРОФИЛЕЙ</w:t>
            </w:r>
          </w:p>
          <w:p w:rsidR="006927FB" w:rsidRPr="008623B2" w:rsidRDefault="006927FB" w:rsidP="008623B2">
            <w:pPr>
              <w:ind w:left="57" w:right="57"/>
              <w:rPr>
                <w:rFonts w:ascii="Arial" w:hAnsi="Arial" w:cs="Arial"/>
                <w:sz w:val="20"/>
                <w:szCs w:val="20"/>
              </w:rPr>
            </w:pPr>
            <w:r w:rsidRPr="008623B2">
              <w:rPr>
                <w:rFonts w:ascii="Arial" w:hAnsi="Arial" w:cs="Arial"/>
                <w:sz w:val="20"/>
                <w:szCs w:val="20"/>
              </w:rPr>
              <w:t>Страница 2 из 2</w:t>
            </w:r>
          </w:p>
        </w:tc>
      </w:tr>
      <w:tr w:rsidR="008623B2" w:rsidRPr="008623B2" w:rsidTr="00FE4FE3">
        <w:trPr>
          <w:trHeight w:val="576"/>
        </w:trPr>
        <w:tc>
          <w:tcPr>
            <w:tcW w:w="5000" w:type="pct"/>
            <w:gridSpan w:val="4"/>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Сплав и состояние поставки:</w:t>
            </w:r>
          </w:p>
        </w:tc>
      </w:tr>
      <w:tr w:rsidR="008623B2" w:rsidRPr="008623B2" w:rsidTr="00FE4FE3">
        <w:trPr>
          <w:trHeight w:val="566"/>
        </w:trPr>
        <w:tc>
          <w:tcPr>
            <w:tcW w:w="5000" w:type="pct"/>
            <w:gridSpan w:val="4"/>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Размеры:</w:t>
            </w:r>
          </w:p>
        </w:tc>
      </w:tr>
      <w:tr w:rsidR="008623B2" w:rsidRPr="008623B2" w:rsidTr="008623B2">
        <w:trPr>
          <w:trHeight w:val="1472"/>
        </w:trPr>
        <w:tc>
          <w:tcPr>
            <w:tcW w:w="5000" w:type="pct"/>
            <w:gridSpan w:val="4"/>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 xml:space="preserve">Эскиз: </w:t>
            </w:r>
            <w:r w:rsidRPr="008623B2">
              <w:rPr>
                <w:rFonts w:ascii="Arial" w:hAnsi="Arial" w:cs="Arial"/>
                <w:sz w:val="20"/>
                <w:szCs w:val="20"/>
                <w:vertAlign w:val="superscript"/>
              </w:rPr>
              <w:t>1)</w:t>
            </w:r>
          </w:p>
        </w:tc>
      </w:tr>
      <w:tr w:rsidR="008623B2" w:rsidRPr="008623B2" w:rsidTr="00FE4FE3">
        <w:trPr>
          <w:trHeight w:val="312"/>
        </w:trPr>
        <w:tc>
          <w:tcPr>
            <w:tcW w:w="5000" w:type="pct"/>
            <w:gridSpan w:val="4"/>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Заказанная длина:</w:t>
            </w:r>
          </w:p>
        </w:tc>
      </w:tr>
      <w:tr w:rsidR="008623B2" w:rsidRPr="008623B2" w:rsidTr="00060FB1">
        <w:trPr>
          <w:trHeight w:val="571"/>
        </w:trPr>
        <w:tc>
          <w:tcPr>
            <w:tcW w:w="1541" w:type="pct"/>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Метод испытания</w:t>
            </w:r>
          </w:p>
        </w:tc>
        <w:tc>
          <w:tcPr>
            <w:tcW w:w="1287" w:type="pct"/>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Частота испытаний</w:t>
            </w:r>
          </w:p>
        </w:tc>
        <w:tc>
          <w:tcPr>
            <w:tcW w:w="1279" w:type="pct"/>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Идентификация положения проб, подвергаемых испытанию</w:t>
            </w:r>
            <w:r w:rsidRPr="008623B2">
              <w:rPr>
                <w:rFonts w:ascii="Arial" w:hAnsi="Arial" w:cs="Arial"/>
                <w:b/>
                <w:bCs/>
                <w:sz w:val="20"/>
                <w:szCs w:val="20"/>
                <w:vertAlign w:val="superscript"/>
              </w:rPr>
              <w:t>2)</w:t>
            </w:r>
          </w:p>
        </w:tc>
        <w:tc>
          <w:tcPr>
            <w:tcW w:w="893" w:type="pct"/>
            <w:shd w:val="clear" w:color="auto" w:fill="FFFFFF"/>
          </w:tcPr>
          <w:p w:rsidR="006927FB" w:rsidRPr="008623B2" w:rsidRDefault="006927FB" w:rsidP="008623B2">
            <w:pPr>
              <w:ind w:left="57" w:right="57"/>
              <w:rPr>
                <w:rFonts w:ascii="Arial" w:hAnsi="Arial" w:cs="Arial"/>
                <w:sz w:val="20"/>
                <w:szCs w:val="20"/>
              </w:rPr>
            </w:pPr>
            <w:r w:rsidRPr="008623B2">
              <w:rPr>
                <w:rFonts w:ascii="Arial" w:hAnsi="Arial" w:cs="Arial"/>
                <w:b/>
                <w:bCs/>
                <w:sz w:val="20"/>
                <w:szCs w:val="20"/>
              </w:rPr>
              <w:t>Стандартное эталонное испытание</w:t>
            </w:r>
          </w:p>
        </w:tc>
      </w:tr>
      <w:tr w:rsidR="0008505F" w:rsidRPr="008623B2" w:rsidTr="00060FB1">
        <w:trPr>
          <w:trHeight w:val="307"/>
        </w:trPr>
        <w:tc>
          <w:tcPr>
            <w:tcW w:w="1541" w:type="pct"/>
            <w:shd w:val="clear" w:color="auto" w:fill="FFFFFF"/>
            <w:vAlign w:val="center"/>
          </w:tcPr>
          <w:p w:rsidR="006927FB" w:rsidRPr="008623B2" w:rsidRDefault="0098516F" w:rsidP="008623B2">
            <w:pPr>
              <w:ind w:left="57" w:right="57"/>
              <w:rPr>
                <w:rFonts w:ascii="Arial" w:hAnsi="Arial" w:cs="Arial"/>
                <w:sz w:val="20"/>
                <w:szCs w:val="20"/>
              </w:rPr>
            </w:pPr>
            <w:r>
              <w:rPr>
                <w:rFonts w:ascii="Arial" w:hAnsi="Arial" w:cs="Arial"/>
                <w:sz w:val="20"/>
                <w:szCs w:val="20"/>
              </w:rPr>
              <w:t>Испытание</w:t>
            </w:r>
            <w:r w:rsidR="006927FB" w:rsidRPr="008623B2">
              <w:rPr>
                <w:rFonts w:ascii="Arial" w:hAnsi="Arial" w:cs="Arial"/>
                <w:sz w:val="20"/>
                <w:szCs w:val="20"/>
              </w:rPr>
              <w:t xml:space="preserve"> на раздачу, (Р)</w:t>
            </w:r>
          </w:p>
        </w:tc>
        <w:tc>
          <w:tcPr>
            <w:tcW w:w="1287" w:type="pct"/>
            <w:shd w:val="clear" w:color="auto" w:fill="FFFFFF"/>
          </w:tcPr>
          <w:p w:rsidR="006927FB" w:rsidRPr="008623B2" w:rsidRDefault="006927FB" w:rsidP="008623B2">
            <w:pPr>
              <w:ind w:left="57" w:right="57"/>
              <w:rPr>
                <w:rFonts w:ascii="Arial" w:hAnsi="Arial" w:cs="Arial"/>
                <w:sz w:val="20"/>
                <w:szCs w:val="20"/>
              </w:rPr>
            </w:pPr>
          </w:p>
        </w:tc>
        <w:tc>
          <w:tcPr>
            <w:tcW w:w="1279" w:type="pct"/>
            <w:shd w:val="clear" w:color="auto" w:fill="FFFFFF"/>
          </w:tcPr>
          <w:p w:rsidR="006927FB" w:rsidRPr="008623B2" w:rsidRDefault="006927FB" w:rsidP="008623B2">
            <w:pPr>
              <w:ind w:left="57" w:right="57"/>
              <w:rPr>
                <w:rFonts w:ascii="Arial" w:hAnsi="Arial" w:cs="Arial"/>
                <w:sz w:val="20"/>
                <w:szCs w:val="20"/>
              </w:rPr>
            </w:pPr>
          </w:p>
        </w:tc>
        <w:tc>
          <w:tcPr>
            <w:tcW w:w="893" w:type="pct"/>
            <w:shd w:val="clear" w:color="auto" w:fill="FFFFFF"/>
          </w:tcPr>
          <w:p w:rsidR="006927FB" w:rsidRPr="008623B2" w:rsidRDefault="006927FB" w:rsidP="008623B2">
            <w:pPr>
              <w:ind w:left="57" w:right="57"/>
              <w:rPr>
                <w:rFonts w:ascii="Arial" w:hAnsi="Arial" w:cs="Arial"/>
                <w:sz w:val="20"/>
                <w:szCs w:val="20"/>
              </w:rPr>
            </w:pPr>
          </w:p>
        </w:tc>
      </w:tr>
      <w:tr w:rsidR="0008505F" w:rsidRPr="008623B2" w:rsidTr="00060FB1">
        <w:trPr>
          <w:trHeight w:val="307"/>
        </w:trPr>
        <w:tc>
          <w:tcPr>
            <w:tcW w:w="154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Химический анализ</w:t>
            </w:r>
            <w:r w:rsidR="00060FB1">
              <w:rPr>
                <w:rFonts w:ascii="Arial" w:hAnsi="Arial" w:cs="Arial"/>
                <w:sz w:val="20"/>
                <w:szCs w:val="20"/>
              </w:rPr>
              <w:t>,</w:t>
            </w:r>
            <w:r w:rsidRPr="008623B2">
              <w:rPr>
                <w:rFonts w:ascii="Arial" w:hAnsi="Arial" w:cs="Arial"/>
                <w:sz w:val="20"/>
                <w:szCs w:val="20"/>
              </w:rPr>
              <w:t xml:space="preserve"> (Х)</w:t>
            </w:r>
          </w:p>
        </w:tc>
        <w:tc>
          <w:tcPr>
            <w:tcW w:w="1287" w:type="pct"/>
            <w:shd w:val="clear" w:color="auto" w:fill="FFFFFF"/>
          </w:tcPr>
          <w:p w:rsidR="006927FB" w:rsidRPr="008623B2" w:rsidRDefault="006927FB" w:rsidP="008623B2">
            <w:pPr>
              <w:ind w:left="57" w:right="57"/>
              <w:rPr>
                <w:rFonts w:ascii="Arial" w:hAnsi="Arial" w:cs="Arial"/>
                <w:sz w:val="20"/>
                <w:szCs w:val="20"/>
              </w:rPr>
            </w:pPr>
          </w:p>
        </w:tc>
        <w:tc>
          <w:tcPr>
            <w:tcW w:w="1279" w:type="pct"/>
            <w:shd w:val="clear" w:color="auto" w:fill="FFFFFF"/>
          </w:tcPr>
          <w:p w:rsidR="006927FB" w:rsidRPr="008623B2" w:rsidRDefault="006927FB" w:rsidP="008623B2">
            <w:pPr>
              <w:ind w:left="57" w:right="57"/>
              <w:rPr>
                <w:rFonts w:ascii="Arial" w:hAnsi="Arial" w:cs="Arial"/>
                <w:sz w:val="20"/>
                <w:szCs w:val="20"/>
              </w:rPr>
            </w:pPr>
          </w:p>
        </w:tc>
        <w:tc>
          <w:tcPr>
            <w:tcW w:w="893" w:type="pct"/>
            <w:shd w:val="clear" w:color="auto" w:fill="FFFFFF"/>
          </w:tcPr>
          <w:p w:rsidR="006927FB" w:rsidRPr="008623B2" w:rsidRDefault="006927FB" w:rsidP="008623B2">
            <w:pPr>
              <w:ind w:left="57" w:right="57"/>
              <w:rPr>
                <w:rFonts w:ascii="Arial" w:hAnsi="Arial" w:cs="Arial"/>
                <w:sz w:val="20"/>
                <w:szCs w:val="20"/>
              </w:rPr>
            </w:pPr>
          </w:p>
        </w:tc>
      </w:tr>
      <w:tr w:rsidR="0008505F" w:rsidRPr="008623B2" w:rsidTr="00060FB1">
        <w:trPr>
          <w:trHeight w:val="312"/>
        </w:trPr>
        <w:tc>
          <w:tcPr>
            <w:tcW w:w="154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Исследование макро- и микроструктуры</w:t>
            </w:r>
            <w:r w:rsidR="00060FB1">
              <w:rPr>
                <w:rFonts w:ascii="Arial" w:hAnsi="Arial" w:cs="Arial"/>
                <w:sz w:val="20"/>
                <w:szCs w:val="20"/>
              </w:rPr>
              <w:t>,</w:t>
            </w:r>
            <w:r w:rsidRPr="008623B2">
              <w:rPr>
                <w:rFonts w:ascii="Arial" w:hAnsi="Arial" w:cs="Arial"/>
                <w:sz w:val="20"/>
                <w:szCs w:val="20"/>
              </w:rPr>
              <w:t xml:space="preserve"> (М)</w:t>
            </w:r>
          </w:p>
        </w:tc>
        <w:tc>
          <w:tcPr>
            <w:tcW w:w="1287" w:type="pct"/>
            <w:shd w:val="clear" w:color="auto" w:fill="FFFFFF"/>
          </w:tcPr>
          <w:p w:rsidR="006927FB" w:rsidRPr="008623B2" w:rsidRDefault="006927FB" w:rsidP="008623B2">
            <w:pPr>
              <w:ind w:left="57" w:right="57"/>
              <w:rPr>
                <w:rFonts w:ascii="Arial" w:hAnsi="Arial" w:cs="Arial"/>
                <w:sz w:val="20"/>
                <w:szCs w:val="20"/>
              </w:rPr>
            </w:pPr>
          </w:p>
        </w:tc>
        <w:tc>
          <w:tcPr>
            <w:tcW w:w="1279" w:type="pct"/>
            <w:shd w:val="clear" w:color="auto" w:fill="FFFFFF"/>
          </w:tcPr>
          <w:p w:rsidR="006927FB" w:rsidRPr="008623B2" w:rsidRDefault="006927FB" w:rsidP="008623B2">
            <w:pPr>
              <w:ind w:left="57" w:right="57"/>
              <w:rPr>
                <w:rFonts w:ascii="Arial" w:hAnsi="Arial" w:cs="Arial"/>
                <w:sz w:val="20"/>
                <w:szCs w:val="20"/>
              </w:rPr>
            </w:pPr>
          </w:p>
        </w:tc>
        <w:tc>
          <w:tcPr>
            <w:tcW w:w="893" w:type="pct"/>
            <w:shd w:val="clear" w:color="auto" w:fill="FFFFFF"/>
          </w:tcPr>
          <w:p w:rsidR="006927FB" w:rsidRPr="008623B2" w:rsidRDefault="006927FB" w:rsidP="008623B2">
            <w:pPr>
              <w:ind w:left="57" w:right="57"/>
              <w:rPr>
                <w:rFonts w:ascii="Arial" w:hAnsi="Arial" w:cs="Arial"/>
                <w:sz w:val="20"/>
                <w:szCs w:val="20"/>
              </w:rPr>
            </w:pPr>
          </w:p>
        </w:tc>
      </w:tr>
      <w:tr w:rsidR="0008505F" w:rsidRPr="008623B2" w:rsidTr="00060FB1">
        <w:trPr>
          <w:trHeight w:val="816"/>
        </w:trPr>
        <w:tc>
          <w:tcPr>
            <w:tcW w:w="154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Испытание на растяжение, (Т)</w:t>
            </w:r>
          </w:p>
          <w:p w:rsidR="006927FB" w:rsidRPr="008623B2" w:rsidRDefault="006927FB" w:rsidP="008623B2">
            <w:pPr>
              <w:ind w:left="57" w:right="57"/>
              <w:rPr>
                <w:rFonts w:ascii="Arial" w:hAnsi="Arial" w:cs="Arial"/>
                <w:sz w:val="20"/>
                <w:szCs w:val="20"/>
              </w:rPr>
            </w:pPr>
            <w:r w:rsidRPr="008623B2">
              <w:rPr>
                <w:rFonts w:ascii="Arial" w:hAnsi="Arial" w:cs="Arial"/>
                <w:sz w:val="20"/>
                <w:szCs w:val="20"/>
              </w:rPr>
              <w:t>Поперечное (Т</w:t>
            </w:r>
            <w:r w:rsidRPr="008623B2">
              <w:rPr>
                <w:rFonts w:ascii="Arial" w:hAnsi="Arial" w:cs="Arial"/>
                <w:sz w:val="20"/>
                <w:szCs w:val="20"/>
                <w:vertAlign w:val="subscript"/>
              </w:rPr>
              <w:t>поп</w:t>
            </w:r>
            <w:r w:rsidRPr="008623B2">
              <w:rPr>
                <w:rFonts w:ascii="Arial" w:hAnsi="Arial" w:cs="Arial"/>
                <w:sz w:val="20"/>
                <w:szCs w:val="20"/>
              </w:rPr>
              <w:t>)</w:t>
            </w:r>
          </w:p>
          <w:p w:rsidR="006927FB" w:rsidRPr="008623B2" w:rsidRDefault="006927FB" w:rsidP="008623B2">
            <w:pPr>
              <w:ind w:left="57" w:right="57"/>
              <w:rPr>
                <w:rFonts w:ascii="Arial" w:hAnsi="Arial" w:cs="Arial"/>
                <w:sz w:val="20"/>
                <w:szCs w:val="20"/>
              </w:rPr>
            </w:pPr>
            <w:r w:rsidRPr="008623B2">
              <w:rPr>
                <w:rFonts w:ascii="Arial" w:hAnsi="Arial" w:cs="Arial"/>
                <w:sz w:val="20"/>
                <w:szCs w:val="20"/>
              </w:rPr>
              <w:t>Продольное (Т</w:t>
            </w:r>
            <w:r w:rsidRPr="008623B2">
              <w:rPr>
                <w:rFonts w:ascii="Arial" w:hAnsi="Arial" w:cs="Arial"/>
                <w:sz w:val="20"/>
                <w:szCs w:val="20"/>
                <w:vertAlign w:val="subscript"/>
              </w:rPr>
              <w:t>прод</w:t>
            </w:r>
            <w:r w:rsidRPr="008623B2">
              <w:rPr>
                <w:rFonts w:ascii="Arial" w:hAnsi="Arial" w:cs="Arial"/>
                <w:sz w:val="20"/>
                <w:szCs w:val="20"/>
              </w:rPr>
              <w:t>)</w:t>
            </w:r>
          </w:p>
        </w:tc>
        <w:tc>
          <w:tcPr>
            <w:tcW w:w="1287" w:type="pct"/>
            <w:shd w:val="clear" w:color="auto" w:fill="FFFFFF"/>
          </w:tcPr>
          <w:p w:rsidR="006927FB" w:rsidRPr="008623B2" w:rsidRDefault="006927FB" w:rsidP="008623B2">
            <w:pPr>
              <w:ind w:left="57" w:right="57"/>
              <w:rPr>
                <w:rFonts w:ascii="Arial" w:hAnsi="Arial" w:cs="Arial"/>
                <w:sz w:val="20"/>
                <w:szCs w:val="20"/>
              </w:rPr>
            </w:pPr>
          </w:p>
        </w:tc>
        <w:tc>
          <w:tcPr>
            <w:tcW w:w="1279" w:type="pct"/>
            <w:shd w:val="clear" w:color="auto" w:fill="FFFFFF"/>
          </w:tcPr>
          <w:p w:rsidR="006927FB" w:rsidRPr="008623B2" w:rsidRDefault="006927FB" w:rsidP="008623B2">
            <w:pPr>
              <w:ind w:left="57" w:right="57"/>
              <w:rPr>
                <w:rFonts w:ascii="Arial" w:hAnsi="Arial" w:cs="Arial"/>
                <w:sz w:val="20"/>
                <w:szCs w:val="20"/>
              </w:rPr>
            </w:pPr>
          </w:p>
        </w:tc>
        <w:tc>
          <w:tcPr>
            <w:tcW w:w="893" w:type="pct"/>
            <w:shd w:val="clear" w:color="auto" w:fill="FFFFFF"/>
          </w:tcPr>
          <w:p w:rsidR="006927FB" w:rsidRPr="008623B2" w:rsidRDefault="006927FB" w:rsidP="008623B2">
            <w:pPr>
              <w:ind w:left="57" w:right="57"/>
              <w:rPr>
                <w:rFonts w:ascii="Arial" w:hAnsi="Arial" w:cs="Arial"/>
                <w:sz w:val="20"/>
                <w:szCs w:val="20"/>
              </w:rPr>
            </w:pPr>
          </w:p>
        </w:tc>
      </w:tr>
      <w:tr w:rsidR="0008505F" w:rsidRPr="008623B2" w:rsidTr="00060FB1">
        <w:trPr>
          <w:trHeight w:val="302"/>
        </w:trPr>
        <w:tc>
          <w:tcPr>
            <w:tcW w:w="1541" w:type="pct"/>
            <w:shd w:val="clear" w:color="auto" w:fill="FFFFFF"/>
            <w:vAlign w:val="center"/>
          </w:tcPr>
          <w:p w:rsidR="006927FB" w:rsidRPr="008623B2" w:rsidRDefault="006927FB" w:rsidP="008623B2">
            <w:pPr>
              <w:ind w:left="57" w:right="57"/>
              <w:rPr>
                <w:rFonts w:ascii="Arial" w:hAnsi="Arial" w:cs="Arial"/>
                <w:sz w:val="20"/>
                <w:szCs w:val="20"/>
              </w:rPr>
            </w:pPr>
            <w:r w:rsidRPr="008623B2">
              <w:rPr>
                <w:rFonts w:ascii="Arial" w:hAnsi="Arial" w:cs="Arial"/>
                <w:sz w:val="20"/>
                <w:szCs w:val="20"/>
              </w:rPr>
              <w:t>Испытание на изгиб</w:t>
            </w:r>
            <w:r w:rsidR="00060FB1">
              <w:rPr>
                <w:rFonts w:ascii="Arial" w:hAnsi="Arial" w:cs="Arial"/>
                <w:sz w:val="20"/>
                <w:szCs w:val="20"/>
              </w:rPr>
              <w:t>,</w:t>
            </w:r>
            <w:r w:rsidRPr="008623B2">
              <w:rPr>
                <w:rFonts w:ascii="Arial" w:hAnsi="Arial" w:cs="Arial"/>
                <w:sz w:val="20"/>
                <w:szCs w:val="20"/>
              </w:rPr>
              <w:t xml:space="preserve"> (И)</w:t>
            </w:r>
          </w:p>
        </w:tc>
        <w:tc>
          <w:tcPr>
            <w:tcW w:w="1287" w:type="pct"/>
            <w:shd w:val="clear" w:color="auto" w:fill="FFFFFF"/>
          </w:tcPr>
          <w:p w:rsidR="006927FB" w:rsidRPr="008623B2" w:rsidRDefault="006927FB" w:rsidP="008623B2">
            <w:pPr>
              <w:ind w:left="57" w:right="57"/>
              <w:rPr>
                <w:rFonts w:ascii="Arial" w:hAnsi="Arial" w:cs="Arial"/>
                <w:sz w:val="20"/>
                <w:szCs w:val="20"/>
              </w:rPr>
            </w:pPr>
          </w:p>
        </w:tc>
        <w:tc>
          <w:tcPr>
            <w:tcW w:w="1279" w:type="pct"/>
            <w:shd w:val="clear" w:color="auto" w:fill="FFFFFF"/>
          </w:tcPr>
          <w:p w:rsidR="006927FB" w:rsidRPr="008623B2" w:rsidRDefault="006927FB" w:rsidP="008623B2">
            <w:pPr>
              <w:ind w:left="57" w:right="57"/>
              <w:rPr>
                <w:rFonts w:ascii="Arial" w:hAnsi="Arial" w:cs="Arial"/>
                <w:sz w:val="20"/>
                <w:szCs w:val="20"/>
              </w:rPr>
            </w:pPr>
          </w:p>
        </w:tc>
        <w:tc>
          <w:tcPr>
            <w:tcW w:w="893" w:type="pct"/>
            <w:shd w:val="clear" w:color="auto" w:fill="FFFFFF"/>
          </w:tcPr>
          <w:p w:rsidR="006927FB" w:rsidRPr="008623B2" w:rsidRDefault="006927FB" w:rsidP="008623B2">
            <w:pPr>
              <w:ind w:left="57" w:right="57"/>
              <w:rPr>
                <w:rFonts w:ascii="Arial" w:hAnsi="Arial" w:cs="Arial"/>
                <w:sz w:val="20"/>
                <w:szCs w:val="20"/>
              </w:rPr>
            </w:pPr>
          </w:p>
        </w:tc>
      </w:tr>
      <w:tr w:rsidR="006927FB" w:rsidRPr="00F717D6" w:rsidTr="00060FB1">
        <w:trPr>
          <w:trHeight w:val="336"/>
        </w:trPr>
        <w:tc>
          <w:tcPr>
            <w:tcW w:w="1541" w:type="pct"/>
            <w:shd w:val="clear" w:color="auto" w:fill="FFFFFF"/>
            <w:vAlign w:val="center"/>
          </w:tcPr>
          <w:p w:rsidR="006927FB" w:rsidRPr="00060FB1" w:rsidRDefault="006927FB" w:rsidP="00FE4FE3">
            <w:pPr>
              <w:ind w:left="57"/>
              <w:rPr>
                <w:rFonts w:ascii="Arial" w:hAnsi="Arial" w:cs="Arial"/>
                <w:sz w:val="20"/>
              </w:rPr>
            </w:pPr>
            <w:r w:rsidRPr="00060FB1">
              <w:rPr>
                <w:rFonts w:ascii="Arial" w:hAnsi="Arial" w:cs="Arial"/>
                <w:sz w:val="20"/>
              </w:rPr>
              <w:t>Другие</w:t>
            </w:r>
          </w:p>
        </w:tc>
        <w:tc>
          <w:tcPr>
            <w:tcW w:w="1287" w:type="pct"/>
            <w:shd w:val="clear" w:color="auto" w:fill="FFFFFF"/>
          </w:tcPr>
          <w:p w:rsidR="006927FB" w:rsidRPr="00F717D6" w:rsidRDefault="006927FB" w:rsidP="00FE4FE3">
            <w:pPr>
              <w:ind w:left="57"/>
              <w:rPr>
                <w:rFonts w:cs="Calibri"/>
                <w:sz w:val="20"/>
              </w:rPr>
            </w:pPr>
          </w:p>
        </w:tc>
        <w:tc>
          <w:tcPr>
            <w:tcW w:w="1279" w:type="pct"/>
            <w:shd w:val="clear" w:color="auto" w:fill="FFFFFF"/>
          </w:tcPr>
          <w:p w:rsidR="006927FB" w:rsidRPr="00F717D6" w:rsidRDefault="006927FB" w:rsidP="00FE4FE3">
            <w:pPr>
              <w:ind w:left="57"/>
              <w:rPr>
                <w:rFonts w:cs="Calibri"/>
                <w:sz w:val="20"/>
              </w:rPr>
            </w:pPr>
          </w:p>
        </w:tc>
        <w:tc>
          <w:tcPr>
            <w:tcW w:w="893" w:type="pct"/>
            <w:shd w:val="clear" w:color="auto" w:fill="FFFFFF"/>
          </w:tcPr>
          <w:p w:rsidR="006927FB" w:rsidRPr="00F717D6" w:rsidRDefault="006927FB" w:rsidP="00FE4FE3">
            <w:pPr>
              <w:ind w:left="57"/>
              <w:rPr>
                <w:rFonts w:cs="Calibri"/>
                <w:sz w:val="20"/>
              </w:rPr>
            </w:pPr>
          </w:p>
        </w:tc>
      </w:tr>
      <w:tr w:rsidR="008623B2" w:rsidRPr="008623B2" w:rsidTr="008623B2">
        <w:tblPrEx>
          <w:tblBorders>
            <w:insideH w:val="none" w:sz="0" w:space="0" w:color="auto"/>
            <w:insideV w:val="none" w:sz="0" w:space="0" w:color="auto"/>
          </w:tblBorders>
        </w:tblPrEx>
        <w:trPr>
          <w:trHeight w:val="2887"/>
        </w:trPr>
        <w:tc>
          <w:tcPr>
            <w:tcW w:w="5000" w:type="pct"/>
            <w:gridSpan w:val="4"/>
            <w:shd w:val="clear" w:color="auto" w:fill="FFFFFF"/>
            <w:vAlign w:val="center"/>
          </w:tcPr>
          <w:p w:rsidR="000961E8" w:rsidRPr="000961E8" w:rsidRDefault="000961E8" w:rsidP="008623B2">
            <w:pPr>
              <w:ind w:left="57" w:right="57"/>
              <w:jc w:val="both"/>
              <w:rPr>
                <w:rFonts w:ascii="Arial" w:hAnsi="Arial" w:cs="Arial"/>
                <w:sz w:val="18"/>
                <w:szCs w:val="20"/>
              </w:rPr>
            </w:pPr>
            <w:r w:rsidRPr="000961E8">
              <w:rPr>
                <w:rFonts w:ascii="Arial" w:hAnsi="Arial" w:cs="Arial"/>
                <w:spacing w:val="60"/>
                <w:sz w:val="20"/>
                <w:szCs w:val="20"/>
              </w:rPr>
              <w:t>Примечания</w:t>
            </w:r>
          </w:p>
          <w:p w:rsidR="006927FB" w:rsidRPr="008623B2" w:rsidRDefault="006927FB" w:rsidP="008623B2">
            <w:pPr>
              <w:ind w:left="57" w:right="57"/>
              <w:jc w:val="both"/>
              <w:rPr>
                <w:rFonts w:ascii="Arial" w:hAnsi="Arial" w:cs="Arial"/>
                <w:sz w:val="20"/>
              </w:rPr>
            </w:pPr>
            <w:r w:rsidRPr="008623B2">
              <w:rPr>
                <w:rFonts w:ascii="Arial" w:hAnsi="Arial" w:cs="Arial"/>
                <w:sz w:val="20"/>
              </w:rPr>
              <w:t>1 Расположение экструзионных сварных швов должно быть идентифицировано и отмечено на эскизе. Экструзионные швы должны быть пронумерованы и обозначены буквой Ш.</w:t>
            </w:r>
          </w:p>
          <w:p w:rsidR="006927FB" w:rsidRPr="008623B2" w:rsidRDefault="006927FB" w:rsidP="008623B2">
            <w:pPr>
              <w:ind w:left="57" w:right="57"/>
              <w:jc w:val="both"/>
              <w:rPr>
                <w:rFonts w:ascii="Arial" w:hAnsi="Arial" w:cs="Arial"/>
                <w:sz w:val="20"/>
              </w:rPr>
            </w:pPr>
            <w:r w:rsidRPr="008623B2">
              <w:rPr>
                <w:rFonts w:ascii="Arial" w:hAnsi="Arial" w:cs="Arial"/>
                <w:sz w:val="20"/>
              </w:rPr>
              <w:t>2 Расположение проб для механических испытаний должно быть идентифицировано и отмечено на эскизе/ЛТДИ:</w:t>
            </w:r>
          </w:p>
          <w:p w:rsidR="006927FB" w:rsidRPr="008623B2" w:rsidRDefault="006927FB" w:rsidP="008623B2">
            <w:pPr>
              <w:ind w:left="57" w:right="57"/>
              <w:jc w:val="both"/>
              <w:rPr>
                <w:rFonts w:ascii="Arial" w:hAnsi="Arial" w:cs="Arial"/>
                <w:sz w:val="20"/>
              </w:rPr>
            </w:pPr>
            <w:r w:rsidRPr="008623B2">
              <w:rPr>
                <w:rFonts w:ascii="Arial" w:hAnsi="Arial" w:cs="Arial"/>
                <w:sz w:val="20"/>
              </w:rPr>
              <w:t xml:space="preserve">а) </w:t>
            </w:r>
            <w:r w:rsidR="000961E8">
              <w:rPr>
                <w:rFonts w:ascii="Arial" w:hAnsi="Arial" w:cs="Arial"/>
                <w:sz w:val="20"/>
              </w:rPr>
              <w:t>б</w:t>
            </w:r>
            <w:r w:rsidRPr="008623B2">
              <w:rPr>
                <w:rFonts w:ascii="Arial" w:hAnsi="Arial" w:cs="Arial"/>
                <w:sz w:val="20"/>
              </w:rPr>
              <w:t>уква типа испытаний:</w:t>
            </w:r>
          </w:p>
          <w:p w:rsidR="006927FB" w:rsidRPr="008623B2" w:rsidRDefault="0098516F" w:rsidP="008623B2">
            <w:pPr>
              <w:ind w:left="57" w:right="57"/>
              <w:jc w:val="both"/>
              <w:rPr>
                <w:rFonts w:ascii="Arial" w:hAnsi="Arial" w:cs="Arial"/>
                <w:sz w:val="20"/>
              </w:rPr>
            </w:pPr>
            <w:r>
              <w:rPr>
                <w:rFonts w:ascii="Arial" w:hAnsi="Arial" w:cs="Arial"/>
                <w:sz w:val="20"/>
              </w:rPr>
              <w:t>испытание</w:t>
            </w:r>
            <w:r w:rsidR="006927FB" w:rsidRPr="008623B2">
              <w:rPr>
                <w:rFonts w:ascii="Arial" w:hAnsi="Arial" w:cs="Arial"/>
                <w:sz w:val="20"/>
              </w:rPr>
              <w:t xml:space="preserve"> на раздачу</w:t>
            </w:r>
            <w:r w:rsidR="008623B2">
              <w:rPr>
                <w:rFonts w:ascii="Arial" w:hAnsi="Arial" w:cs="Arial"/>
                <w:sz w:val="20"/>
              </w:rPr>
              <w:t xml:space="preserve"> (</w:t>
            </w:r>
            <w:r w:rsidR="006927FB" w:rsidRPr="008623B2">
              <w:rPr>
                <w:rFonts w:ascii="Arial" w:hAnsi="Arial" w:cs="Arial"/>
                <w:sz w:val="20"/>
              </w:rPr>
              <w:t>Р</w:t>
            </w:r>
            <w:r w:rsidR="008623B2">
              <w:rPr>
                <w:rFonts w:ascii="Arial" w:hAnsi="Arial" w:cs="Arial"/>
                <w:sz w:val="20"/>
              </w:rPr>
              <w:t>)</w:t>
            </w:r>
            <w:r w:rsidR="006927FB" w:rsidRPr="008623B2">
              <w:rPr>
                <w:rFonts w:ascii="Arial" w:hAnsi="Arial" w:cs="Arial"/>
                <w:sz w:val="20"/>
              </w:rPr>
              <w:t>; химический анализ</w:t>
            </w:r>
            <w:r w:rsidR="008623B2">
              <w:rPr>
                <w:rFonts w:ascii="Arial" w:hAnsi="Arial" w:cs="Arial"/>
                <w:sz w:val="20"/>
              </w:rPr>
              <w:t xml:space="preserve"> (Х)</w:t>
            </w:r>
            <w:r w:rsidR="006927FB" w:rsidRPr="008623B2">
              <w:rPr>
                <w:rFonts w:ascii="Arial" w:hAnsi="Arial" w:cs="Arial"/>
                <w:sz w:val="20"/>
              </w:rPr>
              <w:t xml:space="preserve">; исследование макро- и микроструктуры </w:t>
            </w:r>
            <w:r w:rsidR="008623B2">
              <w:rPr>
                <w:rFonts w:ascii="Arial" w:hAnsi="Arial" w:cs="Arial"/>
                <w:sz w:val="20"/>
              </w:rPr>
              <w:t>(</w:t>
            </w:r>
            <w:r w:rsidR="006927FB" w:rsidRPr="008623B2">
              <w:rPr>
                <w:rFonts w:ascii="Arial" w:hAnsi="Arial" w:cs="Arial"/>
                <w:sz w:val="20"/>
              </w:rPr>
              <w:t>M</w:t>
            </w:r>
            <w:r w:rsidR="008623B2">
              <w:rPr>
                <w:rFonts w:ascii="Arial" w:hAnsi="Arial" w:cs="Arial"/>
                <w:sz w:val="20"/>
              </w:rPr>
              <w:t>)</w:t>
            </w:r>
            <w:r w:rsidR="006927FB" w:rsidRPr="008623B2">
              <w:rPr>
                <w:rFonts w:ascii="Arial" w:hAnsi="Arial" w:cs="Arial"/>
                <w:sz w:val="20"/>
              </w:rPr>
              <w:t>; испытание на растяжение поперечное</w:t>
            </w:r>
            <w:r w:rsidR="008623B2">
              <w:rPr>
                <w:rFonts w:ascii="Arial" w:hAnsi="Arial" w:cs="Arial"/>
                <w:sz w:val="20"/>
              </w:rPr>
              <w:t xml:space="preserve"> (</w:t>
            </w:r>
            <w:r w:rsidR="006927FB" w:rsidRPr="008623B2">
              <w:rPr>
                <w:rFonts w:ascii="Arial" w:hAnsi="Arial" w:cs="Arial"/>
                <w:sz w:val="20"/>
              </w:rPr>
              <w:t>Т</w:t>
            </w:r>
            <w:r w:rsidR="006927FB" w:rsidRPr="008623B2">
              <w:rPr>
                <w:rFonts w:ascii="Arial" w:hAnsi="Arial" w:cs="Arial"/>
                <w:sz w:val="20"/>
                <w:vertAlign w:val="subscript"/>
              </w:rPr>
              <w:t>поп</w:t>
            </w:r>
            <w:r w:rsidR="008623B2" w:rsidRPr="008623B2">
              <w:rPr>
                <w:rFonts w:ascii="Arial" w:hAnsi="Arial" w:cs="Arial"/>
                <w:sz w:val="20"/>
              </w:rPr>
              <w:t>)</w:t>
            </w:r>
            <w:r w:rsidR="006927FB" w:rsidRPr="008623B2">
              <w:rPr>
                <w:rFonts w:ascii="Arial" w:hAnsi="Arial" w:cs="Arial"/>
                <w:sz w:val="20"/>
              </w:rPr>
              <w:t>, продольное</w:t>
            </w:r>
            <w:r w:rsidR="008623B2">
              <w:rPr>
                <w:rFonts w:ascii="Arial" w:hAnsi="Arial" w:cs="Arial"/>
                <w:sz w:val="20"/>
              </w:rPr>
              <w:t xml:space="preserve"> (</w:t>
            </w:r>
            <w:r w:rsidR="006927FB" w:rsidRPr="008623B2">
              <w:rPr>
                <w:rFonts w:ascii="Arial" w:hAnsi="Arial" w:cs="Arial"/>
                <w:sz w:val="20"/>
              </w:rPr>
              <w:t>Т</w:t>
            </w:r>
            <w:r w:rsidR="006927FB" w:rsidRPr="008623B2">
              <w:rPr>
                <w:rFonts w:ascii="Arial" w:hAnsi="Arial" w:cs="Arial"/>
                <w:sz w:val="20"/>
                <w:vertAlign w:val="subscript"/>
              </w:rPr>
              <w:t>прод</w:t>
            </w:r>
            <w:r w:rsidR="008623B2" w:rsidRPr="008623B2">
              <w:rPr>
                <w:rFonts w:ascii="Arial" w:hAnsi="Arial" w:cs="Arial"/>
                <w:sz w:val="20"/>
              </w:rPr>
              <w:t>)</w:t>
            </w:r>
            <w:r w:rsidR="008623B2">
              <w:rPr>
                <w:rFonts w:ascii="Arial" w:hAnsi="Arial" w:cs="Arial"/>
                <w:sz w:val="20"/>
              </w:rPr>
              <w:t>; испытание на поперечный изгиб (</w:t>
            </w:r>
            <w:r w:rsidR="006927FB" w:rsidRPr="008623B2">
              <w:rPr>
                <w:rFonts w:ascii="Arial" w:hAnsi="Arial" w:cs="Arial"/>
                <w:sz w:val="20"/>
              </w:rPr>
              <w:t>И</w:t>
            </w:r>
            <w:r w:rsidR="006927FB" w:rsidRPr="008623B2">
              <w:rPr>
                <w:rFonts w:ascii="Arial" w:hAnsi="Arial" w:cs="Arial"/>
                <w:sz w:val="20"/>
                <w:vertAlign w:val="subscript"/>
              </w:rPr>
              <w:t>поп</w:t>
            </w:r>
            <w:r w:rsidR="006927FB" w:rsidRPr="008623B2">
              <w:rPr>
                <w:rFonts w:ascii="Arial" w:hAnsi="Arial" w:cs="Arial"/>
                <w:sz w:val="20"/>
              </w:rPr>
              <w:t>.</w:t>
            </w:r>
            <w:r w:rsidR="008623B2">
              <w:rPr>
                <w:rFonts w:ascii="Arial" w:hAnsi="Arial" w:cs="Arial"/>
                <w:sz w:val="20"/>
              </w:rPr>
              <w:t>)</w:t>
            </w:r>
            <w:r w:rsidR="00060FB1">
              <w:rPr>
                <w:rFonts w:ascii="Arial" w:hAnsi="Arial" w:cs="Arial"/>
                <w:sz w:val="20"/>
              </w:rPr>
              <w:t>;</w:t>
            </w:r>
          </w:p>
          <w:p w:rsidR="006927FB" w:rsidRPr="008623B2" w:rsidRDefault="004755C2" w:rsidP="008623B2">
            <w:pPr>
              <w:ind w:left="57" w:right="57"/>
              <w:jc w:val="both"/>
              <w:rPr>
                <w:rFonts w:ascii="Arial" w:hAnsi="Arial" w:cs="Arial"/>
                <w:sz w:val="20"/>
              </w:rPr>
            </w:pPr>
            <w:r>
              <w:rPr>
                <w:rFonts w:ascii="Arial" w:hAnsi="Arial" w:cs="Arial"/>
                <w:sz w:val="20"/>
              </w:rPr>
              <w:t>б</w:t>
            </w:r>
            <w:r w:rsidR="006927FB" w:rsidRPr="008623B2">
              <w:rPr>
                <w:rFonts w:ascii="Arial" w:hAnsi="Arial" w:cs="Arial"/>
                <w:sz w:val="20"/>
              </w:rPr>
              <w:t xml:space="preserve">) </w:t>
            </w:r>
            <w:r w:rsidR="000961E8">
              <w:rPr>
                <w:rFonts w:ascii="Arial" w:hAnsi="Arial" w:cs="Arial"/>
                <w:sz w:val="20"/>
              </w:rPr>
              <w:t>п</w:t>
            </w:r>
            <w:r w:rsidR="006927FB" w:rsidRPr="008623B2">
              <w:rPr>
                <w:rFonts w:ascii="Arial" w:hAnsi="Arial" w:cs="Arial"/>
                <w:sz w:val="20"/>
              </w:rPr>
              <w:t>орядковый номер образца для испытаний</w:t>
            </w:r>
            <w:r w:rsidR="00060FB1">
              <w:rPr>
                <w:rFonts w:ascii="Arial" w:hAnsi="Arial" w:cs="Arial"/>
                <w:sz w:val="20"/>
              </w:rPr>
              <w:t>;</w:t>
            </w:r>
          </w:p>
          <w:p w:rsidR="006927FB" w:rsidRPr="008623B2" w:rsidRDefault="004755C2" w:rsidP="008623B2">
            <w:pPr>
              <w:ind w:left="57" w:right="57"/>
              <w:jc w:val="both"/>
              <w:rPr>
                <w:rFonts w:ascii="Arial" w:hAnsi="Arial" w:cs="Arial"/>
                <w:sz w:val="20"/>
              </w:rPr>
            </w:pPr>
            <w:r>
              <w:rPr>
                <w:rFonts w:ascii="Arial" w:hAnsi="Arial" w:cs="Arial"/>
                <w:sz w:val="20"/>
              </w:rPr>
              <w:t>в</w:t>
            </w:r>
            <w:r w:rsidR="006927FB" w:rsidRPr="008623B2">
              <w:rPr>
                <w:rFonts w:ascii="Arial" w:hAnsi="Arial" w:cs="Arial"/>
                <w:sz w:val="20"/>
              </w:rPr>
              <w:t xml:space="preserve">) </w:t>
            </w:r>
            <w:r w:rsidR="000961E8">
              <w:rPr>
                <w:rFonts w:ascii="Arial" w:hAnsi="Arial" w:cs="Arial"/>
                <w:sz w:val="20"/>
              </w:rPr>
              <w:t>р</w:t>
            </w:r>
            <w:r w:rsidR="006927FB" w:rsidRPr="008623B2">
              <w:rPr>
                <w:rFonts w:ascii="Arial" w:hAnsi="Arial" w:cs="Arial"/>
                <w:sz w:val="20"/>
              </w:rPr>
              <w:t>асстояние от начала</w:t>
            </w:r>
            <w:r w:rsidR="008623B2" w:rsidRPr="008623B2">
              <w:rPr>
                <w:rFonts w:ascii="Arial" w:hAnsi="Arial" w:cs="Arial"/>
                <w:sz w:val="20"/>
              </w:rPr>
              <w:t xml:space="preserve"> </w:t>
            </w:r>
            <w:r w:rsidR="006927FB" w:rsidRPr="008623B2">
              <w:rPr>
                <w:rFonts w:ascii="Arial" w:hAnsi="Arial" w:cs="Arial"/>
                <w:sz w:val="20"/>
              </w:rPr>
              <w:t>отрезаемого участка</w:t>
            </w:r>
            <w:r w:rsidR="00060FB1">
              <w:rPr>
                <w:rFonts w:ascii="Arial" w:hAnsi="Arial" w:cs="Arial"/>
                <w:sz w:val="20"/>
              </w:rPr>
              <w:t>;</w:t>
            </w:r>
          </w:p>
          <w:p w:rsidR="006927FB" w:rsidRPr="008623B2" w:rsidRDefault="004755C2" w:rsidP="008623B2">
            <w:pPr>
              <w:ind w:left="57" w:right="57"/>
              <w:jc w:val="both"/>
              <w:rPr>
                <w:rFonts w:ascii="Arial" w:hAnsi="Arial" w:cs="Arial"/>
                <w:sz w:val="20"/>
              </w:rPr>
            </w:pPr>
            <w:r>
              <w:rPr>
                <w:rFonts w:ascii="Arial" w:hAnsi="Arial" w:cs="Arial"/>
                <w:sz w:val="20"/>
              </w:rPr>
              <w:t>г</w:t>
            </w:r>
            <w:r w:rsidR="006927FB" w:rsidRPr="008623B2">
              <w:rPr>
                <w:rFonts w:ascii="Arial" w:hAnsi="Arial" w:cs="Arial"/>
                <w:sz w:val="20"/>
              </w:rPr>
              <w:t xml:space="preserve">) </w:t>
            </w:r>
            <w:r w:rsidR="000961E8">
              <w:rPr>
                <w:rFonts w:ascii="Arial" w:hAnsi="Arial" w:cs="Arial"/>
                <w:sz w:val="20"/>
              </w:rPr>
              <w:t>р</w:t>
            </w:r>
            <w:r w:rsidR="006927FB" w:rsidRPr="008623B2">
              <w:rPr>
                <w:rFonts w:ascii="Arial" w:hAnsi="Arial" w:cs="Arial"/>
                <w:sz w:val="20"/>
              </w:rPr>
              <w:t>асстояние от конца отрезаемого участка.</w:t>
            </w:r>
          </w:p>
        </w:tc>
      </w:tr>
    </w:tbl>
    <w:p w:rsidR="006927FB" w:rsidRPr="0093430A" w:rsidRDefault="006927FB" w:rsidP="006927FB">
      <w:pPr>
        <w:rPr>
          <w:rFonts w:cs="Calibri"/>
          <w:sz w:val="20"/>
        </w:rPr>
      </w:pPr>
    </w:p>
    <w:p w:rsidR="00BE41FC" w:rsidRPr="00396FF0" w:rsidRDefault="00BE41FC" w:rsidP="00941D0E">
      <w:pPr>
        <w:tabs>
          <w:tab w:val="left" w:pos="851"/>
          <w:tab w:val="left" w:pos="1276"/>
        </w:tabs>
        <w:spacing w:line="360" w:lineRule="auto"/>
        <w:ind w:firstLine="567"/>
        <w:jc w:val="both"/>
        <w:rPr>
          <w:rFonts w:ascii="Arial" w:eastAsia="Arial" w:hAnsi="Arial" w:cs="Arial"/>
          <w:sz w:val="24"/>
          <w:szCs w:val="24"/>
          <w:shd w:val="clear" w:color="auto" w:fill="FFFFFF"/>
          <w:lang w:eastAsia="en-US" w:bidi="en-US"/>
        </w:rPr>
      </w:pPr>
    </w:p>
    <w:p w:rsidR="00BE41FC" w:rsidRPr="00396FF0" w:rsidRDefault="00BE41FC" w:rsidP="00CA0E3B">
      <w:pPr>
        <w:tabs>
          <w:tab w:val="left" w:pos="851"/>
          <w:tab w:val="left" w:pos="1276"/>
        </w:tabs>
        <w:spacing w:line="360" w:lineRule="auto"/>
        <w:jc w:val="both"/>
        <w:rPr>
          <w:rFonts w:ascii="Arial" w:eastAsia="Arial" w:hAnsi="Arial" w:cs="Arial"/>
          <w:sz w:val="24"/>
          <w:szCs w:val="24"/>
          <w:shd w:val="clear" w:color="auto" w:fill="FFFFFF"/>
          <w:lang w:eastAsia="en-US" w:bidi="en-US"/>
        </w:rPr>
      </w:pPr>
    </w:p>
    <w:p w:rsidR="00BE41FC" w:rsidRPr="00396FF0" w:rsidRDefault="00BE41FC" w:rsidP="00CA0E3B">
      <w:pPr>
        <w:tabs>
          <w:tab w:val="left" w:pos="851"/>
          <w:tab w:val="left" w:pos="1276"/>
        </w:tabs>
        <w:spacing w:line="360" w:lineRule="auto"/>
        <w:jc w:val="both"/>
        <w:rPr>
          <w:rFonts w:ascii="Arial" w:eastAsia="Arial" w:hAnsi="Arial" w:cs="Arial"/>
          <w:sz w:val="24"/>
          <w:szCs w:val="24"/>
          <w:shd w:val="clear" w:color="auto" w:fill="FFFFFF"/>
          <w:lang w:eastAsia="en-US" w:bidi="en-US"/>
        </w:rPr>
      </w:pPr>
    </w:p>
    <w:p w:rsidR="00BE41FC" w:rsidRPr="00396FF0" w:rsidRDefault="00BE41FC" w:rsidP="00CA0E3B">
      <w:pPr>
        <w:tabs>
          <w:tab w:val="left" w:pos="851"/>
          <w:tab w:val="left" w:pos="1276"/>
        </w:tabs>
        <w:spacing w:line="360" w:lineRule="auto"/>
        <w:jc w:val="both"/>
        <w:rPr>
          <w:rFonts w:ascii="Arial" w:eastAsia="Arial" w:hAnsi="Arial" w:cs="Arial"/>
          <w:sz w:val="24"/>
          <w:szCs w:val="24"/>
          <w:shd w:val="clear" w:color="auto" w:fill="FFFFFF"/>
          <w:lang w:eastAsia="en-US" w:bidi="en-US"/>
        </w:rPr>
      </w:pPr>
    </w:p>
    <w:p w:rsidR="00BE41FC" w:rsidRPr="00396FF0" w:rsidRDefault="00BE41FC" w:rsidP="00CA0E3B">
      <w:pPr>
        <w:tabs>
          <w:tab w:val="left" w:pos="851"/>
          <w:tab w:val="left" w:pos="1276"/>
        </w:tabs>
        <w:spacing w:line="360" w:lineRule="auto"/>
        <w:jc w:val="both"/>
        <w:rPr>
          <w:rFonts w:ascii="Arial" w:eastAsia="Arial" w:hAnsi="Arial" w:cs="Arial"/>
          <w:sz w:val="24"/>
          <w:szCs w:val="24"/>
          <w:shd w:val="clear" w:color="auto" w:fill="FFFFFF"/>
          <w:lang w:eastAsia="en-US" w:bidi="en-US"/>
        </w:rPr>
      </w:pPr>
    </w:p>
    <w:p w:rsidR="00BE41FC" w:rsidRPr="00396FF0" w:rsidRDefault="00BE41FC" w:rsidP="00CA0E3B">
      <w:pPr>
        <w:tabs>
          <w:tab w:val="left" w:pos="851"/>
          <w:tab w:val="left" w:pos="1276"/>
        </w:tabs>
        <w:spacing w:line="360" w:lineRule="auto"/>
        <w:jc w:val="both"/>
        <w:rPr>
          <w:rFonts w:ascii="Arial" w:eastAsia="Arial" w:hAnsi="Arial" w:cs="Arial"/>
          <w:sz w:val="24"/>
          <w:szCs w:val="24"/>
          <w:shd w:val="clear" w:color="auto" w:fill="FFFFFF"/>
          <w:lang w:eastAsia="en-US" w:bidi="en-US"/>
        </w:rPr>
      </w:pPr>
    </w:p>
    <w:p w:rsidR="008C47AC" w:rsidRPr="00396FF0" w:rsidRDefault="008C47AC" w:rsidP="00DB723A">
      <w:pPr>
        <w:widowControl w:val="0"/>
        <w:shd w:val="clear" w:color="auto" w:fill="FFFFFF"/>
        <w:spacing w:before="240" w:after="120" w:line="360" w:lineRule="auto"/>
        <w:jc w:val="center"/>
        <w:outlineLvl w:val="1"/>
        <w:rPr>
          <w:rFonts w:ascii="Arial" w:eastAsia="Arial" w:hAnsi="Arial" w:cs="Arial"/>
          <w:b/>
          <w:sz w:val="24"/>
          <w:szCs w:val="24"/>
          <w:lang w:eastAsia="en-US" w:bidi="en-US"/>
        </w:rPr>
      </w:pPr>
      <w:bookmarkStart w:id="47" w:name="_Toc37419905"/>
      <w:bookmarkStart w:id="48" w:name="_Toc37437678"/>
      <w:r w:rsidRPr="00396FF0">
        <w:rPr>
          <w:rFonts w:ascii="Arial" w:eastAsia="Arial" w:hAnsi="Arial" w:cs="Arial"/>
          <w:b/>
          <w:sz w:val="24"/>
          <w:szCs w:val="24"/>
          <w:lang w:eastAsia="en-US" w:bidi="en-US"/>
        </w:rPr>
        <w:lastRenderedPageBreak/>
        <w:t>Библиография</w:t>
      </w:r>
      <w:bookmarkEnd w:id="47"/>
      <w:bookmarkEnd w:id="48"/>
    </w:p>
    <w:tbl>
      <w:tblPr>
        <w:tblStyle w:val="2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784"/>
        <w:gridCol w:w="6260"/>
      </w:tblGrid>
      <w:tr w:rsidR="00C67A6F" w:rsidRPr="00D43E2F" w:rsidTr="00E32C4E">
        <w:trPr>
          <w:trHeight w:val="1565"/>
        </w:trPr>
        <w:tc>
          <w:tcPr>
            <w:tcW w:w="617" w:type="dxa"/>
            <w:shd w:val="clear" w:color="auto" w:fill="auto"/>
          </w:tcPr>
          <w:p w:rsidR="00C67A6F" w:rsidRPr="002417EC" w:rsidRDefault="00B92A05" w:rsidP="00197BBD">
            <w:pPr>
              <w:widowControl w:val="0"/>
              <w:spacing w:line="360" w:lineRule="auto"/>
              <w:jc w:val="center"/>
              <w:outlineLvl w:val="1"/>
              <w:rPr>
                <w:rFonts w:ascii="Arial" w:eastAsia="Arial" w:hAnsi="Arial" w:cs="Arial"/>
                <w:sz w:val="22"/>
                <w:szCs w:val="22"/>
                <w:lang w:val="en-US" w:eastAsia="en-US" w:bidi="en-US"/>
              </w:rPr>
            </w:pPr>
            <w:r w:rsidRPr="002417EC">
              <w:rPr>
                <w:rFonts w:ascii="Arial" w:hAnsi="Arial" w:cs="Arial"/>
                <w:sz w:val="24"/>
              </w:rPr>
              <w:t>[1]</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C67A6F" w:rsidRPr="00840406" w:rsidRDefault="00C468CA" w:rsidP="00197BBD">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DIN EN 485-1-2016</w:t>
            </w:r>
          </w:p>
        </w:tc>
        <w:tc>
          <w:tcPr>
            <w:tcW w:w="6260" w:type="dxa"/>
            <w:shd w:val="clear" w:color="auto" w:fill="auto"/>
          </w:tcPr>
          <w:p w:rsidR="00C67A6F" w:rsidRDefault="00C468CA" w:rsidP="00C468CA">
            <w:pPr>
              <w:widowControl w:val="0"/>
              <w:autoSpaceDE w:val="0"/>
              <w:autoSpaceDN w:val="0"/>
              <w:adjustRightInd w:val="0"/>
              <w:spacing w:line="360" w:lineRule="auto"/>
              <w:jc w:val="both"/>
              <w:rPr>
                <w:rFonts w:ascii="Arial" w:hAnsi="Arial" w:cs="Arial"/>
                <w:sz w:val="24"/>
                <w:szCs w:val="24"/>
                <w:lang w:val="en-US"/>
              </w:rPr>
            </w:pPr>
            <w:r w:rsidRPr="00C468CA">
              <w:rPr>
                <w:rFonts w:ascii="Arial" w:hAnsi="Arial" w:cs="Arial"/>
                <w:sz w:val="24"/>
                <w:szCs w:val="24"/>
              </w:rPr>
              <w:t>Алюминий и алюминиевые сплавы. Листы, полосы и плиты. Часть</w:t>
            </w:r>
            <w:r w:rsidRPr="00D43E2F">
              <w:rPr>
                <w:rFonts w:ascii="Arial" w:hAnsi="Arial" w:cs="Arial"/>
                <w:sz w:val="24"/>
                <w:szCs w:val="24"/>
                <w:lang w:val="en-US"/>
              </w:rPr>
              <w:t xml:space="preserve"> 1. </w:t>
            </w:r>
            <w:r w:rsidRPr="00C468CA">
              <w:rPr>
                <w:rFonts w:ascii="Arial" w:hAnsi="Arial" w:cs="Arial"/>
                <w:sz w:val="24"/>
                <w:szCs w:val="24"/>
              </w:rPr>
              <w:t>Технические</w:t>
            </w:r>
            <w:r w:rsidRPr="00C468CA">
              <w:rPr>
                <w:rFonts w:ascii="Arial" w:hAnsi="Arial" w:cs="Arial"/>
                <w:sz w:val="24"/>
                <w:szCs w:val="24"/>
                <w:lang w:val="en-US"/>
              </w:rPr>
              <w:t xml:space="preserve"> </w:t>
            </w:r>
            <w:r w:rsidRPr="00C468CA">
              <w:rPr>
                <w:rFonts w:ascii="Arial" w:hAnsi="Arial" w:cs="Arial"/>
                <w:sz w:val="24"/>
                <w:szCs w:val="24"/>
              </w:rPr>
              <w:t>условия</w:t>
            </w:r>
            <w:r w:rsidRPr="00C468CA">
              <w:rPr>
                <w:rFonts w:ascii="Arial" w:hAnsi="Arial" w:cs="Arial"/>
                <w:sz w:val="24"/>
                <w:szCs w:val="24"/>
                <w:lang w:val="en-US"/>
              </w:rPr>
              <w:t xml:space="preserve"> </w:t>
            </w:r>
            <w:r w:rsidRPr="00C468CA">
              <w:rPr>
                <w:rFonts w:ascii="Arial" w:hAnsi="Arial" w:cs="Arial"/>
                <w:sz w:val="24"/>
                <w:szCs w:val="24"/>
              </w:rPr>
              <w:t>контроля</w:t>
            </w:r>
            <w:r w:rsidRPr="00C468CA">
              <w:rPr>
                <w:rFonts w:ascii="Arial" w:hAnsi="Arial" w:cs="Arial"/>
                <w:sz w:val="24"/>
                <w:szCs w:val="24"/>
                <w:lang w:val="en-US"/>
              </w:rPr>
              <w:t xml:space="preserve"> </w:t>
            </w:r>
            <w:r w:rsidRPr="00C468CA">
              <w:rPr>
                <w:rFonts w:ascii="Arial" w:hAnsi="Arial" w:cs="Arial"/>
                <w:sz w:val="24"/>
                <w:szCs w:val="24"/>
              </w:rPr>
              <w:t>и</w:t>
            </w:r>
            <w:r w:rsidRPr="00C468CA">
              <w:rPr>
                <w:rFonts w:ascii="Arial" w:hAnsi="Arial" w:cs="Arial"/>
                <w:sz w:val="24"/>
                <w:szCs w:val="24"/>
                <w:lang w:val="en-US"/>
              </w:rPr>
              <w:t xml:space="preserve"> </w:t>
            </w:r>
            <w:r w:rsidRPr="00C468CA">
              <w:rPr>
                <w:rFonts w:ascii="Arial" w:hAnsi="Arial" w:cs="Arial"/>
                <w:sz w:val="24"/>
                <w:szCs w:val="24"/>
              </w:rPr>
              <w:t>поставки</w:t>
            </w:r>
            <w:r w:rsidRPr="00C468CA">
              <w:rPr>
                <w:rFonts w:ascii="Arial" w:hAnsi="Arial" w:cs="Arial"/>
                <w:sz w:val="24"/>
                <w:szCs w:val="24"/>
                <w:lang w:val="en-US"/>
              </w:rPr>
              <w:t xml:space="preserve"> (Aluminium and aluminium alloys - Sheet, strip and plate - Part 1: Technical conditions for inspection and delivery; German version EN 485-1:2016)</w:t>
            </w:r>
          </w:p>
          <w:p w:rsidR="00067A0F" w:rsidRPr="00C468CA" w:rsidRDefault="00067A0F" w:rsidP="00C468CA">
            <w:pPr>
              <w:widowControl w:val="0"/>
              <w:autoSpaceDE w:val="0"/>
              <w:autoSpaceDN w:val="0"/>
              <w:adjustRightInd w:val="0"/>
              <w:spacing w:line="360" w:lineRule="auto"/>
              <w:jc w:val="both"/>
              <w:rPr>
                <w:rFonts w:ascii="Arial" w:hAnsi="Arial" w:cs="Arial"/>
                <w:sz w:val="24"/>
                <w:szCs w:val="24"/>
                <w:lang w:val="en-US"/>
              </w:rPr>
            </w:pPr>
          </w:p>
        </w:tc>
      </w:tr>
      <w:tr w:rsidR="00C468CA" w:rsidRPr="00D43E2F" w:rsidTr="00E32C4E">
        <w:trPr>
          <w:trHeight w:val="1565"/>
        </w:trPr>
        <w:tc>
          <w:tcPr>
            <w:tcW w:w="617" w:type="dxa"/>
            <w:shd w:val="clear" w:color="auto" w:fill="auto"/>
          </w:tcPr>
          <w:p w:rsidR="00C468CA" w:rsidRPr="002417EC" w:rsidRDefault="00C468CA" w:rsidP="00C468CA">
            <w:pPr>
              <w:widowControl w:val="0"/>
              <w:spacing w:line="360" w:lineRule="auto"/>
              <w:jc w:val="center"/>
              <w:outlineLvl w:val="1"/>
              <w:rPr>
                <w:rFonts w:ascii="Arial" w:hAnsi="Arial" w:cs="Arial"/>
                <w:sz w:val="24"/>
              </w:rPr>
            </w:pPr>
            <w:r w:rsidRPr="002417EC">
              <w:rPr>
                <w:rFonts w:ascii="Arial" w:hAnsi="Arial" w:cs="Arial"/>
                <w:sz w:val="24"/>
              </w:rPr>
              <w:t>[</w:t>
            </w:r>
            <w:r>
              <w:rPr>
                <w:rFonts w:ascii="Arial" w:hAnsi="Arial" w:cs="Arial"/>
                <w:sz w:val="24"/>
              </w:rPr>
              <w:t>2</w:t>
            </w:r>
            <w:r w:rsidRPr="002417EC">
              <w:rPr>
                <w:rFonts w:ascii="Arial" w:hAnsi="Arial" w:cs="Arial"/>
                <w:sz w:val="24"/>
              </w:rPr>
              <w:t>]</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C468CA" w:rsidRPr="00840406" w:rsidRDefault="00C468CA" w:rsidP="00C468CA">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DIN EN 485-2-2018</w:t>
            </w:r>
          </w:p>
        </w:tc>
        <w:tc>
          <w:tcPr>
            <w:tcW w:w="6260" w:type="dxa"/>
            <w:shd w:val="clear" w:color="auto" w:fill="auto"/>
          </w:tcPr>
          <w:p w:rsidR="00C468CA" w:rsidRPr="00C468CA" w:rsidRDefault="00C468CA" w:rsidP="00C468CA">
            <w:pPr>
              <w:spacing w:line="360" w:lineRule="auto"/>
              <w:jc w:val="both"/>
              <w:rPr>
                <w:rFonts w:ascii="Arial" w:hAnsi="Arial" w:cs="Arial"/>
                <w:sz w:val="24"/>
                <w:lang w:val="en-US"/>
              </w:rPr>
            </w:pPr>
            <w:r w:rsidRPr="00C468CA">
              <w:rPr>
                <w:rFonts w:ascii="Arial" w:hAnsi="Arial" w:cs="Arial"/>
                <w:sz w:val="24"/>
              </w:rPr>
              <w:t xml:space="preserve">Алюминий и алюминиевые сплавы. Листы, полосы и плиты. </w:t>
            </w:r>
            <w:r w:rsidRPr="00C468CA">
              <w:rPr>
                <w:rFonts w:ascii="Arial" w:hAnsi="Arial" w:cs="Arial"/>
                <w:sz w:val="24"/>
                <w:lang w:val="en-US"/>
              </w:rPr>
              <w:t>Часть 2. Механические свойства (Aluminium and aluminium alloys - Sheet, strip and plate - Part 2: Mechanical properties; German version EN 485-2:2016+A1:2018)</w:t>
            </w:r>
          </w:p>
          <w:p w:rsidR="00C468CA" w:rsidRPr="00C468CA" w:rsidRDefault="00C468CA" w:rsidP="00C468CA">
            <w:pPr>
              <w:spacing w:line="360" w:lineRule="auto"/>
              <w:jc w:val="both"/>
              <w:rPr>
                <w:rFonts w:ascii="Arial" w:hAnsi="Arial" w:cs="Arial"/>
                <w:sz w:val="24"/>
                <w:lang w:val="en-US"/>
              </w:rPr>
            </w:pPr>
          </w:p>
        </w:tc>
      </w:tr>
      <w:tr w:rsidR="00C468CA" w:rsidRPr="00C468CA" w:rsidTr="00E32C4E">
        <w:trPr>
          <w:trHeight w:val="1565"/>
        </w:trPr>
        <w:tc>
          <w:tcPr>
            <w:tcW w:w="617" w:type="dxa"/>
            <w:shd w:val="clear" w:color="auto" w:fill="auto"/>
          </w:tcPr>
          <w:p w:rsidR="00C468CA" w:rsidRPr="00C468CA" w:rsidRDefault="00067A0F" w:rsidP="00C468CA">
            <w:pPr>
              <w:widowControl w:val="0"/>
              <w:spacing w:line="360" w:lineRule="auto"/>
              <w:jc w:val="center"/>
              <w:outlineLvl w:val="1"/>
              <w:rPr>
                <w:rFonts w:ascii="Arial" w:hAnsi="Arial" w:cs="Arial"/>
                <w:sz w:val="24"/>
                <w:lang w:val="en-US"/>
              </w:rPr>
            </w:pPr>
            <w:r>
              <w:rPr>
                <w:rFonts w:ascii="Arial" w:hAnsi="Arial" w:cs="Arial"/>
                <w:sz w:val="24"/>
                <w:lang w:val="en-US"/>
              </w:rPr>
              <w:t>[3]</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067A0F" w:rsidRPr="00840406" w:rsidRDefault="00067A0F" w:rsidP="00067A0F">
            <w:pPr>
              <w:spacing w:line="360" w:lineRule="auto"/>
              <w:jc w:val="both"/>
              <w:rPr>
                <w:rFonts w:ascii="Arial" w:hAnsi="Arial" w:cs="Arial"/>
                <w:sz w:val="24"/>
                <w:szCs w:val="24"/>
              </w:rPr>
            </w:pPr>
            <w:r w:rsidRPr="00840406">
              <w:rPr>
                <w:rFonts w:ascii="Arial" w:hAnsi="Arial" w:cs="Arial"/>
                <w:sz w:val="24"/>
                <w:szCs w:val="24"/>
                <w:lang w:val="en-US"/>
              </w:rPr>
              <w:t>DIN</w:t>
            </w:r>
            <w:r w:rsidRPr="00840406">
              <w:rPr>
                <w:rFonts w:ascii="Arial" w:hAnsi="Arial" w:cs="Arial"/>
                <w:sz w:val="24"/>
                <w:szCs w:val="24"/>
              </w:rPr>
              <w:t xml:space="preserve"> </w:t>
            </w:r>
            <w:r w:rsidRPr="00840406">
              <w:rPr>
                <w:rFonts w:ascii="Arial" w:hAnsi="Arial" w:cs="Arial"/>
                <w:sz w:val="24"/>
                <w:szCs w:val="24"/>
                <w:lang w:val="en-US"/>
              </w:rPr>
              <w:t>EN</w:t>
            </w:r>
            <w:r w:rsidRPr="00840406">
              <w:rPr>
                <w:rFonts w:ascii="Arial" w:hAnsi="Arial" w:cs="Arial"/>
                <w:sz w:val="24"/>
                <w:szCs w:val="24"/>
              </w:rPr>
              <w:t xml:space="preserve"> 485-3-2003</w:t>
            </w:r>
          </w:p>
          <w:p w:rsidR="00C468CA" w:rsidRPr="00840406" w:rsidRDefault="00C468CA" w:rsidP="00C468CA">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C468CA" w:rsidRDefault="00067A0F" w:rsidP="00067A0F">
            <w:pPr>
              <w:spacing w:line="360" w:lineRule="auto"/>
              <w:jc w:val="both"/>
              <w:rPr>
                <w:rFonts w:ascii="Arial" w:hAnsi="Arial" w:cs="Arial"/>
                <w:sz w:val="24"/>
                <w:lang w:val="en-US"/>
              </w:rPr>
            </w:pPr>
            <w:r w:rsidRPr="00067A0F">
              <w:rPr>
                <w:rFonts w:ascii="Arial" w:hAnsi="Arial" w:cs="Arial"/>
                <w:sz w:val="24"/>
              </w:rPr>
              <w:t>Алюминий и алюминиевые сплавы.Листы, полосы и плиты. Часть 3. Допуски на форму и размеры для горячего проката (</w:t>
            </w:r>
            <w:r w:rsidRPr="00067A0F">
              <w:rPr>
                <w:rFonts w:ascii="Arial" w:hAnsi="Arial" w:cs="Arial"/>
                <w:sz w:val="24"/>
                <w:lang w:val="en-US"/>
              </w:rPr>
              <w:t>Aluminium</w:t>
            </w:r>
            <w:r w:rsidRPr="00067A0F">
              <w:rPr>
                <w:rFonts w:ascii="Arial" w:hAnsi="Arial" w:cs="Arial"/>
                <w:sz w:val="24"/>
              </w:rPr>
              <w:t xml:space="preserve"> </w:t>
            </w:r>
            <w:r w:rsidRPr="00067A0F">
              <w:rPr>
                <w:rFonts w:ascii="Arial" w:hAnsi="Arial" w:cs="Arial"/>
                <w:sz w:val="24"/>
                <w:lang w:val="en-US"/>
              </w:rPr>
              <w:t>and</w:t>
            </w:r>
            <w:r w:rsidRPr="00067A0F">
              <w:rPr>
                <w:rFonts w:ascii="Arial" w:hAnsi="Arial" w:cs="Arial"/>
                <w:sz w:val="24"/>
              </w:rPr>
              <w:t xml:space="preserve"> </w:t>
            </w:r>
            <w:r w:rsidRPr="00067A0F">
              <w:rPr>
                <w:rFonts w:ascii="Arial" w:hAnsi="Arial" w:cs="Arial"/>
                <w:sz w:val="24"/>
                <w:lang w:val="en-US"/>
              </w:rPr>
              <w:t>aluminium</w:t>
            </w:r>
            <w:r w:rsidRPr="00067A0F">
              <w:rPr>
                <w:rFonts w:ascii="Arial" w:hAnsi="Arial" w:cs="Arial"/>
                <w:sz w:val="24"/>
              </w:rPr>
              <w:t xml:space="preserve"> </w:t>
            </w:r>
            <w:r w:rsidRPr="00067A0F">
              <w:rPr>
                <w:rFonts w:ascii="Arial" w:hAnsi="Arial" w:cs="Arial"/>
                <w:sz w:val="24"/>
                <w:lang w:val="en-US"/>
              </w:rPr>
              <w:t>alloys</w:t>
            </w:r>
            <w:r w:rsidRPr="00067A0F">
              <w:rPr>
                <w:rFonts w:ascii="Arial" w:hAnsi="Arial" w:cs="Arial"/>
                <w:sz w:val="24"/>
              </w:rPr>
              <w:t xml:space="preserve">. </w:t>
            </w:r>
            <w:r w:rsidRPr="00067A0F">
              <w:rPr>
                <w:rFonts w:ascii="Arial" w:hAnsi="Arial" w:cs="Arial"/>
                <w:sz w:val="24"/>
                <w:lang w:val="en-US"/>
              </w:rPr>
              <w:t>Sheet, strip and plate. Part 3. Tolerances on dimensions for hot-rolled products. German version EN 485-3:2003</w:t>
            </w:r>
            <w:r>
              <w:rPr>
                <w:rFonts w:ascii="Arial" w:hAnsi="Arial" w:cs="Arial"/>
                <w:sz w:val="24"/>
                <w:lang w:val="en-US"/>
              </w:rPr>
              <w:t>)</w:t>
            </w:r>
          </w:p>
          <w:p w:rsidR="00146683" w:rsidRPr="00067A0F" w:rsidRDefault="00146683" w:rsidP="00067A0F">
            <w:pPr>
              <w:spacing w:line="360" w:lineRule="auto"/>
              <w:jc w:val="both"/>
              <w:rPr>
                <w:rFonts w:ascii="Arial" w:hAnsi="Arial" w:cs="Arial"/>
                <w:sz w:val="24"/>
              </w:rPr>
            </w:pPr>
          </w:p>
        </w:tc>
      </w:tr>
      <w:tr w:rsidR="00C468CA" w:rsidRPr="00D43E2F" w:rsidTr="00E32C4E">
        <w:trPr>
          <w:trHeight w:val="1565"/>
        </w:trPr>
        <w:tc>
          <w:tcPr>
            <w:tcW w:w="617" w:type="dxa"/>
            <w:shd w:val="clear" w:color="auto" w:fill="auto"/>
          </w:tcPr>
          <w:p w:rsidR="00C468CA" w:rsidRPr="00C468CA" w:rsidRDefault="00146683" w:rsidP="00C468CA">
            <w:pPr>
              <w:widowControl w:val="0"/>
              <w:spacing w:line="360" w:lineRule="auto"/>
              <w:jc w:val="center"/>
              <w:outlineLvl w:val="1"/>
              <w:rPr>
                <w:rFonts w:ascii="Arial" w:hAnsi="Arial" w:cs="Arial"/>
                <w:sz w:val="24"/>
                <w:lang w:val="en-US"/>
              </w:rPr>
            </w:pPr>
            <w:r>
              <w:rPr>
                <w:rFonts w:ascii="Arial" w:hAnsi="Arial" w:cs="Arial"/>
                <w:sz w:val="24"/>
                <w:lang w:val="en-US"/>
              </w:rPr>
              <w:t>[4]</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146683" w:rsidRPr="00840406" w:rsidRDefault="00146683" w:rsidP="00146683">
            <w:pPr>
              <w:spacing w:line="360" w:lineRule="auto"/>
              <w:jc w:val="both"/>
              <w:rPr>
                <w:rFonts w:ascii="Arial" w:hAnsi="Arial" w:cs="Arial"/>
                <w:sz w:val="24"/>
                <w:szCs w:val="24"/>
              </w:rPr>
            </w:pPr>
            <w:r w:rsidRPr="00840406">
              <w:rPr>
                <w:rFonts w:ascii="Arial" w:hAnsi="Arial" w:cs="Arial"/>
                <w:sz w:val="24"/>
                <w:szCs w:val="24"/>
                <w:lang w:val="en-US"/>
              </w:rPr>
              <w:t>DIN</w:t>
            </w:r>
            <w:r w:rsidRPr="00840406">
              <w:rPr>
                <w:rFonts w:ascii="Arial" w:hAnsi="Arial" w:cs="Arial"/>
                <w:sz w:val="24"/>
                <w:szCs w:val="24"/>
              </w:rPr>
              <w:t xml:space="preserve"> </w:t>
            </w:r>
            <w:r w:rsidRPr="00840406">
              <w:rPr>
                <w:rFonts w:ascii="Arial" w:hAnsi="Arial" w:cs="Arial"/>
                <w:sz w:val="24"/>
                <w:szCs w:val="24"/>
                <w:lang w:val="en-US"/>
              </w:rPr>
              <w:t>EN</w:t>
            </w:r>
            <w:r w:rsidRPr="00840406">
              <w:rPr>
                <w:rFonts w:ascii="Arial" w:hAnsi="Arial" w:cs="Arial"/>
                <w:sz w:val="24"/>
                <w:szCs w:val="24"/>
              </w:rPr>
              <w:t xml:space="preserve"> 485-4-2019</w:t>
            </w:r>
          </w:p>
          <w:p w:rsidR="00C468CA" w:rsidRPr="00840406" w:rsidRDefault="00C468CA" w:rsidP="00C468CA">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C468CA" w:rsidRPr="00146683" w:rsidRDefault="00146683" w:rsidP="00146683">
            <w:pPr>
              <w:spacing w:line="360" w:lineRule="auto"/>
              <w:jc w:val="both"/>
              <w:rPr>
                <w:rFonts w:ascii="Arial" w:hAnsi="Arial" w:cs="Arial"/>
                <w:sz w:val="24"/>
                <w:lang w:val="en-US"/>
              </w:rPr>
            </w:pPr>
            <w:r w:rsidRPr="00146683">
              <w:rPr>
                <w:rFonts w:ascii="Arial" w:hAnsi="Arial" w:cs="Arial"/>
                <w:sz w:val="24"/>
              </w:rPr>
              <w:t>Алюминий и алюминиевые сплавы. Листы, полосы и плиты. Часть</w:t>
            </w:r>
            <w:r w:rsidRPr="00D43E2F">
              <w:rPr>
                <w:rFonts w:ascii="Arial" w:hAnsi="Arial" w:cs="Arial"/>
                <w:sz w:val="24"/>
                <w:lang w:val="en-US"/>
              </w:rPr>
              <w:t xml:space="preserve"> 4. </w:t>
            </w:r>
            <w:r w:rsidRPr="00146683">
              <w:rPr>
                <w:rFonts w:ascii="Arial" w:hAnsi="Arial" w:cs="Arial"/>
                <w:sz w:val="24"/>
              </w:rPr>
              <w:t>Допуски</w:t>
            </w:r>
            <w:r w:rsidRPr="00146683">
              <w:rPr>
                <w:rFonts w:ascii="Arial" w:hAnsi="Arial" w:cs="Arial"/>
                <w:sz w:val="24"/>
                <w:lang w:val="en-US"/>
              </w:rPr>
              <w:t xml:space="preserve"> </w:t>
            </w:r>
            <w:r w:rsidRPr="00146683">
              <w:rPr>
                <w:rFonts w:ascii="Arial" w:hAnsi="Arial" w:cs="Arial"/>
                <w:sz w:val="24"/>
              </w:rPr>
              <w:t>на</w:t>
            </w:r>
            <w:r w:rsidRPr="00146683">
              <w:rPr>
                <w:rFonts w:ascii="Arial" w:hAnsi="Arial" w:cs="Arial"/>
                <w:sz w:val="24"/>
                <w:lang w:val="en-US"/>
              </w:rPr>
              <w:t xml:space="preserve"> </w:t>
            </w:r>
            <w:r w:rsidRPr="00146683">
              <w:rPr>
                <w:rFonts w:ascii="Arial" w:hAnsi="Arial" w:cs="Arial"/>
                <w:sz w:val="24"/>
              </w:rPr>
              <w:t>форму</w:t>
            </w:r>
            <w:r w:rsidRPr="00146683">
              <w:rPr>
                <w:rFonts w:ascii="Arial" w:hAnsi="Arial" w:cs="Arial"/>
                <w:sz w:val="24"/>
                <w:lang w:val="en-US"/>
              </w:rPr>
              <w:t xml:space="preserve"> </w:t>
            </w:r>
            <w:r w:rsidRPr="00146683">
              <w:rPr>
                <w:rFonts w:ascii="Arial" w:hAnsi="Arial" w:cs="Arial"/>
                <w:sz w:val="24"/>
              </w:rPr>
              <w:t>и</w:t>
            </w:r>
            <w:r w:rsidRPr="00146683">
              <w:rPr>
                <w:rFonts w:ascii="Arial" w:hAnsi="Arial" w:cs="Arial"/>
                <w:sz w:val="24"/>
                <w:lang w:val="en-US"/>
              </w:rPr>
              <w:t xml:space="preserve"> </w:t>
            </w:r>
            <w:r w:rsidRPr="00146683">
              <w:rPr>
                <w:rFonts w:ascii="Arial" w:hAnsi="Arial" w:cs="Arial"/>
                <w:sz w:val="24"/>
              </w:rPr>
              <w:t>размеры</w:t>
            </w:r>
            <w:r w:rsidRPr="00146683">
              <w:rPr>
                <w:rFonts w:ascii="Arial" w:hAnsi="Arial" w:cs="Arial"/>
                <w:sz w:val="24"/>
                <w:lang w:val="en-US"/>
              </w:rPr>
              <w:t xml:space="preserve"> </w:t>
            </w:r>
            <w:r w:rsidRPr="00146683">
              <w:rPr>
                <w:rFonts w:ascii="Arial" w:hAnsi="Arial" w:cs="Arial"/>
                <w:sz w:val="24"/>
              </w:rPr>
              <w:t>для</w:t>
            </w:r>
            <w:r w:rsidRPr="00146683">
              <w:rPr>
                <w:rFonts w:ascii="Arial" w:hAnsi="Arial" w:cs="Arial"/>
                <w:sz w:val="24"/>
                <w:lang w:val="en-US"/>
              </w:rPr>
              <w:t xml:space="preserve"> </w:t>
            </w:r>
            <w:r w:rsidRPr="00146683">
              <w:rPr>
                <w:rFonts w:ascii="Arial" w:hAnsi="Arial" w:cs="Arial"/>
                <w:sz w:val="24"/>
              </w:rPr>
              <w:t>холодного</w:t>
            </w:r>
            <w:r w:rsidRPr="00146683">
              <w:rPr>
                <w:rFonts w:ascii="Arial" w:hAnsi="Arial" w:cs="Arial"/>
                <w:sz w:val="24"/>
                <w:lang w:val="en-US"/>
              </w:rPr>
              <w:t xml:space="preserve"> </w:t>
            </w:r>
            <w:r w:rsidRPr="00146683">
              <w:rPr>
                <w:rFonts w:ascii="Arial" w:hAnsi="Arial" w:cs="Arial"/>
                <w:sz w:val="24"/>
              </w:rPr>
              <w:t>проката</w:t>
            </w:r>
            <w:r>
              <w:rPr>
                <w:rFonts w:ascii="Arial" w:hAnsi="Arial" w:cs="Arial"/>
                <w:sz w:val="24"/>
                <w:lang w:val="en-US"/>
              </w:rPr>
              <w:t xml:space="preserve"> (</w:t>
            </w:r>
            <w:r w:rsidRPr="00146683">
              <w:rPr>
                <w:rFonts w:ascii="Arial" w:hAnsi="Arial" w:cs="Arial"/>
                <w:sz w:val="24"/>
                <w:lang w:val="en-US"/>
              </w:rPr>
              <w:t>Aluminium and aluminium alloys - Sheet, strip and plate - Part 4: Tolerances on shape and dimensions for cold-rolled products; German version EN 485-4:1993</w:t>
            </w:r>
            <w:r>
              <w:rPr>
                <w:rFonts w:ascii="Arial" w:hAnsi="Arial" w:cs="Arial"/>
                <w:sz w:val="24"/>
                <w:lang w:val="en-US"/>
              </w:rPr>
              <w:t>)</w:t>
            </w:r>
          </w:p>
        </w:tc>
      </w:tr>
      <w:tr w:rsidR="00B92A05" w:rsidRPr="00D43E2F" w:rsidTr="00E32C4E">
        <w:trPr>
          <w:trHeight w:val="1565"/>
        </w:trPr>
        <w:tc>
          <w:tcPr>
            <w:tcW w:w="617" w:type="dxa"/>
            <w:shd w:val="clear" w:color="auto" w:fill="auto"/>
          </w:tcPr>
          <w:p w:rsidR="00B92A05" w:rsidRPr="003E2EAF" w:rsidRDefault="00715736" w:rsidP="00B92A05">
            <w:pPr>
              <w:widowControl w:val="0"/>
              <w:spacing w:line="360" w:lineRule="auto"/>
              <w:jc w:val="center"/>
              <w:outlineLvl w:val="1"/>
              <w:rPr>
                <w:rFonts w:ascii="Arial" w:eastAsia="Arial" w:hAnsi="Arial" w:cs="Arial"/>
                <w:sz w:val="24"/>
                <w:szCs w:val="24"/>
                <w:lang w:eastAsia="en-US" w:bidi="en-US"/>
              </w:rPr>
            </w:pPr>
            <w:r w:rsidRPr="003E2EAF">
              <w:rPr>
                <w:rFonts w:ascii="Arial" w:hAnsi="Arial" w:cs="Arial"/>
                <w:sz w:val="24"/>
                <w:szCs w:val="24"/>
                <w:lang w:val="en-US"/>
              </w:rPr>
              <w:t>[5]</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B92A05" w:rsidRPr="00840406" w:rsidRDefault="003E2EAF" w:rsidP="00B92A05">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lang w:val="en-US"/>
              </w:rPr>
              <w:t>DIN</w:t>
            </w:r>
            <w:r w:rsidRPr="00840406">
              <w:rPr>
                <w:rFonts w:ascii="Arial" w:hAnsi="Arial" w:cs="Arial"/>
                <w:sz w:val="24"/>
                <w:szCs w:val="24"/>
              </w:rPr>
              <w:t xml:space="preserve"> </w:t>
            </w:r>
            <w:r w:rsidRPr="00840406">
              <w:rPr>
                <w:rFonts w:ascii="Arial" w:hAnsi="Arial" w:cs="Arial"/>
                <w:sz w:val="24"/>
                <w:szCs w:val="24"/>
                <w:lang w:val="en-US"/>
              </w:rPr>
              <w:t>EN</w:t>
            </w:r>
            <w:r w:rsidRPr="00840406">
              <w:rPr>
                <w:sz w:val="24"/>
                <w:szCs w:val="24"/>
              </w:rPr>
              <w:t xml:space="preserve"> </w:t>
            </w:r>
            <w:r w:rsidRPr="00840406">
              <w:rPr>
                <w:rFonts w:ascii="Arial" w:hAnsi="Arial" w:cs="Arial"/>
                <w:sz w:val="24"/>
                <w:szCs w:val="24"/>
              </w:rPr>
              <w:t>755-1-2016</w:t>
            </w:r>
          </w:p>
        </w:tc>
        <w:tc>
          <w:tcPr>
            <w:tcW w:w="6260" w:type="dxa"/>
            <w:shd w:val="clear" w:color="auto" w:fill="auto"/>
          </w:tcPr>
          <w:p w:rsidR="00B92A05" w:rsidRDefault="003E2EAF" w:rsidP="00B92A05">
            <w:pPr>
              <w:widowControl w:val="0"/>
              <w:autoSpaceDE w:val="0"/>
              <w:autoSpaceDN w:val="0"/>
              <w:adjustRightInd w:val="0"/>
              <w:spacing w:line="360" w:lineRule="auto"/>
              <w:jc w:val="both"/>
              <w:rPr>
                <w:rFonts w:ascii="Arial" w:hAnsi="Arial" w:cs="Arial"/>
                <w:sz w:val="24"/>
                <w:szCs w:val="24"/>
                <w:lang w:val="en-US"/>
              </w:rPr>
            </w:pPr>
            <w:r w:rsidRPr="003E2EAF">
              <w:rPr>
                <w:rFonts w:ascii="Arial" w:hAnsi="Arial" w:cs="Arial"/>
                <w:sz w:val="24"/>
                <w:szCs w:val="24"/>
              </w:rPr>
              <w:t>Алюминий и алюминиевые сплавы. Экструдированные прутки, трубы и профили. Часть</w:t>
            </w:r>
            <w:r w:rsidRPr="003E2EAF">
              <w:rPr>
                <w:rFonts w:ascii="Arial" w:hAnsi="Arial" w:cs="Arial"/>
                <w:sz w:val="24"/>
                <w:szCs w:val="24"/>
                <w:lang w:val="en-US"/>
              </w:rPr>
              <w:t xml:space="preserve"> 1. </w:t>
            </w:r>
            <w:r w:rsidRPr="003E2EAF">
              <w:rPr>
                <w:rFonts w:ascii="Arial" w:hAnsi="Arial" w:cs="Arial"/>
                <w:sz w:val="24"/>
                <w:szCs w:val="24"/>
              </w:rPr>
              <w:t>Технические</w:t>
            </w:r>
            <w:r w:rsidRPr="003E2EAF">
              <w:rPr>
                <w:rFonts w:ascii="Arial" w:hAnsi="Arial" w:cs="Arial"/>
                <w:sz w:val="24"/>
                <w:szCs w:val="24"/>
                <w:lang w:val="en-US"/>
              </w:rPr>
              <w:t xml:space="preserve"> </w:t>
            </w:r>
            <w:r w:rsidRPr="003E2EAF">
              <w:rPr>
                <w:rFonts w:ascii="Arial" w:hAnsi="Arial" w:cs="Arial"/>
                <w:sz w:val="24"/>
                <w:szCs w:val="24"/>
              </w:rPr>
              <w:t>условия</w:t>
            </w:r>
            <w:r w:rsidRPr="003E2EAF">
              <w:rPr>
                <w:rFonts w:ascii="Arial" w:hAnsi="Arial" w:cs="Arial"/>
                <w:sz w:val="24"/>
                <w:szCs w:val="24"/>
                <w:lang w:val="en-US"/>
              </w:rPr>
              <w:t xml:space="preserve"> </w:t>
            </w:r>
            <w:r w:rsidRPr="003E2EAF">
              <w:rPr>
                <w:rFonts w:ascii="Arial" w:hAnsi="Arial" w:cs="Arial"/>
                <w:sz w:val="24"/>
                <w:szCs w:val="24"/>
              </w:rPr>
              <w:t>контроля</w:t>
            </w:r>
            <w:r w:rsidRPr="003E2EAF">
              <w:rPr>
                <w:rFonts w:ascii="Arial" w:hAnsi="Arial" w:cs="Arial"/>
                <w:sz w:val="24"/>
                <w:szCs w:val="24"/>
                <w:lang w:val="en-US"/>
              </w:rPr>
              <w:t xml:space="preserve"> </w:t>
            </w:r>
            <w:r w:rsidRPr="003E2EAF">
              <w:rPr>
                <w:rFonts w:ascii="Arial" w:hAnsi="Arial" w:cs="Arial"/>
                <w:sz w:val="24"/>
                <w:szCs w:val="24"/>
              </w:rPr>
              <w:t>и</w:t>
            </w:r>
            <w:r w:rsidRPr="003E2EAF">
              <w:rPr>
                <w:rFonts w:ascii="Arial" w:hAnsi="Arial" w:cs="Arial"/>
                <w:sz w:val="24"/>
                <w:szCs w:val="24"/>
                <w:lang w:val="en-US"/>
              </w:rPr>
              <w:t xml:space="preserve"> </w:t>
            </w:r>
            <w:r w:rsidRPr="003E2EAF">
              <w:rPr>
                <w:rFonts w:ascii="Arial" w:hAnsi="Arial" w:cs="Arial"/>
                <w:sz w:val="24"/>
                <w:szCs w:val="24"/>
              </w:rPr>
              <w:t>поставки</w:t>
            </w:r>
            <w:r w:rsidRPr="003E2EAF">
              <w:rPr>
                <w:rFonts w:ascii="Arial" w:hAnsi="Arial" w:cs="Arial"/>
                <w:sz w:val="24"/>
                <w:szCs w:val="24"/>
                <w:lang w:val="en-US"/>
              </w:rPr>
              <w:t xml:space="preserve"> </w:t>
            </w:r>
            <w:r>
              <w:rPr>
                <w:rFonts w:ascii="Arial" w:hAnsi="Arial" w:cs="Arial"/>
                <w:sz w:val="24"/>
                <w:szCs w:val="24"/>
                <w:lang w:val="en-US"/>
              </w:rPr>
              <w:t>(</w:t>
            </w:r>
            <w:r w:rsidRPr="003E2EAF">
              <w:rPr>
                <w:rFonts w:ascii="Arial" w:hAnsi="Arial" w:cs="Arial"/>
                <w:sz w:val="24"/>
                <w:szCs w:val="24"/>
                <w:lang w:val="en-US"/>
              </w:rPr>
              <w:t>Aluminium and aluminium alloys - Extruded rod/bar, tube and profiles - Part 1: Technical conditions for inspection and delivery; German version EN 755-1:2016</w:t>
            </w:r>
            <w:r>
              <w:rPr>
                <w:rFonts w:ascii="Arial" w:hAnsi="Arial" w:cs="Arial"/>
                <w:sz w:val="24"/>
                <w:szCs w:val="24"/>
                <w:lang w:val="en-US"/>
              </w:rPr>
              <w:t>)</w:t>
            </w:r>
          </w:p>
          <w:p w:rsidR="003E2EAF" w:rsidRPr="003E2EAF" w:rsidRDefault="003E2EAF" w:rsidP="00B92A05">
            <w:pPr>
              <w:widowControl w:val="0"/>
              <w:autoSpaceDE w:val="0"/>
              <w:autoSpaceDN w:val="0"/>
              <w:adjustRightInd w:val="0"/>
              <w:spacing w:line="360" w:lineRule="auto"/>
              <w:jc w:val="both"/>
              <w:rPr>
                <w:rFonts w:ascii="Arial" w:hAnsi="Arial" w:cs="Arial"/>
                <w:sz w:val="24"/>
                <w:szCs w:val="24"/>
                <w:lang w:val="en-US"/>
              </w:rPr>
            </w:pP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lastRenderedPageBreak/>
              <w:t>[6]</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3E2EAF" w:rsidRPr="00840406" w:rsidRDefault="003E2EAF" w:rsidP="003E2EAF">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755-2-2016</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Default="003E2EAF" w:rsidP="003E2EAF">
            <w:pPr>
              <w:widowControl w:val="0"/>
              <w:autoSpaceDE w:val="0"/>
              <w:autoSpaceDN w:val="0"/>
              <w:adjustRightInd w:val="0"/>
              <w:spacing w:line="360" w:lineRule="auto"/>
              <w:jc w:val="both"/>
              <w:rPr>
                <w:rFonts w:ascii="Arial" w:hAnsi="Arial" w:cs="Arial"/>
                <w:sz w:val="24"/>
                <w:lang w:val="en-US"/>
              </w:rPr>
            </w:pPr>
            <w:r w:rsidRPr="003E2EAF">
              <w:rPr>
                <w:rFonts w:ascii="Arial" w:hAnsi="Arial" w:cs="Arial"/>
                <w:sz w:val="24"/>
              </w:rPr>
              <w:t>Алюминий и алюминиевые сплавы. Экструдированные прутки, трубы и профили. Часть</w:t>
            </w:r>
            <w:r w:rsidRPr="003E2EAF">
              <w:rPr>
                <w:rFonts w:ascii="Arial" w:hAnsi="Arial" w:cs="Arial"/>
                <w:sz w:val="24"/>
                <w:lang w:val="en-US"/>
              </w:rPr>
              <w:t xml:space="preserve"> 2. </w:t>
            </w:r>
            <w:r w:rsidRPr="003E2EAF">
              <w:rPr>
                <w:rFonts w:ascii="Arial" w:hAnsi="Arial" w:cs="Arial"/>
                <w:sz w:val="24"/>
              </w:rPr>
              <w:t>Механические</w:t>
            </w:r>
            <w:r w:rsidRPr="003E2EAF">
              <w:rPr>
                <w:rFonts w:ascii="Arial" w:hAnsi="Arial" w:cs="Arial"/>
                <w:sz w:val="24"/>
                <w:lang w:val="en-US"/>
              </w:rPr>
              <w:t xml:space="preserve"> </w:t>
            </w:r>
            <w:r w:rsidRPr="003E2EAF">
              <w:rPr>
                <w:rFonts w:ascii="Arial" w:hAnsi="Arial" w:cs="Arial"/>
                <w:sz w:val="24"/>
              </w:rPr>
              <w:t>свойства</w:t>
            </w:r>
            <w:r>
              <w:rPr>
                <w:rFonts w:ascii="Arial" w:hAnsi="Arial" w:cs="Arial"/>
                <w:sz w:val="24"/>
                <w:lang w:val="en-US"/>
              </w:rPr>
              <w:t xml:space="preserve"> (</w:t>
            </w:r>
            <w:r w:rsidRPr="003E2EAF">
              <w:rPr>
                <w:rFonts w:ascii="Arial" w:hAnsi="Arial" w:cs="Arial"/>
                <w:sz w:val="24"/>
                <w:lang w:val="en-US"/>
              </w:rPr>
              <w:t>Aluminium and aluminium alloys - Extruded rod/bar, tube and profiles - Part 2: Mechanical properties; German version EN 755-2:2016</w:t>
            </w:r>
            <w:r>
              <w:rPr>
                <w:rFonts w:ascii="Arial" w:hAnsi="Arial" w:cs="Arial"/>
                <w:sz w:val="24"/>
                <w:lang w:val="en-US"/>
              </w:rPr>
              <w:t>)</w:t>
            </w:r>
          </w:p>
          <w:p w:rsidR="003E2EAF" w:rsidRPr="003E2EAF" w:rsidRDefault="003E2EAF" w:rsidP="003E2EAF">
            <w:pPr>
              <w:widowControl w:val="0"/>
              <w:autoSpaceDE w:val="0"/>
              <w:autoSpaceDN w:val="0"/>
              <w:adjustRightInd w:val="0"/>
              <w:spacing w:line="360" w:lineRule="auto"/>
              <w:jc w:val="both"/>
              <w:rPr>
                <w:rFonts w:ascii="Arial" w:hAnsi="Arial" w:cs="Arial"/>
                <w:sz w:val="24"/>
                <w:lang w:val="en-US"/>
              </w:rPr>
            </w:pP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[7]</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3E2EAF" w:rsidRPr="00840406" w:rsidRDefault="003E2EAF" w:rsidP="003E2EAF">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755-3-2008</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Default="003E2EAF" w:rsidP="003E2EAF">
            <w:pPr>
              <w:widowControl w:val="0"/>
              <w:autoSpaceDE w:val="0"/>
              <w:autoSpaceDN w:val="0"/>
              <w:adjustRightInd w:val="0"/>
              <w:spacing w:line="360" w:lineRule="auto"/>
              <w:jc w:val="both"/>
              <w:rPr>
                <w:rFonts w:ascii="Arial" w:hAnsi="Arial" w:cs="Arial"/>
                <w:sz w:val="24"/>
                <w:lang w:val="en-US"/>
              </w:rPr>
            </w:pPr>
            <w:r w:rsidRPr="003E2EAF">
              <w:rPr>
                <w:rFonts w:ascii="Arial" w:hAnsi="Arial" w:cs="Arial"/>
                <w:sz w:val="24"/>
              </w:rPr>
              <w:t>Алюминий и алюминиевые сплавы. Экструдированные прутки, трубы и профили. Часть</w:t>
            </w:r>
            <w:r w:rsidRPr="003E2EAF">
              <w:rPr>
                <w:rFonts w:ascii="Arial" w:hAnsi="Arial" w:cs="Arial"/>
                <w:sz w:val="24"/>
                <w:lang w:val="en-US"/>
              </w:rPr>
              <w:t xml:space="preserve"> 3. </w:t>
            </w:r>
            <w:r w:rsidRPr="003E2EAF">
              <w:rPr>
                <w:rFonts w:ascii="Arial" w:hAnsi="Arial" w:cs="Arial"/>
                <w:sz w:val="24"/>
              </w:rPr>
              <w:t>Круглые</w:t>
            </w:r>
            <w:r w:rsidRPr="003E2EAF">
              <w:rPr>
                <w:rFonts w:ascii="Arial" w:hAnsi="Arial" w:cs="Arial"/>
                <w:sz w:val="24"/>
                <w:lang w:val="en-US"/>
              </w:rPr>
              <w:t xml:space="preserve"> </w:t>
            </w:r>
            <w:r w:rsidRPr="003E2EAF">
              <w:rPr>
                <w:rFonts w:ascii="Arial" w:hAnsi="Arial" w:cs="Arial"/>
                <w:sz w:val="24"/>
              </w:rPr>
              <w:t>прутки</w:t>
            </w:r>
            <w:r w:rsidRPr="003E2EAF">
              <w:rPr>
                <w:rFonts w:ascii="Arial" w:hAnsi="Arial" w:cs="Arial"/>
                <w:sz w:val="24"/>
                <w:lang w:val="en-US"/>
              </w:rPr>
              <w:t xml:space="preserve">. </w:t>
            </w:r>
            <w:r w:rsidRPr="003E2EAF">
              <w:rPr>
                <w:rFonts w:ascii="Arial" w:hAnsi="Arial" w:cs="Arial"/>
                <w:sz w:val="24"/>
              </w:rPr>
              <w:t>Допуски</w:t>
            </w:r>
            <w:r w:rsidRPr="003E2EAF">
              <w:rPr>
                <w:rFonts w:ascii="Arial" w:hAnsi="Arial" w:cs="Arial"/>
                <w:sz w:val="24"/>
                <w:lang w:val="en-US"/>
              </w:rPr>
              <w:t xml:space="preserve"> </w:t>
            </w:r>
            <w:r w:rsidRPr="003E2EAF">
              <w:rPr>
                <w:rFonts w:ascii="Arial" w:hAnsi="Arial" w:cs="Arial"/>
                <w:sz w:val="24"/>
              </w:rPr>
              <w:t>на</w:t>
            </w:r>
            <w:r w:rsidRPr="003E2EAF">
              <w:rPr>
                <w:rFonts w:ascii="Arial" w:hAnsi="Arial" w:cs="Arial"/>
                <w:sz w:val="24"/>
                <w:lang w:val="en-US"/>
              </w:rPr>
              <w:t xml:space="preserve"> </w:t>
            </w:r>
            <w:r w:rsidRPr="003E2EAF">
              <w:rPr>
                <w:rFonts w:ascii="Arial" w:hAnsi="Arial" w:cs="Arial"/>
                <w:sz w:val="24"/>
              </w:rPr>
              <w:t>размеры</w:t>
            </w:r>
            <w:r w:rsidRPr="003E2EAF">
              <w:rPr>
                <w:rFonts w:ascii="Arial" w:hAnsi="Arial" w:cs="Arial"/>
                <w:sz w:val="24"/>
                <w:lang w:val="en-US"/>
              </w:rPr>
              <w:t xml:space="preserve"> </w:t>
            </w:r>
            <w:r w:rsidRPr="003E2EAF">
              <w:rPr>
                <w:rFonts w:ascii="Arial" w:hAnsi="Arial" w:cs="Arial"/>
                <w:sz w:val="24"/>
              </w:rPr>
              <w:t>и</w:t>
            </w:r>
            <w:r w:rsidRPr="003E2EAF">
              <w:rPr>
                <w:rFonts w:ascii="Arial" w:hAnsi="Arial" w:cs="Arial"/>
                <w:sz w:val="24"/>
                <w:lang w:val="en-US"/>
              </w:rPr>
              <w:t xml:space="preserve"> </w:t>
            </w:r>
            <w:r w:rsidRPr="003E2EAF">
              <w:rPr>
                <w:rFonts w:ascii="Arial" w:hAnsi="Arial" w:cs="Arial"/>
                <w:sz w:val="24"/>
              </w:rPr>
              <w:t>форму</w:t>
            </w:r>
            <w:r>
              <w:rPr>
                <w:rFonts w:ascii="Arial" w:hAnsi="Arial" w:cs="Arial"/>
                <w:sz w:val="24"/>
                <w:lang w:val="en-US"/>
              </w:rPr>
              <w:t xml:space="preserve"> (</w:t>
            </w:r>
            <w:r w:rsidRPr="003E2EAF">
              <w:rPr>
                <w:rFonts w:ascii="Arial" w:hAnsi="Arial" w:cs="Arial"/>
                <w:sz w:val="24"/>
                <w:lang w:val="en-US"/>
              </w:rPr>
              <w:t>Aluminium and aluminium alloys - Extruded rod/bar, tube and profiles - Part 3: Round bars, tolerances on dimensions and form; German version EN 755-3:2008</w:t>
            </w:r>
            <w:r>
              <w:rPr>
                <w:rFonts w:ascii="Arial" w:hAnsi="Arial" w:cs="Arial"/>
                <w:sz w:val="24"/>
                <w:lang w:val="en-US"/>
              </w:rPr>
              <w:t>)</w:t>
            </w:r>
          </w:p>
          <w:p w:rsidR="003E2EAF" w:rsidRPr="003E2EAF" w:rsidRDefault="003E2EAF" w:rsidP="003E2EAF">
            <w:pPr>
              <w:widowControl w:val="0"/>
              <w:autoSpaceDE w:val="0"/>
              <w:autoSpaceDN w:val="0"/>
              <w:adjustRightInd w:val="0"/>
              <w:spacing w:line="360" w:lineRule="auto"/>
              <w:jc w:val="both"/>
              <w:rPr>
                <w:rFonts w:ascii="Arial" w:hAnsi="Arial" w:cs="Arial"/>
                <w:sz w:val="24"/>
                <w:lang w:val="en-US"/>
              </w:rPr>
            </w:pP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[8]</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3E2EAF" w:rsidRPr="00840406" w:rsidRDefault="003E2EAF" w:rsidP="003E2EAF">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755-4-2008</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Default="003E2EAF" w:rsidP="003E2EAF">
            <w:pPr>
              <w:widowControl w:val="0"/>
              <w:autoSpaceDE w:val="0"/>
              <w:autoSpaceDN w:val="0"/>
              <w:adjustRightInd w:val="0"/>
              <w:spacing w:line="360" w:lineRule="auto"/>
              <w:jc w:val="both"/>
              <w:rPr>
                <w:rFonts w:ascii="Arial" w:hAnsi="Arial" w:cs="Arial"/>
                <w:sz w:val="24"/>
                <w:lang w:val="en-US"/>
              </w:rPr>
            </w:pPr>
            <w:r w:rsidRPr="003E2EAF">
              <w:rPr>
                <w:rFonts w:ascii="Arial" w:hAnsi="Arial" w:cs="Arial"/>
                <w:sz w:val="24"/>
              </w:rPr>
              <w:t>Алюминий и алюминиевые сплавы. Экструдированные прутки, трубы и профили. Часть</w:t>
            </w:r>
            <w:r w:rsidRPr="003E2EAF">
              <w:rPr>
                <w:rFonts w:ascii="Arial" w:hAnsi="Arial" w:cs="Arial"/>
                <w:sz w:val="24"/>
                <w:lang w:val="en-US"/>
              </w:rPr>
              <w:t xml:space="preserve"> 4. </w:t>
            </w:r>
            <w:r w:rsidRPr="003E2EAF">
              <w:rPr>
                <w:rFonts w:ascii="Arial" w:hAnsi="Arial" w:cs="Arial"/>
                <w:sz w:val="24"/>
              </w:rPr>
              <w:t>Прутки</w:t>
            </w:r>
            <w:r w:rsidRPr="003E2EAF">
              <w:rPr>
                <w:rFonts w:ascii="Arial" w:hAnsi="Arial" w:cs="Arial"/>
                <w:sz w:val="24"/>
                <w:lang w:val="en-US"/>
              </w:rPr>
              <w:t xml:space="preserve"> </w:t>
            </w:r>
            <w:r w:rsidRPr="003E2EAF">
              <w:rPr>
                <w:rFonts w:ascii="Arial" w:hAnsi="Arial" w:cs="Arial"/>
                <w:sz w:val="24"/>
              </w:rPr>
              <w:t>квадратные</w:t>
            </w:r>
            <w:r w:rsidRPr="003E2EAF">
              <w:rPr>
                <w:rFonts w:ascii="Arial" w:hAnsi="Arial" w:cs="Arial"/>
                <w:sz w:val="24"/>
                <w:lang w:val="en-US"/>
              </w:rPr>
              <w:t xml:space="preserve">. </w:t>
            </w:r>
            <w:r w:rsidRPr="003E2EAF">
              <w:rPr>
                <w:rFonts w:ascii="Arial" w:hAnsi="Arial" w:cs="Arial"/>
                <w:sz w:val="24"/>
              </w:rPr>
              <w:t>Допуски</w:t>
            </w:r>
            <w:r w:rsidRPr="003E2EAF">
              <w:rPr>
                <w:rFonts w:ascii="Arial" w:hAnsi="Arial" w:cs="Arial"/>
                <w:sz w:val="24"/>
                <w:lang w:val="en-US"/>
              </w:rPr>
              <w:t xml:space="preserve"> </w:t>
            </w:r>
            <w:r w:rsidRPr="003E2EAF">
              <w:rPr>
                <w:rFonts w:ascii="Arial" w:hAnsi="Arial" w:cs="Arial"/>
                <w:sz w:val="24"/>
              </w:rPr>
              <w:t>на</w:t>
            </w:r>
            <w:r w:rsidRPr="003E2EAF">
              <w:rPr>
                <w:rFonts w:ascii="Arial" w:hAnsi="Arial" w:cs="Arial"/>
                <w:sz w:val="24"/>
                <w:lang w:val="en-US"/>
              </w:rPr>
              <w:t xml:space="preserve"> </w:t>
            </w:r>
            <w:r w:rsidRPr="003E2EAF">
              <w:rPr>
                <w:rFonts w:ascii="Arial" w:hAnsi="Arial" w:cs="Arial"/>
                <w:sz w:val="24"/>
              </w:rPr>
              <w:t>размеры</w:t>
            </w:r>
            <w:r w:rsidRPr="003E2EAF">
              <w:rPr>
                <w:rFonts w:ascii="Arial" w:hAnsi="Arial" w:cs="Arial"/>
                <w:sz w:val="24"/>
                <w:lang w:val="en-US"/>
              </w:rPr>
              <w:t xml:space="preserve"> </w:t>
            </w:r>
            <w:r w:rsidRPr="003E2EAF">
              <w:rPr>
                <w:rFonts w:ascii="Arial" w:hAnsi="Arial" w:cs="Arial"/>
                <w:sz w:val="24"/>
              </w:rPr>
              <w:t>и</w:t>
            </w:r>
            <w:r w:rsidRPr="003E2EAF">
              <w:rPr>
                <w:rFonts w:ascii="Arial" w:hAnsi="Arial" w:cs="Arial"/>
                <w:sz w:val="24"/>
                <w:lang w:val="en-US"/>
              </w:rPr>
              <w:t xml:space="preserve"> </w:t>
            </w:r>
            <w:r w:rsidRPr="003E2EAF">
              <w:rPr>
                <w:rFonts w:ascii="Arial" w:hAnsi="Arial" w:cs="Arial"/>
                <w:sz w:val="24"/>
              </w:rPr>
              <w:t>форму</w:t>
            </w:r>
            <w:r>
              <w:rPr>
                <w:rFonts w:ascii="Arial" w:hAnsi="Arial" w:cs="Arial"/>
                <w:sz w:val="24"/>
                <w:lang w:val="en-US"/>
              </w:rPr>
              <w:t xml:space="preserve"> (</w:t>
            </w:r>
            <w:r w:rsidRPr="003E2EAF">
              <w:rPr>
                <w:rFonts w:ascii="Arial" w:hAnsi="Arial" w:cs="Arial"/>
                <w:sz w:val="24"/>
                <w:lang w:val="en-US"/>
              </w:rPr>
              <w:t>Aluminium and aluminium alloys - Extruded rod/bar, tube and profiles - Part 4: Square bars, tolerances on dimensions and form; German version EN 755-4:2008</w:t>
            </w:r>
            <w:r>
              <w:rPr>
                <w:rFonts w:ascii="Arial" w:hAnsi="Arial" w:cs="Arial"/>
                <w:sz w:val="24"/>
                <w:lang w:val="en-US"/>
              </w:rPr>
              <w:t>)</w:t>
            </w:r>
          </w:p>
          <w:p w:rsidR="003E2EAF" w:rsidRPr="003E2EAF" w:rsidRDefault="003E2EAF" w:rsidP="003E2EAF">
            <w:pPr>
              <w:widowControl w:val="0"/>
              <w:autoSpaceDE w:val="0"/>
              <w:autoSpaceDN w:val="0"/>
              <w:adjustRightInd w:val="0"/>
              <w:spacing w:line="360" w:lineRule="auto"/>
              <w:jc w:val="both"/>
              <w:rPr>
                <w:rFonts w:ascii="Arial" w:hAnsi="Arial" w:cs="Arial"/>
                <w:sz w:val="24"/>
                <w:lang w:val="en-US"/>
              </w:rPr>
            </w:pPr>
          </w:p>
        </w:tc>
      </w:tr>
      <w:tr w:rsidR="00715736" w:rsidRPr="00D43E2F" w:rsidTr="00E32C4E">
        <w:trPr>
          <w:trHeight w:val="592"/>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[9]</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3E2EAF" w:rsidRPr="00840406" w:rsidRDefault="003E2EAF" w:rsidP="003E2EAF">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755-5-2008</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Pr="003E2EAF" w:rsidRDefault="003E2EAF" w:rsidP="003E2EAF">
            <w:pPr>
              <w:widowControl w:val="0"/>
              <w:autoSpaceDE w:val="0"/>
              <w:autoSpaceDN w:val="0"/>
              <w:adjustRightInd w:val="0"/>
              <w:spacing w:line="360" w:lineRule="auto"/>
              <w:jc w:val="both"/>
              <w:rPr>
                <w:rFonts w:ascii="Arial" w:hAnsi="Arial" w:cs="Arial"/>
                <w:sz w:val="24"/>
                <w:lang w:val="en-US"/>
              </w:rPr>
            </w:pPr>
            <w:r w:rsidRPr="003E2EAF">
              <w:rPr>
                <w:rFonts w:ascii="Arial" w:hAnsi="Arial" w:cs="Arial"/>
                <w:sz w:val="24"/>
              </w:rPr>
              <w:t>Алюминий и алюминиевые сплавы. Экструдированные прутки, трубы и профили. Часть</w:t>
            </w:r>
            <w:r w:rsidRPr="00615E38">
              <w:rPr>
                <w:rFonts w:ascii="Arial" w:hAnsi="Arial" w:cs="Arial"/>
                <w:sz w:val="24"/>
                <w:lang w:val="en-US"/>
              </w:rPr>
              <w:t xml:space="preserve"> 5. </w:t>
            </w:r>
            <w:r w:rsidRPr="003E2EAF">
              <w:rPr>
                <w:rFonts w:ascii="Arial" w:hAnsi="Arial" w:cs="Arial"/>
                <w:sz w:val="24"/>
              </w:rPr>
              <w:t>Прутки</w:t>
            </w:r>
            <w:r w:rsidRPr="00615E38">
              <w:rPr>
                <w:rFonts w:ascii="Arial" w:hAnsi="Arial" w:cs="Arial"/>
                <w:sz w:val="24"/>
                <w:lang w:val="en-US"/>
              </w:rPr>
              <w:t xml:space="preserve"> </w:t>
            </w:r>
            <w:r w:rsidRPr="003E2EAF">
              <w:rPr>
                <w:rFonts w:ascii="Arial" w:hAnsi="Arial" w:cs="Arial"/>
                <w:sz w:val="24"/>
              </w:rPr>
              <w:t>прямоугольные</w:t>
            </w:r>
            <w:r w:rsidRPr="00615E38">
              <w:rPr>
                <w:rFonts w:ascii="Arial" w:hAnsi="Arial" w:cs="Arial"/>
                <w:sz w:val="24"/>
                <w:lang w:val="en-US"/>
              </w:rPr>
              <w:t xml:space="preserve">. </w:t>
            </w:r>
            <w:r w:rsidRPr="003E2EAF">
              <w:rPr>
                <w:rFonts w:ascii="Arial" w:hAnsi="Arial" w:cs="Arial"/>
                <w:sz w:val="24"/>
              </w:rPr>
              <w:t>Допуски</w:t>
            </w:r>
            <w:r w:rsidRPr="00615E38">
              <w:rPr>
                <w:rFonts w:ascii="Arial" w:hAnsi="Arial" w:cs="Arial"/>
                <w:sz w:val="24"/>
                <w:lang w:val="en-US"/>
              </w:rPr>
              <w:t xml:space="preserve"> </w:t>
            </w:r>
            <w:r w:rsidRPr="003E2EAF">
              <w:rPr>
                <w:rFonts w:ascii="Arial" w:hAnsi="Arial" w:cs="Arial"/>
                <w:sz w:val="24"/>
              </w:rPr>
              <w:t>на</w:t>
            </w:r>
            <w:r w:rsidRPr="00615E38">
              <w:rPr>
                <w:rFonts w:ascii="Arial" w:hAnsi="Arial" w:cs="Arial"/>
                <w:sz w:val="24"/>
                <w:lang w:val="en-US"/>
              </w:rPr>
              <w:t xml:space="preserve"> </w:t>
            </w:r>
            <w:r w:rsidRPr="003E2EAF">
              <w:rPr>
                <w:rFonts w:ascii="Arial" w:hAnsi="Arial" w:cs="Arial"/>
                <w:sz w:val="24"/>
              </w:rPr>
              <w:t>размеры</w:t>
            </w:r>
            <w:r w:rsidRPr="00615E38">
              <w:rPr>
                <w:rFonts w:ascii="Arial" w:hAnsi="Arial" w:cs="Arial"/>
                <w:sz w:val="24"/>
                <w:lang w:val="en-US"/>
              </w:rPr>
              <w:t xml:space="preserve"> </w:t>
            </w:r>
            <w:r w:rsidRPr="003E2EAF">
              <w:rPr>
                <w:rFonts w:ascii="Arial" w:hAnsi="Arial" w:cs="Arial"/>
                <w:sz w:val="24"/>
              </w:rPr>
              <w:t>и</w:t>
            </w:r>
            <w:r w:rsidRPr="00615E38">
              <w:rPr>
                <w:rFonts w:ascii="Arial" w:hAnsi="Arial" w:cs="Arial"/>
                <w:sz w:val="24"/>
                <w:lang w:val="en-US"/>
              </w:rPr>
              <w:t xml:space="preserve"> </w:t>
            </w:r>
            <w:r w:rsidRPr="003E2EAF">
              <w:rPr>
                <w:rFonts w:ascii="Arial" w:hAnsi="Arial" w:cs="Arial"/>
                <w:sz w:val="24"/>
              </w:rPr>
              <w:t>форму</w:t>
            </w:r>
            <w:r>
              <w:rPr>
                <w:rFonts w:ascii="Arial" w:hAnsi="Arial" w:cs="Arial"/>
                <w:sz w:val="24"/>
                <w:lang w:val="en-US"/>
              </w:rPr>
              <w:t xml:space="preserve"> (</w:t>
            </w:r>
            <w:r w:rsidRPr="003E2EAF">
              <w:rPr>
                <w:rFonts w:ascii="Arial" w:hAnsi="Arial" w:cs="Arial"/>
                <w:sz w:val="24"/>
                <w:lang w:val="en-US"/>
              </w:rPr>
              <w:t>Aluminium and aluminium alloys - Extruded rod/bar, tube and profiles - Part 5: Rectangular bars, tolerances on dimensions and form; German version EN 755-5:2008</w:t>
            </w:r>
            <w:r>
              <w:rPr>
                <w:rFonts w:ascii="Arial" w:hAnsi="Arial" w:cs="Arial"/>
                <w:sz w:val="24"/>
                <w:lang w:val="en-US"/>
              </w:rPr>
              <w:t>)</w:t>
            </w: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[10]</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615E38" w:rsidRPr="00840406" w:rsidRDefault="00615E38" w:rsidP="00615E38">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755-6-2008</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Default="00615E38" w:rsidP="00615E38">
            <w:pPr>
              <w:widowControl w:val="0"/>
              <w:autoSpaceDE w:val="0"/>
              <w:autoSpaceDN w:val="0"/>
              <w:adjustRightInd w:val="0"/>
              <w:spacing w:line="360" w:lineRule="auto"/>
              <w:jc w:val="both"/>
              <w:rPr>
                <w:rFonts w:ascii="Arial" w:hAnsi="Arial" w:cs="Arial"/>
                <w:sz w:val="24"/>
                <w:lang w:val="en-US"/>
              </w:rPr>
            </w:pPr>
            <w:r w:rsidRPr="00615E38">
              <w:rPr>
                <w:rFonts w:ascii="Arial" w:hAnsi="Arial" w:cs="Arial"/>
                <w:sz w:val="24"/>
              </w:rPr>
              <w:t>Алюминий и алюминиевые сплавы. Экструдированные прутки, трубы и профили. Часть</w:t>
            </w:r>
            <w:r w:rsidRPr="00615E38">
              <w:rPr>
                <w:rFonts w:ascii="Arial" w:hAnsi="Arial" w:cs="Arial"/>
                <w:sz w:val="24"/>
                <w:lang w:val="en-US"/>
              </w:rPr>
              <w:t xml:space="preserve"> 6. </w:t>
            </w:r>
            <w:r w:rsidRPr="00615E38">
              <w:rPr>
                <w:rFonts w:ascii="Arial" w:hAnsi="Arial" w:cs="Arial"/>
                <w:sz w:val="24"/>
              </w:rPr>
              <w:t>Прутки</w:t>
            </w:r>
            <w:r w:rsidRPr="00615E38">
              <w:rPr>
                <w:rFonts w:ascii="Arial" w:hAnsi="Arial" w:cs="Arial"/>
                <w:sz w:val="24"/>
                <w:lang w:val="en-US"/>
              </w:rPr>
              <w:t xml:space="preserve"> </w:t>
            </w:r>
            <w:r w:rsidRPr="00615E38">
              <w:rPr>
                <w:rFonts w:ascii="Arial" w:hAnsi="Arial" w:cs="Arial"/>
                <w:sz w:val="24"/>
              </w:rPr>
              <w:t>шестигранного</w:t>
            </w:r>
            <w:r w:rsidRPr="00615E38">
              <w:rPr>
                <w:rFonts w:ascii="Arial" w:hAnsi="Arial" w:cs="Arial"/>
                <w:sz w:val="24"/>
                <w:lang w:val="en-US"/>
              </w:rPr>
              <w:t xml:space="preserve"> </w:t>
            </w:r>
            <w:r w:rsidRPr="00615E38">
              <w:rPr>
                <w:rFonts w:ascii="Arial" w:hAnsi="Arial" w:cs="Arial"/>
                <w:sz w:val="24"/>
              </w:rPr>
              <w:t>сечения</w:t>
            </w:r>
            <w:r w:rsidRPr="00615E38">
              <w:rPr>
                <w:rFonts w:ascii="Arial" w:hAnsi="Arial" w:cs="Arial"/>
                <w:sz w:val="24"/>
                <w:lang w:val="en-US"/>
              </w:rPr>
              <w:t xml:space="preserve">, </w:t>
            </w:r>
            <w:r w:rsidRPr="00615E38">
              <w:rPr>
                <w:rFonts w:ascii="Arial" w:hAnsi="Arial" w:cs="Arial"/>
                <w:sz w:val="24"/>
              </w:rPr>
              <w:t>допуски</w:t>
            </w:r>
            <w:r w:rsidRPr="00615E38">
              <w:rPr>
                <w:rFonts w:ascii="Arial" w:hAnsi="Arial" w:cs="Arial"/>
                <w:sz w:val="24"/>
                <w:lang w:val="en-US"/>
              </w:rPr>
              <w:t xml:space="preserve"> </w:t>
            </w:r>
            <w:r w:rsidRPr="00615E38">
              <w:rPr>
                <w:rFonts w:ascii="Arial" w:hAnsi="Arial" w:cs="Arial"/>
                <w:sz w:val="24"/>
              </w:rPr>
              <w:t>на</w:t>
            </w:r>
            <w:r w:rsidRPr="00615E38">
              <w:rPr>
                <w:rFonts w:ascii="Arial" w:hAnsi="Arial" w:cs="Arial"/>
                <w:sz w:val="24"/>
                <w:lang w:val="en-US"/>
              </w:rPr>
              <w:t xml:space="preserve"> </w:t>
            </w:r>
            <w:r w:rsidRPr="00615E38">
              <w:rPr>
                <w:rFonts w:ascii="Arial" w:hAnsi="Arial" w:cs="Arial"/>
                <w:sz w:val="24"/>
              </w:rPr>
              <w:t>размеры</w:t>
            </w:r>
            <w:r w:rsidRPr="00615E38">
              <w:rPr>
                <w:rFonts w:ascii="Arial" w:hAnsi="Arial" w:cs="Arial"/>
                <w:sz w:val="24"/>
                <w:lang w:val="en-US"/>
              </w:rPr>
              <w:t xml:space="preserve"> </w:t>
            </w:r>
            <w:r w:rsidRPr="00615E38">
              <w:rPr>
                <w:rFonts w:ascii="Arial" w:hAnsi="Arial" w:cs="Arial"/>
                <w:sz w:val="24"/>
              </w:rPr>
              <w:t>и</w:t>
            </w:r>
            <w:r w:rsidRPr="00615E38">
              <w:rPr>
                <w:rFonts w:ascii="Arial" w:hAnsi="Arial" w:cs="Arial"/>
                <w:sz w:val="24"/>
                <w:lang w:val="en-US"/>
              </w:rPr>
              <w:t xml:space="preserve"> </w:t>
            </w:r>
            <w:r w:rsidRPr="00615E38">
              <w:rPr>
                <w:rFonts w:ascii="Arial" w:hAnsi="Arial" w:cs="Arial"/>
                <w:sz w:val="24"/>
              </w:rPr>
              <w:t>форму</w:t>
            </w:r>
            <w:r>
              <w:rPr>
                <w:rFonts w:ascii="Arial" w:hAnsi="Arial" w:cs="Arial"/>
                <w:sz w:val="24"/>
                <w:lang w:val="en-US"/>
              </w:rPr>
              <w:t xml:space="preserve"> (</w:t>
            </w:r>
            <w:r w:rsidRPr="00615E38">
              <w:rPr>
                <w:rFonts w:ascii="Arial" w:hAnsi="Arial" w:cs="Arial"/>
                <w:sz w:val="24"/>
                <w:lang w:val="en-US"/>
              </w:rPr>
              <w:t xml:space="preserve">Aluminium and aluminium alloys - Extruded rod/bar, tube and profiles - Part 6: Hexagonal </w:t>
            </w:r>
            <w:r w:rsidRPr="00615E38">
              <w:rPr>
                <w:rFonts w:ascii="Arial" w:hAnsi="Arial" w:cs="Arial"/>
                <w:sz w:val="24"/>
                <w:lang w:val="en-US"/>
              </w:rPr>
              <w:lastRenderedPageBreak/>
              <w:t>bars, tolerances on dimensions and form; German version EN 755-6:2008</w:t>
            </w:r>
            <w:r>
              <w:rPr>
                <w:rFonts w:ascii="Arial" w:hAnsi="Arial" w:cs="Arial"/>
                <w:sz w:val="24"/>
                <w:lang w:val="en-US"/>
              </w:rPr>
              <w:t>)</w:t>
            </w:r>
          </w:p>
          <w:p w:rsidR="00615E38" w:rsidRPr="00615E38" w:rsidRDefault="00615E38" w:rsidP="00615E38">
            <w:pPr>
              <w:widowControl w:val="0"/>
              <w:autoSpaceDE w:val="0"/>
              <w:autoSpaceDN w:val="0"/>
              <w:adjustRightInd w:val="0"/>
              <w:spacing w:line="360" w:lineRule="auto"/>
              <w:jc w:val="both"/>
              <w:rPr>
                <w:rFonts w:ascii="Arial" w:hAnsi="Arial" w:cs="Arial"/>
                <w:sz w:val="24"/>
                <w:lang w:val="en-US"/>
              </w:rPr>
            </w:pP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lastRenderedPageBreak/>
              <w:t>[11]</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615E38" w:rsidRPr="00840406" w:rsidRDefault="00615E38" w:rsidP="00615E38">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755-7-2016</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Default="00615E38" w:rsidP="00615E38">
            <w:pPr>
              <w:widowControl w:val="0"/>
              <w:autoSpaceDE w:val="0"/>
              <w:autoSpaceDN w:val="0"/>
              <w:adjustRightInd w:val="0"/>
              <w:spacing w:line="360" w:lineRule="auto"/>
              <w:jc w:val="both"/>
              <w:rPr>
                <w:rFonts w:ascii="Arial" w:hAnsi="Arial" w:cs="Arial"/>
                <w:sz w:val="24"/>
                <w:lang w:val="en-US"/>
              </w:rPr>
            </w:pPr>
            <w:r w:rsidRPr="00615E38">
              <w:rPr>
                <w:rFonts w:ascii="Arial" w:hAnsi="Arial" w:cs="Arial"/>
                <w:sz w:val="24"/>
              </w:rPr>
              <w:t>Алюминий и алюминиевые сплавы. Экструдированные прутки/сортовой прокат, трубы и профили. Часть</w:t>
            </w:r>
            <w:r w:rsidRPr="00615E38">
              <w:rPr>
                <w:rFonts w:ascii="Arial" w:hAnsi="Arial" w:cs="Arial"/>
                <w:sz w:val="24"/>
                <w:lang w:val="en-US"/>
              </w:rPr>
              <w:t xml:space="preserve"> 7. </w:t>
            </w:r>
            <w:r w:rsidRPr="00615E38">
              <w:rPr>
                <w:rFonts w:ascii="Arial" w:hAnsi="Arial" w:cs="Arial"/>
                <w:sz w:val="24"/>
              </w:rPr>
              <w:t>Бесшовные</w:t>
            </w:r>
            <w:r w:rsidRPr="00615E38">
              <w:rPr>
                <w:rFonts w:ascii="Arial" w:hAnsi="Arial" w:cs="Arial"/>
                <w:sz w:val="24"/>
                <w:lang w:val="en-US"/>
              </w:rPr>
              <w:t xml:space="preserve"> </w:t>
            </w:r>
            <w:r w:rsidRPr="00615E38">
              <w:rPr>
                <w:rFonts w:ascii="Arial" w:hAnsi="Arial" w:cs="Arial"/>
                <w:sz w:val="24"/>
              </w:rPr>
              <w:t>трубы</w:t>
            </w:r>
            <w:r w:rsidRPr="00615E38">
              <w:rPr>
                <w:rFonts w:ascii="Arial" w:hAnsi="Arial" w:cs="Arial"/>
                <w:sz w:val="24"/>
                <w:lang w:val="en-US"/>
              </w:rPr>
              <w:t xml:space="preserve">. </w:t>
            </w:r>
            <w:r w:rsidRPr="00615E38">
              <w:rPr>
                <w:rFonts w:ascii="Arial" w:hAnsi="Arial" w:cs="Arial"/>
                <w:sz w:val="24"/>
              </w:rPr>
              <w:t>Допуски</w:t>
            </w:r>
            <w:r w:rsidRPr="00615E38">
              <w:rPr>
                <w:rFonts w:ascii="Arial" w:hAnsi="Arial" w:cs="Arial"/>
                <w:sz w:val="24"/>
                <w:lang w:val="en-US"/>
              </w:rPr>
              <w:t xml:space="preserve"> </w:t>
            </w:r>
            <w:r w:rsidRPr="00615E38">
              <w:rPr>
                <w:rFonts w:ascii="Arial" w:hAnsi="Arial" w:cs="Arial"/>
                <w:sz w:val="24"/>
              </w:rPr>
              <w:t>на</w:t>
            </w:r>
            <w:r w:rsidRPr="00615E38">
              <w:rPr>
                <w:rFonts w:ascii="Arial" w:hAnsi="Arial" w:cs="Arial"/>
                <w:sz w:val="24"/>
                <w:lang w:val="en-US"/>
              </w:rPr>
              <w:t xml:space="preserve"> </w:t>
            </w:r>
            <w:r w:rsidRPr="00615E38">
              <w:rPr>
                <w:rFonts w:ascii="Arial" w:hAnsi="Arial" w:cs="Arial"/>
                <w:sz w:val="24"/>
              </w:rPr>
              <w:t>размеры</w:t>
            </w:r>
            <w:r w:rsidRPr="00615E38">
              <w:rPr>
                <w:rFonts w:ascii="Arial" w:hAnsi="Arial" w:cs="Arial"/>
                <w:sz w:val="24"/>
                <w:lang w:val="en-US"/>
              </w:rPr>
              <w:t xml:space="preserve"> </w:t>
            </w:r>
            <w:r w:rsidRPr="00615E38">
              <w:rPr>
                <w:rFonts w:ascii="Arial" w:hAnsi="Arial" w:cs="Arial"/>
                <w:sz w:val="24"/>
              </w:rPr>
              <w:t>и</w:t>
            </w:r>
            <w:r w:rsidRPr="00615E38">
              <w:rPr>
                <w:rFonts w:ascii="Arial" w:hAnsi="Arial" w:cs="Arial"/>
                <w:sz w:val="24"/>
                <w:lang w:val="en-US"/>
              </w:rPr>
              <w:t xml:space="preserve"> </w:t>
            </w:r>
            <w:r w:rsidRPr="00615E38">
              <w:rPr>
                <w:rFonts w:ascii="Arial" w:hAnsi="Arial" w:cs="Arial"/>
                <w:sz w:val="24"/>
              </w:rPr>
              <w:t>форму</w:t>
            </w:r>
            <w:r>
              <w:rPr>
                <w:rFonts w:ascii="Arial" w:hAnsi="Arial" w:cs="Arial"/>
                <w:sz w:val="24"/>
                <w:lang w:val="en-US"/>
              </w:rPr>
              <w:t xml:space="preserve"> (</w:t>
            </w:r>
            <w:r w:rsidRPr="00615E38">
              <w:rPr>
                <w:rFonts w:ascii="Arial" w:hAnsi="Arial" w:cs="Arial"/>
                <w:sz w:val="24"/>
                <w:lang w:val="en-US"/>
              </w:rPr>
              <w:t>Aluminium and aluminium alloys - Extruded rod/bar, tube and profiles - Part 7: Seamless tubes, tolerances on dimensions and form; German version EN 755-7:2016</w:t>
            </w:r>
            <w:r>
              <w:rPr>
                <w:rFonts w:ascii="Arial" w:hAnsi="Arial" w:cs="Arial"/>
                <w:sz w:val="24"/>
                <w:lang w:val="en-US"/>
              </w:rPr>
              <w:t>)</w:t>
            </w:r>
          </w:p>
          <w:p w:rsidR="00615E38" w:rsidRPr="00615E38" w:rsidRDefault="00615E38" w:rsidP="00615E38">
            <w:pPr>
              <w:widowControl w:val="0"/>
              <w:autoSpaceDE w:val="0"/>
              <w:autoSpaceDN w:val="0"/>
              <w:adjustRightInd w:val="0"/>
              <w:spacing w:line="360" w:lineRule="auto"/>
              <w:jc w:val="both"/>
              <w:rPr>
                <w:rFonts w:ascii="Arial" w:hAnsi="Arial" w:cs="Arial"/>
                <w:sz w:val="24"/>
                <w:lang w:val="en-US"/>
              </w:rPr>
            </w:pPr>
          </w:p>
        </w:tc>
      </w:tr>
      <w:tr w:rsidR="00715736" w:rsidRPr="003E0FB3"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[12]</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615E38" w:rsidRPr="00840406" w:rsidRDefault="00615E38" w:rsidP="00615E38">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755-8-2016</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Pr="003E0FB3" w:rsidRDefault="00615E38" w:rsidP="00615E38">
            <w:pPr>
              <w:widowControl w:val="0"/>
              <w:autoSpaceDE w:val="0"/>
              <w:autoSpaceDN w:val="0"/>
              <w:adjustRightInd w:val="0"/>
              <w:spacing w:line="360" w:lineRule="auto"/>
              <w:jc w:val="both"/>
              <w:rPr>
                <w:rFonts w:ascii="Arial" w:hAnsi="Arial" w:cs="Arial"/>
                <w:sz w:val="24"/>
                <w:lang w:val="en-US"/>
              </w:rPr>
            </w:pPr>
            <w:r w:rsidRPr="00615E38">
              <w:rPr>
                <w:rFonts w:ascii="Arial" w:hAnsi="Arial" w:cs="Arial"/>
                <w:sz w:val="24"/>
              </w:rPr>
              <w:t>Алюминий и алюминиевые сплавы. Экструдированные прутки, трубы и профили. Часть 8. Трубы предварительно экструдированные в язычковой матрице. Допуски</w:t>
            </w:r>
            <w:r w:rsidRPr="003E0FB3">
              <w:rPr>
                <w:rFonts w:ascii="Arial" w:hAnsi="Arial" w:cs="Arial"/>
                <w:sz w:val="24"/>
                <w:lang w:val="en-US"/>
              </w:rPr>
              <w:t xml:space="preserve"> </w:t>
            </w:r>
            <w:r w:rsidRPr="00615E38">
              <w:rPr>
                <w:rFonts w:ascii="Arial" w:hAnsi="Arial" w:cs="Arial"/>
                <w:sz w:val="24"/>
              </w:rPr>
              <w:t>на</w:t>
            </w:r>
            <w:r w:rsidRPr="003E0FB3">
              <w:rPr>
                <w:rFonts w:ascii="Arial" w:hAnsi="Arial" w:cs="Arial"/>
                <w:sz w:val="24"/>
                <w:lang w:val="en-US"/>
              </w:rPr>
              <w:t xml:space="preserve"> </w:t>
            </w:r>
            <w:r w:rsidRPr="00615E38">
              <w:rPr>
                <w:rFonts w:ascii="Arial" w:hAnsi="Arial" w:cs="Arial"/>
                <w:sz w:val="24"/>
              </w:rPr>
              <w:t>размеры</w:t>
            </w:r>
            <w:r w:rsidRPr="003E0FB3">
              <w:rPr>
                <w:rFonts w:ascii="Arial" w:hAnsi="Arial" w:cs="Arial"/>
                <w:sz w:val="24"/>
                <w:lang w:val="en-US"/>
              </w:rPr>
              <w:t xml:space="preserve"> </w:t>
            </w:r>
            <w:r w:rsidRPr="00615E38">
              <w:rPr>
                <w:rFonts w:ascii="Arial" w:hAnsi="Arial" w:cs="Arial"/>
                <w:sz w:val="24"/>
              </w:rPr>
              <w:t>и</w:t>
            </w:r>
            <w:r w:rsidRPr="003E0FB3">
              <w:rPr>
                <w:rFonts w:ascii="Arial" w:hAnsi="Arial" w:cs="Arial"/>
                <w:sz w:val="24"/>
                <w:lang w:val="en-US"/>
              </w:rPr>
              <w:t xml:space="preserve"> </w:t>
            </w:r>
            <w:r w:rsidRPr="00615E38">
              <w:rPr>
                <w:rFonts w:ascii="Arial" w:hAnsi="Arial" w:cs="Arial"/>
                <w:sz w:val="24"/>
              </w:rPr>
              <w:t>форму</w:t>
            </w:r>
            <w:r w:rsidRPr="003E0FB3">
              <w:rPr>
                <w:rFonts w:ascii="Arial" w:hAnsi="Arial" w:cs="Arial"/>
                <w:sz w:val="24"/>
                <w:lang w:val="en-US"/>
              </w:rPr>
              <w:t xml:space="preserve"> (</w:t>
            </w:r>
            <w:r w:rsidRPr="00615E38">
              <w:rPr>
                <w:rFonts w:ascii="Arial" w:hAnsi="Arial" w:cs="Arial"/>
                <w:sz w:val="24"/>
                <w:lang w:val="en-US"/>
              </w:rPr>
              <w:t>Aluminium</w:t>
            </w:r>
            <w:r w:rsidRPr="003E0FB3">
              <w:rPr>
                <w:rFonts w:ascii="Arial" w:hAnsi="Arial" w:cs="Arial"/>
                <w:sz w:val="24"/>
                <w:lang w:val="en-US"/>
              </w:rPr>
              <w:t xml:space="preserve"> </w:t>
            </w:r>
            <w:r w:rsidRPr="00615E38">
              <w:rPr>
                <w:rFonts w:ascii="Arial" w:hAnsi="Arial" w:cs="Arial"/>
                <w:sz w:val="24"/>
                <w:lang w:val="en-US"/>
              </w:rPr>
              <w:t>and</w:t>
            </w:r>
            <w:r w:rsidRPr="003E0FB3">
              <w:rPr>
                <w:rFonts w:ascii="Arial" w:hAnsi="Arial" w:cs="Arial"/>
                <w:sz w:val="24"/>
                <w:lang w:val="en-US"/>
              </w:rPr>
              <w:t xml:space="preserve"> </w:t>
            </w:r>
            <w:r w:rsidRPr="00615E38">
              <w:rPr>
                <w:rFonts w:ascii="Arial" w:hAnsi="Arial" w:cs="Arial"/>
                <w:sz w:val="24"/>
                <w:lang w:val="en-US"/>
              </w:rPr>
              <w:t>aluminium</w:t>
            </w:r>
            <w:r w:rsidRPr="003E0FB3">
              <w:rPr>
                <w:rFonts w:ascii="Arial" w:hAnsi="Arial" w:cs="Arial"/>
                <w:sz w:val="24"/>
                <w:lang w:val="en-US"/>
              </w:rPr>
              <w:t xml:space="preserve"> </w:t>
            </w:r>
            <w:r w:rsidRPr="00615E38">
              <w:rPr>
                <w:rFonts w:ascii="Arial" w:hAnsi="Arial" w:cs="Arial"/>
                <w:sz w:val="24"/>
                <w:lang w:val="en-US"/>
              </w:rPr>
              <w:t>alloys</w:t>
            </w:r>
            <w:r w:rsidRPr="003E0FB3">
              <w:rPr>
                <w:rFonts w:ascii="Arial" w:hAnsi="Arial" w:cs="Arial"/>
                <w:sz w:val="24"/>
                <w:lang w:val="en-US"/>
              </w:rPr>
              <w:t xml:space="preserve"> - </w:t>
            </w:r>
            <w:r w:rsidRPr="00615E38">
              <w:rPr>
                <w:rFonts w:ascii="Arial" w:hAnsi="Arial" w:cs="Arial"/>
                <w:sz w:val="24"/>
                <w:lang w:val="en-US"/>
              </w:rPr>
              <w:t>Extruded</w:t>
            </w:r>
            <w:r w:rsidRPr="003E0FB3">
              <w:rPr>
                <w:rFonts w:ascii="Arial" w:hAnsi="Arial" w:cs="Arial"/>
                <w:sz w:val="24"/>
                <w:lang w:val="en-US"/>
              </w:rPr>
              <w:t xml:space="preserve"> </w:t>
            </w:r>
            <w:r w:rsidRPr="00615E38">
              <w:rPr>
                <w:rFonts w:ascii="Arial" w:hAnsi="Arial" w:cs="Arial"/>
                <w:sz w:val="24"/>
                <w:lang w:val="en-US"/>
              </w:rPr>
              <w:t>rod</w:t>
            </w:r>
            <w:r w:rsidRPr="003E0FB3">
              <w:rPr>
                <w:rFonts w:ascii="Arial" w:hAnsi="Arial" w:cs="Arial"/>
                <w:sz w:val="24"/>
                <w:lang w:val="en-US"/>
              </w:rPr>
              <w:t>/</w:t>
            </w:r>
            <w:r w:rsidRPr="00615E38">
              <w:rPr>
                <w:rFonts w:ascii="Arial" w:hAnsi="Arial" w:cs="Arial"/>
                <w:sz w:val="24"/>
                <w:lang w:val="en-US"/>
              </w:rPr>
              <w:t>bar</w:t>
            </w:r>
            <w:r w:rsidRPr="003E0FB3">
              <w:rPr>
                <w:rFonts w:ascii="Arial" w:hAnsi="Arial" w:cs="Arial"/>
                <w:sz w:val="24"/>
                <w:lang w:val="en-US"/>
              </w:rPr>
              <w:t xml:space="preserve">, </w:t>
            </w:r>
            <w:r w:rsidRPr="00615E38">
              <w:rPr>
                <w:rFonts w:ascii="Arial" w:hAnsi="Arial" w:cs="Arial"/>
                <w:sz w:val="24"/>
                <w:lang w:val="en-US"/>
              </w:rPr>
              <w:t>tube</w:t>
            </w:r>
            <w:r w:rsidRPr="003E0FB3">
              <w:rPr>
                <w:rFonts w:ascii="Arial" w:hAnsi="Arial" w:cs="Arial"/>
                <w:sz w:val="24"/>
                <w:lang w:val="en-US"/>
              </w:rPr>
              <w:t xml:space="preserve"> </w:t>
            </w:r>
            <w:r w:rsidRPr="00615E38">
              <w:rPr>
                <w:rFonts w:ascii="Arial" w:hAnsi="Arial" w:cs="Arial"/>
                <w:sz w:val="24"/>
                <w:lang w:val="en-US"/>
              </w:rPr>
              <w:t>and</w:t>
            </w:r>
            <w:r w:rsidRPr="003E0FB3">
              <w:rPr>
                <w:rFonts w:ascii="Arial" w:hAnsi="Arial" w:cs="Arial"/>
                <w:sz w:val="24"/>
                <w:lang w:val="en-US"/>
              </w:rPr>
              <w:t xml:space="preserve"> </w:t>
            </w:r>
            <w:r w:rsidRPr="00615E38">
              <w:rPr>
                <w:rFonts w:ascii="Arial" w:hAnsi="Arial" w:cs="Arial"/>
                <w:sz w:val="24"/>
                <w:lang w:val="en-US"/>
              </w:rPr>
              <w:t>profiles</w:t>
            </w:r>
            <w:r w:rsidRPr="003E0FB3">
              <w:rPr>
                <w:rFonts w:ascii="Arial" w:hAnsi="Arial" w:cs="Arial"/>
                <w:sz w:val="24"/>
                <w:lang w:val="en-US"/>
              </w:rPr>
              <w:t xml:space="preserve"> - </w:t>
            </w:r>
            <w:r w:rsidRPr="00615E38">
              <w:rPr>
                <w:rFonts w:ascii="Arial" w:hAnsi="Arial" w:cs="Arial"/>
                <w:sz w:val="24"/>
                <w:lang w:val="en-US"/>
              </w:rPr>
              <w:t>Part</w:t>
            </w:r>
            <w:r w:rsidRPr="003E0FB3">
              <w:rPr>
                <w:rFonts w:ascii="Arial" w:hAnsi="Arial" w:cs="Arial"/>
                <w:sz w:val="24"/>
                <w:lang w:val="en-US"/>
              </w:rPr>
              <w:t xml:space="preserve"> 8: </w:t>
            </w:r>
            <w:r w:rsidRPr="00615E38">
              <w:rPr>
                <w:rFonts w:ascii="Arial" w:hAnsi="Arial" w:cs="Arial"/>
                <w:sz w:val="24"/>
                <w:lang w:val="en-US"/>
              </w:rPr>
              <w:t>Porthole</w:t>
            </w:r>
            <w:r w:rsidRPr="003E0FB3">
              <w:rPr>
                <w:rFonts w:ascii="Arial" w:hAnsi="Arial" w:cs="Arial"/>
                <w:sz w:val="24"/>
                <w:lang w:val="en-US"/>
              </w:rPr>
              <w:t xml:space="preserve"> </w:t>
            </w:r>
            <w:r w:rsidRPr="00615E38">
              <w:rPr>
                <w:rFonts w:ascii="Arial" w:hAnsi="Arial" w:cs="Arial"/>
                <w:sz w:val="24"/>
                <w:lang w:val="en-US"/>
              </w:rPr>
              <w:t>tubes</w:t>
            </w:r>
            <w:r w:rsidRPr="003E0FB3">
              <w:rPr>
                <w:rFonts w:ascii="Arial" w:hAnsi="Arial" w:cs="Arial"/>
                <w:sz w:val="24"/>
                <w:lang w:val="en-US"/>
              </w:rPr>
              <w:t xml:space="preserve">, </w:t>
            </w:r>
            <w:r w:rsidRPr="00615E38">
              <w:rPr>
                <w:rFonts w:ascii="Arial" w:hAnsi="Arial" w:cs="Arial"/>
                <w:sz w:val="24"/>
                <w:lang w:val="en-US"/>
              </w:rPr>
              <w:t>tolerances</w:t>
            </w:r>
            <w:r w:rsidRPr="003E0FB3">
              <w:rPr>
                <w:rFonts w:ascii="Arial" w:hAnsi="Arial" w:cs="Arial"/>
                <w:sz w:val="24"/>
                <w:lang w:val="en-US"/>
              </w:rPr>
              <w:t xml:space="preserve"> </w:t>
            </w:r>
            <w:r w:rsidRPr="00615E38">
              <w:rPr>
                <w:rFonts w:ascii="Arial" w:hAnsi="Arial" w:cs="Arial"/>
                <w:sz w:val="24"/>
                <w:lang w:val="en-US"/>
              </w:rPr>
              <w:t>on</w:t>
            </w:r>
            <w:r w:rsidRPr="003E0FB3">
              <w:rPr>
                <w:rFonts w:ascii="Arial" w:hAnsi="Arial" w:cs="Arial"/>
                <w:sz w:val="24"/>
                <w:lang w:val="en-US"/>
              </w:rPr>
              <w:t xml:space="preserve"> </w:t>
            </w:r>
            <w:r w:rsidRPr="00615E38">
              <w:rPr>
                <w:rFonts w:ascii="Arial" w:hAnsi="Arial" w:cs="Arial"/>
                <w:sz w:val="24"/>
                <w:lang w:val="en-US"/>
              </w:rPr>
              <w:t>dimensions</w:t>
            </w:r>
            <w:r w:rsidRPr="003E0FB3">
              <w:rPr>
                <w:rFonts w:ascii="Arial" w:hAnsi="Arial" w:cs="Arial"/>
                <w:sz w:val="24"/>
                <w:lang w:val="en-US"/>
              </w:rPr>
              <w:t xml:space="preserve"> </w:t>
            </w:r>
            <w:r w:rsidRPr="00615E38">
              <w:rPr>
                <w:rFonts w:ascii="Arial" w:hAnsi="Arial" w:cs="Arial"/>
                <w:sz w:val="24"/>
                <w:lang w:val="en-US"/>
              </w:rPr>
              <w:t>and</w:t>
            </w:r>
            <w:r w:rsidRPr="003E0FB3">
              <w:rPr>
                <w:rFonts w:ascii="Arial" w:hAnsi="Arial" w:cs="Arial"/>
                <w:sz w:val="24"/>
                <w:lang w:val="en-US"/>
              </w:rPr>
              <w:t xml:space="preserve"> </w:t>
            </w:r>
            <w:r w:rsidRPr="00615E38">
              <w:rPr>
                <w:rFonts w:ascii="Arial" w:hAnsi="Arial" w:cs="Arial"/>
                <w:sz w:val="24"/>
                <w:lang w:val="en-US"/>
              </w:rPr>
              <w:t>form</w:t>
            </w:r>
            <w:r w:rsidRPr="003E0FB3">
              <w:rPr>
                <w:rFonts w:ascii="Arial" w:hAnsi="Arial" w:cs="Arial"/>
                <w:sz w:val="24"/>
                <w:lang w:val="en-US"/>
              </w:rPr>
              <w:t xml:space="preserve">; </w:t>
            </w:r>
            <w:r w:rsidRPr="00615E38">
              <w:rPr>
                <w:rFonts w:ascii="Arial" w:hAnsi="Arial" w:cs="Arial"/>
                <w:sz w:val="24"/>
                <w:lang w:val="en-US"/>
              </w:rPr>
              <w:t>German</w:t>
            </w:r>
            <w:r w:rsidRPr="003E0FB3">
              <w:rPr>
                <w:rFonts w:ascii="Arial" w:hAnsi="Arial" w:cs="Arial"/>
                <w:sz w:val="24"/>
                <w:lang w:val="en-US"/>
              </w:rPr>
              <w:t xml:space="preserve"> </w:t>
            </w:r>
            <w:r w:rsidRPr="00615E38">
              <w:rPr>
                <w:rFonts w:ascii="Arial" w:hAnsi="Arial" w:cs="Arial"/>
                <w:sz w:val="24"/>
                <w:lang w:val="en-US"/>
              </w:rPr>
              <w:t>version</w:t>
            </w:r>
            <w:r w:rsidRPr="003E0FB3">
              <w:rPr>
                <w:rFonts w:ascii="Arial" w:hAnsi="Arial" w:cs="Arial"/>
                <w:sz w:val="24"/>
                <w:lang w:val="en-US"/>
              </w:rPr>
              <w:t xml:space="preserve"> </w:t>
            </w:r>
            <w:r w:rsidRPr="00615E38">
              <w:rPr>
                <w:rFonts w:ascii="Arial" w:hAnsi="Arial" w:cs="Arial"/>
                <w:sz w:val="24"/>
                <w:lang w:val="en-US"/>
              </w:rPr>
              <w:t>EN</w:t>
            </w:r>
            <w:r w:rsidRPr="003E0FB3">
              <w:rPr>
                <w:rFonts w:ascii="Arial" w:hAnsi="Arial" w:cs="Arial"/>
                <w:sz w:val="24"/>
                <w:lang w:val="en-US"/>
              </w:rPr>
              <w:t xml:space="preserve"> 755-8:2016)</w:t>
            </w:r>
          </w:p>
          <w:p w:rsidR="00615E38" w:rsidRPr="003E0FB3" w:rsidRDefault="00615E38" w:rsidP="00615E38">
            <w:pPr>
              <w:widowControl w:val="0"/>
              <w:autoSpaceDE w:val="0"/>
              <w:autoSpaceDN w:val="0"/>
              <w:adjustRightInd w:val="0"/>
              <w:spacing w:line="360" w:lineRule="auto"/>
              <w:jc w:val="both"/>
              <w:rPr>
                <w:rFonts w:ascii="Arial" w:hAnsi="Arial" w:cs="Arial"/>
                <w:sz w:val="24"/>
                <w:lang w:val="en-US"/>
              </w:rPr>
            </w:pPr>
          </w:p>
        </w:tc>
      </w:tr>
      <w:tr w:rsidR="00715736" w:rsidRPr="00D43E2F" w:rsidTr="00E32C4E">
        <w:trPr>
          <w:trHeight w:val="1565"/>
        </w:trPr>
        <w:tc>
          <w:tcPr>
            <w:tcW w:w="617" w:type="dxa"/>
            <w:shd w:val="clear" w:color="auto" w:fill="auto"/>
          </w:tcPr>
          <w:p w:rsidR="00715736" w:rsidRPr="002417EC" w:rsidRDefault="00715736" w:rsidP="00B92A05">
            <w:pPr>
              <w:widowControl w:val="0"/>
              <w:spacing w:line="360" w:lineRule="auto"/>
              <w:jc w:val="center"/>
              <w:outlineLvl w:val="1"/>
              <w:rPr>
                <w:rFonts w:ascii="Arial" w:hAnsi="Arial" w:cs="Arial"/>
                <w:sz w:val="24"/>
              </w:rPr>
            </w:pPr>
            <w:r>
              <w:rPr>
                <w:rFonts w:ascii="Arial" w:hAnsi="Arial" w:cs="Arial"/>
                <w:sz w:val="24"/>
                <w:lang w:val="en-US"/>
              </w:rPr>
              <w:t>[13]</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615E38" w:rsidRPr="00840406" w:rsidRDefault="00615E38" w:rsidP="00615E38">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rPr>
              <w:t>DIN EN 755-9-2016</w:t>
            </w:r>
          </w:p>
          <w:p w:rsidR="00715736" w:rsidRPr="00840406" w:rsidRDefault="00715736"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715736" w:rsidRPr="00615E38" w:rsidRDefault="00615E38" w:rsidP="00615E38">
            <w:pPr>
              <w:widowControl w:val="0"/>
              <w:autoSpaceDE w:val="0"/>
              <w:autoSpaceDN w:val="0"/>
              <w:adjustRightInd w:val="0"/>
              <w:spacing w:line="360" w:lineRule="auto"/>
              <w:jc w:val="both"/>
              <w:rPr>
                <w:rFonts w:ascii="Arial" w:hAnsi="Arial" w:cs="Arial"/>
                <w:sz w:val="24"/>
                <w:lang w:val="en-US"/>
              </w:rPr>
            </w:pPr>
            <w:r w:rsidRPr="00615E38">
              <w:rPr>
                <w:rFonts w:ascii="Arial" w:hAnsi="Arial" w:cs="Arial"/>
                <w:sz w:val="24"/>
              </w:rPr>
              <w:t>Алюминий и алюминиевые сплавы. Экструдированные прутки, трубы и профили. Часть</w:t>
            </w:r>
            <w:r w:rsidRPr="00DE2D67">
              <w:rPr>
                <w:rFonts w:ascii="Arial" w:hAnsi="Arial" w:cs="Arial"/>
                <w:sz w:val="24"/>
                <w:lang w:val="en-US"/>
              </w:rPr>
              <w:t xml:space="preserve"> 9. </w:t>
            </w:r>
            <w:r w:rsidRPr="00615E38">
              <w:rPr>
                <w:rFonts w:ascii="Arial" w:hAnsi="Arial" w:cs="Arial"/>
                <w:sz w:val="24"/>
              </w:rPr>
              <w:t>Профили</w:t>
            </w:r>
            <w:r w:rsidRPr="00DE2D67">
              <w:rPr>
                <w:rFonts w:ascii="Arial" w:hAnsi="Arial" w:cs="Arial"/>
                <w:sz w:val="24"/>
                <w:lang w:val="en-US"/>
              </w:rPr>
              <w:t xml:space="preserve">. </w:t>
            </w:r>
            <w:r w:rsidRPr="00615E38">
              <w:rPr>
                <w:rFonts w:ascii="Arial" w:hAnsi="Arial" w:cs="Arial"/>
                <w:sz w:val="24"/>
              </w:rPr>
              <w:t>Допуски</w:t>
            </w:r>
            <w:r w:rsidRPr="00DE2D67">
              <w:rPr>
                <w:rFonts w:ascii="Arial" w:hAnsi="Arial" w:cs="Arial"/>
                <w:sz w:val="24"/>
                <w:lang w:val="en-US"/>
              </w:rPr>
              <w:t xml:space="preserve"> </w:t>
            </w:r>
            <w:r w:rsidRPr="00615E38">
              <w:rPr>
                <w:rFonts w:ascii="Arial" w:hAnsi="Arial" w:cs="Arial"/>
                <w:sz w:val="24"/>
              </w:rPr>
              <w:t>на</w:t>
            </w:r>
            <w:r w:rsidRPr="00DE2D67">
              <w:rPr>
                <w:rFonts w:ascii="Arial" w:hAnsi="Arial" w:cs="Arial"/>
                <w:sz w:val="24"/>
                <w:lang w:val="en-US"/>
              </w:rPr>
              <w:t xml:space="preserve"> </w:t>
            </w:r>
            <w:r w:rsidRPr="00615E38">
              <w:rPr>
                <w:rFonts w:ascii="Arial" w:hAnsi="Arial" w:cs="Arial"/>
                <w:sz w:val="24"/>
              </w:rPr>
              <w:t>размеры</w:t>
            </w:r>
            <w:r w:rsidRPr="00DE2D67">
              <w:rPr>
                <w:rFonts w:ascii="Arial" w:hAnsi="Arial" w:cs="Arial"/>
                <w:sz w:val="24"/>
                <w:lang w:val="en-US"/>
              </w:rPr>
              <w:t xml:space="preserve"> </w:t>
            </w:r>
            <w:r w:rsidRPr="00615E38">
              <w:rPr>
                <w:rFonts w:ascii="Arial" w:hAnsi="Arial" w:cs="Arial"/>
                <w:sz w:val="24"/>
              </w:rPr>
              <w:t>и</w:t>
            </w:r>
            <w:r w:rsidRPr="00DE2D67">
              <w:rPr>
                <w:rFonts w:ascii="Arial" w:hAnsi="Arial" w:cs="Arial"/>
                <w:sz w:val="24"/>
                <w:lang w:val="en-US"/>
              </w:rPr>
              <w:t xml:space="preserve"> </w:t>
            </w:r>
            <w:r w:rsidRPr="00615E38">
              <w:rPr>
                <w:rFonts w:ascii="Arial" w:hAnsi="Arial" w:cs="Arial"/>
                <w:sz w:val="24"/>
              </w:rPr>
              <w:t>форму</w:t>
            </w:r>
            <w:r>
              <w:rPr>
                <w:rFonts w:ascii="Arial" w:hAnsi="Arial" w:cs="Arial"/>
                <w:sz w:val="24"/>
                <w:lang w:val="en-US"/>
              </w:rPr>
              <w:t xml:space="preserve"> (</w:t>
            </w:r>
            <w:r w:rsidRPr="00615E38">
              <w:rPr>
                <w:rFonts w:ascii="Arial" w:hAnsi="Arial" w:cs="Arial"/>
                <w:sz w:val="24"/>
                <w:lang w:val="en-US"/>
              </w:rPr>
              <w:t>Aluminium and aluminium alloys - Extruded rod/bar, tube and profiles - Part 9: Profiles, tolerances on dimensions and form; German version EN 755-9:2016</w:t>
            </w:r>
            <w:r>
              <w:rPr>
                <w:rFonts w:ascii="Arial" w:hAnsi="Arial" w:cs="Arial"/>
                <w:sz w:val="24"/>
                <w:lang w:val="en-US"/>
              </w:rPr>
              <w:t>)</w:t>
            </w:r>
          </w:p>
        </w:tc>
      </w:tr>
      <w:tr w:rsidR="00B92A05" w:rsidRPr="00D43E2F" w:rsidTr="00E32C4E">
        <w:trPr>
          <w:trHeight w:val="1565"/>
        </w:trPr>
        <w:tc>
          <w:tcPr>
            <w:tcW w:w="617" w:type="dxa"/>
            <w:shd w:val="clear" w:color="auto" w:fill="auto"/>
          </w:tcPr>
          <w:p w:rsidR="00B92A05" w:rsidRPr="002417EC" w:rsidRDefault="00B92A05" w:rsidP="00B92A05">
            <w:pPr>
              <w:widowControl w:val="0"/>
              <w:spacing w:line="360" w:lineRule="auto"/>
              <w:jc w:val="center"/>
              <w:outlineLvl w:val="1"/>
              <w:rPr>
                <w:rFonts w:ascii="Arial" w:eastAsia="Arial" w:hAnsi="Arial" w:cs="Arial"/>
                <w:sz w:val="22"/>
                <w:szCs w:val="22"/>
                <w:lang w:eastAsia="en-US" w:bidi="en-US"/>
              </w:rPr>
            </w:pPr>
            <w:r w:rsidRPr="002417EC">
              <w:rPr>
                <w:rFonts w:ascii="Arial" w:hAnsi="Arial" w:cs="Arial"/>
                <w:sz w:val="24"/>
              </w:rPr>
              <w:t>[</w:t>
            </w:r>
            <w:r w:rsidR="00715736">
              <w:rPr>
                <w:rFonts w:ascii="Arial" w:hAnsi="Arial" w:cs="Arial"/>
                <w:sz w:val="24"/>
                <w:lang w:val="en-US"/>
              </w:rPr>
              <w:t>14</w:t>
            </w:r>
            <w:r w:rsidRPr="002417EC">
              <w:rPr>
                <w:rFonts w:ascii="Arial" w:hAnsi="Arial" w:cs="Arial"/>
                <w:sz w:val="24"/>
              </w:rPr>
              <w:t>]</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DE2D67" w:rsidRPr="00840406" w:rsidRDefault="008C1B28" w:rsidP="00DE2D67">
            <w:pPr>
              <w:widowControl w:val="0"/>
              <w:autoSpaceDE w:val="0"/>
              <w:autoSpaceDN w:val="0"/>
              <w:adjustRightInd w:val="0"/>
              <w:spacing w:line="360" w:lineRule="auto"/>
              <w:jc w:val="both"/>
              <w:rPr>
                <w:rFonts w:ascii="Arial" w:hAnsi="Arial" w:cs="Arial"/>
                <w:sz w:val="24"/>
                <w:szCs w:val="24"/>
              </w:rPr>
            </w:pPr>
            <w:r w:rsidRPr="00840406">
              <w:rPr>
                <w:rFonts w:ascii="Arial" w:hAnsi="Arial" w:cs="Arial"/>
                <w:sz w:val="24"/>
                <w:szCs w:val="24"/>
                <w:lang w:val="en-US"/>
              </w:rPr>
              <w:t>DIN</w:t>
            </w:r>
            <w:r w:rsidRPr="00D43E2F">
              <w:rPr>
                <w:rFonts w:ascii="Arial" w:hAnsi="Arial" w:cs="Arial"/>
                <w:sz w:val="24"/>
                <w:szCs w:val="24"/>
              </w:rPr>
              <w:t xml:space="preserve"> </w:t>
            </w:r>
            <w:r w:rsidR="00B92A05" w:rsidRPr="00840406">
              <w:rPr>
                <w:rFonts w:ascii="Arial" w:hAnsi="Arial" w:cs="Arial"/>
                <w:sz w:val="24"/>
                <w:szCs w:val="24"/>
              </w:rPr>
              <w:t>EN 1999-1-1</w:t>
            </w:r>
            <w:r w:rsidR="00DE2D67" w:rsidRPr="00840406">
              <w:rPr>
                <w:rFonts w:ascii="Arial" w:hAnsi="Arial" w:cs="Arial"/>
                <w:sz w:val="24"/>
                <w:szCs w:val="24"/>
              </w:rPr>
              <w:t>-2014</w:t>
            </w:r>
          </w:p>
          <w:p w:rsidR="00B92A05" w:rsidRPr="00840406" w:rsidRDefault="00B92A05" w:rsidP="00B92A05">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DE2D67" w:rsidRPr="00DE2D67" w:rsidRDefault="00DE2D67" w:rsidP="00DE2D67">
            <w:pPr>
              <w:widowControl w:val="0"/>
              <w:autoSpaceDE w:val="0"/>
              <w:autoSpaceDN w:val="0"/>
              <w:adjustRightInd w:val="0"/>
              <w:spacing w:line="360" w:lineRule="auto"/>
              <w:jc w:val="both"/>
              <w:rPr>
                <w:rFonts w:ascii="Arial" w:hAnsi="Arial" w:cs="Arial"/>
                <w:sz w:val="24"/>
                <w:lang w:val="en-US"/>
              </w:rPr>
            </w:pPr>
            <w:r w:rsidRPr="00DE2D67">
              <w:rPr>
                <w:rFonts w:ascii="Arial" w:hAnsi="Arial" w:cs="Arial"/>
                <w:sz w:val="24"/>
              </w:rPr>
              <w:t>Еврокод 9. Проектирование алюминиевых конструкций. Часть 1-1. Общие</w:t>
            </w:r>
            <w:r w:rsidRPr="008C1B28">
              <w:rPr>
                <w:rFonts w:ascii="Arial" w:hAnsi="Arial" w:cs="Arial"/>
                <w:sz w:val="24"/>
                <w:lang w:val="en-US"/>
              </w:rPr>
              <w:t xml:space="preserve"> </w:t>
            </w:r>
            <w:r w:rsidRPr="00DE2D67">
              <w:rPr>
                <w:rFonts w:ascii="Arial" w:hAnsi="Arial" w:cs="Arial"/>
                <w:sz w:val="24"/>
              </w:rPr>
              <w:t>структурные</w:t>
            </w:r>
            <w:r w:rsidRPr="008C1B28">
              <w:rPr>
                <w:rFonts w:ascii="Arial" w:hAnsi="Arial" w:cs="Arial"/>
                <w:sz w:val="24"/>
                <w:lang w:val="en-US"/>
              </w:rPr>
              <w:t xml:space="preserve"> </w:t>
            </w:r>
            <w:r w:rsidRPr="00DE2D67">
              <w:rPr>
                <w:rFonts w:ascii="Arial" w:hAnsi="Arial" w:cs="Arial"/>
                <w:sz w:val="24"/>
              </w:rPr>
              <w:t>правила</w:t>
            </w:r>
            <w:r>
              <w:rPr>
                <w:rFonts w:ascii="Arial" w:hAnsi="Arial" w:cs="Arial"/>
                <w:sz w:val="24"/>
                <w:lang w:val="en-US"/>
              </w:rPr>
              <w:t xml:space="preserve"> (</w:t>
            </w:r>
            <w:r w:rsidRPr="00DE2D67">
              <w:rPr>
                <w:rFonts w:ascii="Arial" w:hAnsi="Arial" w:cs="Arial"/>
                <w:sz w:val="24"/>
                <w:lang w:val="en-US"/>
              </w:rPr>
              <w:t>Eurocode 9: Design of aluminium structures - Part 1-1: General structural rules; German version EN 1999-1-1:2007 + A1:2009 + A2:2013</w:t>
            </w:r>
            <w:r>
              <w:rPr>
                <w:rFonts w:ascii="Arial" w:hAnsi="Arial" w:cs="Arial"/>
                <w:sz w:val="24"/>
                <w:lang w:val="en-US"/>
              </w:rPr>
              <w:t>)</w:t>
            </w:r>
          </w:p>
          <w:p w:rsidR="00B92A05" w:rsidRPr="008C1B28" w:rsidRDefault="00B92A05" w:rsidP="00B92A05">
            <w:pPr>
              <w:widowControl w:val="0"/>
              <w:autoSpaceDE w:val="0"/>
              <w:autoSpaceDN w:val="0"/>
              <w:adjustRightInd w:val="0"/>
              <w:spacing w:line="360" w:lineRule="auto"/>
              <w:jc w:val="both"/>
              <w:rPr>
                <w:rFonts w:ascii="Arial" w:hAnsi="Arial" w:cs="Arial"/>
                <w:sz w:val="22"/>
                <w:szCs w:val="22"/>
                <w:lang w:val="en-US"/>
              </w:rPr>
            </w:pPr>
          </w:p>
        </w:tc>
      </w:tr>
      <w:tr w:rsidR="00B92A05" w:rsidRPr="00396FF0" w:rsidTr="00E32C4E">
        <w:trPr>
          <w:trHeight w:val="1565"/>
        </w:trPr>
        <w:tc>
          <w:tcPr>
            <w:tcW w:w="617" w:type="dxa"/>
            <w:shd w:val="clear" w:color="auto" w:fill="auto"/>
          </w:tcPr>
          <w:p w:rsidR="00B92A05" w:rsidRPr="002417EC" w:rsidRDefault="00B92A05" w:rsidP="00B92A05">
            <w:pPr>
              <w:widowControl w:val="0"/>
              <w:spacing w:line="360" w:lineRule="auto"/>
              <w:jc w:val="center"/>
              <w:outlineLvl w:val="1"/>
              <w:rPr>
                <w:rFonts w:ascii="Arial" w:eastAsia="Arial" w:hAnsi="Arial" w:cs="Arial"/>
                <w:sz w:val="22"/>
                <w:szCs w:val="22"/>
                <w:lang w:eastAsia="en-US" w:bidi="en-US"/>
              </w:rPr>
            </w:pPr>
            <w:r w:rsidRPr="002417EC">
              <w:rPr>
                <w:rFonts w:ascii="Arial" w:hAnsi="Arial" w:cs="Arial"/>
                <w:sz w:val="24"/>
              </w:rPr>
              <w:lastRenderedPageBreak/>
              <w:t>[</w:t>
            </w:r>
            <w:r w:rsidR="00715736">
              <w:rPr>
                <w:rFonts w:ascii="Arial" w:hAnsi="Arial" w:cs="Arial"/>
                <w:sz w:val="24"/>
                <w:lang w:val="en-US"/>
              </w:rPr>
              <w:t>15</w:t>
            </w:r>
            <w:r w:rsidRPr="002417EC">
              <w:rPr>
                <w:rFonts w:ascii="Arial" w:hAnsi="Arial" w:cs="Arial"/>
                <w:sz w:val="24"/>
              </w:rPr>
              <w:t>]</w:t>
            </w:r>
          </w:p>
        </w:tc>
        <w:tc>
          <w:tcPr>
            <w:tcW w:w="2784" w:type="dxa"/>
            <w:shd w:val="clear" w:color="auto" w:fill="auto"/>
          </w:tcPr>
          <w:p w:rsidR="00D43D37" w:rsidRPr="00840406" w:rsidRDefault="00D43D37" w:rsidP="00B92A05">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Норвегии</w:t>
            </w:r>
          </w:p>
          <w:p w:rsidR="00B92A05" w:rsidRPr="00840406" w:rsidRDefault="00B92A05" w:rsidP="00B92A05">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NORSOK N-001</w:t>
            </w:r>
            <w:r w:rsidR="00A175DF" w:rsidRPr="00840406">
              <w:rPr>
                <w:rFonts w:ascii="Arial" w:hAnsi="Arial" w:cs="Arial"/>
                <w:sz w:val="24"/>
                <w:szCs w:val="24"/>
              </w:rPr>
              <w:t>:2020</w:t>
            </w:r>
          </w:p>
        </w:tc>
        <w:tc>
          <w:tcPr>
            <w:tcW w:w="6260" w:type="dxa"/>
            <w:shd w:val="clear" w:color="auto" w:fill="auto"/>
          </w:tcPr>
          <w:p w:rsidR="00B92A05" w:rsidRPr="00A175DF" w:rsidRDefault="00B92A05" w:rsidP="00B92A05">
            <w:pPr>
              <w:widowControl w:val="0"/>
              <w:autoSpaceDE w:val="0"/>
              <w:autoSpaceDN w:val="0"/>
              <w:adjustRightInd w:val="0"/>
              <w:spacing w:line="360" w:lineRule="auto"/>
              <w:jc w:val="both"/>
              <w:rPr>
                <w:rFonts w:ascii="Arial" w:hAnsi="Arial" w:cs="Arial"/>
                <w:sz w:val="22"/>
                <w:szCs w:val="22"/>
                <w:lang w:val="en-US"/>
              </w:rPr>
            </w:pPr>
            <w:r w:rsidRPr="002417EC">
              <w:rPr>
                <w:rFonts w:ascii="Arial" w:hAnsi="Arial" w:cs="Arial"/>
                <w:sz w:val="24"/>
              </w:rPr>
              <w:t>Целостность морских сооружений</w:t>
            </w:r>
            <w:r w:rsidR="00A175DF">
              <w:rPr>
                <w:rFonts w:ascii="Arial" w:hAnsi="Arial" w:cs="Arial"/>
                <w:sz w:val="24"/>
                <w:lang w:val="en-US"/>
              </w:rPr>
              <w:t xml:space="preserve"> (</w:t>
            </w:r>
            <w:r w:rsidR="00A175DF" w:rsidRPr="00A175DF">
              <w:rPr>
                <w:rFonts w:ascii="Arial" w:hAnsi="Arial" w:cs="Arial"/>
                <w:sz w:val="24"/>
                <w:lang w:val="en-US"/>
              </w:rPr>
              <w:t>Integrity of offshore structures</w:t>
            </w:r>
            <w:r w:rsidR="00A175DF">
              <w:rPr>
                <w:rFonts w:ascii="Arial" w:hAnsi="Arial" w:cs="Arial"/>
                <w:sz w:val="24"/>
                <w:lang w:val="en-US"/>
              </w:rPr>
              <w:t>)</w:t>
            </w:r>
          </w:p>
        </w:tc>
      </w:tr>
      <w:tr w:rsidR="00B92A05" w:rsidRPr="00396FF0" w:rsidTr="00E32C4E">
        <w:trPr>
          <w:trHeight w:val="1565"/>
        </w:trPr>
        <w:tc>
          <w:tcPr>
            <w:tcW w:w="617" w:type="dxa"/>
            <w:shd w:val="clear" w:color="auto" w:fill="auto"/>
          </w:tcPr>
          <w:p w:rsidR="00B92A05" w:rsidRPr="002417EC" w:rsidRDefault="00B92A05" w:rsidP="00B92A05">
            <w:pPr>
              <w:widowControl w:val="0"/>
              <w:spacing w:line="360" w:lineRule="auto"/>
              <w:jc w:val="center"/>
              <w:outlineLvl w:val="1"/>
              <w:rPr>
                <w:rFonts w:ascii="Arial" w:eastAsia="Arial" w:hAnsi="Arial" w:cs="Arial"/>
                <w:sz w:val="22"/>
                <w:szCs w:val="22"/>
                <w:lang w:eastAsia="en-US" w:bidi="en-US"/>
              </w:rPr>
            </w:pPr>
            <w:r w:rsidRPr="002417EC">
              <w:rPr>
                <w:rFonts w:ascii="Arial" w:hAnsi="Arial" w:cs="Arial"/>
                <w:sz w:val="24"/>
              </w:rPr>
              <w:t>[</w:t>
            </w:r>
            <w:r w:rsidR="00715736">
              <w:rPr>
                <w:rFonts w:ascii="Arial" w:hAnsi="Arial" w:cs="Arial"/>
                <w:sz w:val="24"/>
                <w:lang w:val="en-US"/>
              </w:rPr>
              <w:t>16</w:t>
            </w:r>
            <w:r w:rsidRPr="002417EC">
              <w:rPr>
                <w:rFonts w:ascii="Arial" w:hAnsi="Arial" w:cs="Arial"/>
                <w:sz w:val="24"/>
              </w:rPr>
              <w:t>]</w:t>
            </w:r>
          </w:p>
        </w:tc>
        <w:tc>
          <w:tcPr>
            <w:tcW w:w="2784" w:type="dxa"/>
            <w:shd w:val="clear" w:color="auto" w:fill="auto"/>
          </w:tcPr>
          <w:p w:rsidR="00D43D37" w:rsidRPr="00840406" w:rsidRDefault="00D43D37" w:rsidP="00D43D37">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Норвегии</w:t>
            </w:r>
          </w:p>
          <w:p w:rsidR="00B92A05" w:rsidRPr="00840406" w:rsidRDefault="00B92A05" w:rsidP="00B92A05">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NORSOK M-102</w:t>
            </w:r>
            <w:r w:rsidR="00A175DF" w:rsidRPr="00840406">
              <w:rPr>
                <w:sz w:val="24"/>
                <w:szCs w:val="24"/>
              </w:rPr>
              <w:t xml:space="preserve"> </w:t>
            </w:r>
            <w:r w:rsidR="00A175DF" w:rsidRPr="00840406">
              <w:rPr>
                <w:rFonts w:ascii="Arial" w:hAnsi="Arial" w:cs="Arial"/>
                <w:sz w:val="24"/>
                <w:szCs w:val="24"/>
              </w:rPr>
              <w:t>:2015</w:t>
            </w:r>
          </w:p>
        </w:tc>
        <w:tc>
          <w:tcPr>
            <w:tcW w:w="6260" w:type="dxa"/>
            <w:shd w:val="clear" w:color="auto" w:fill="auto"/>
          </w:tcPr>
          <w:p w:rsidR="00B92A05" w:rsidRPr="00A175DF" w:rsidRDefault="00B92A05" w:rsidP="00B92A05">
            <w:pPr>
              <w:widowControl w:val="0"/>
              <w:autoSpaceDE w:val="0"/>
              <w:autoSpaceDN w:val="0"/>
              <w:adjustRightInd w:val="0"/>
              <w:spacing w:line="360" w:lineRule="auto"/>
              <w:jc w:val="both"/>
              <w:rPr>
                <w:rFonts w:ascii="Arial" w:hAnsi="Arial" w:cs="Arial"/>
                <w:sz w:val="22"/>
                <w:szCs w:val="22"/>
                <w:lang w:val="en-US"/>
              </w:rPr>
            </w:pPr>
            <w:r w:rsidRPr="002417EC">
              <w:rPr>
                <w:rFonts w:ascii="Arial" w:hAnsi="Arial" w:cs="Arial"/>
                <w:sz w:val="24"/>
              </w:rPr>
              <w:t>Изготовление алюминиевых конструкций</w:t>
            </w:r>
            <w:r w:rsidR="00A175DF" w:rsidRPr="00A175DF">
              <w:rPr>
                <w:rFonts w:ascii="Arial" w:hAnsi="Arial" w:cs="Arial"/>
                <w:sz w:val="24"/>
              </w:rPr>
              <w:t xml:space="preserve"> (Structural aluminium fabrication. Edition 2, April 2015</w:t>
            </w:r>
            <w:r w:rsidR="00A175DF">
              <w:rPr>
                <w:rFonts w:ascii="Arial" w:hAnsi="Arial" w:cs="Arial"/>
                <w:sz w:val="24"/>
                <w:lang w:val="en-US"/>
              </w:rPr>
              <w:t>)</w:t>
            </w:r>
          </w:p>
        </w:tc>
      </w:tr>
      <w:tr w:rsidR="00C67A6F" w:rsidRPr="00D43E2F" w:rsidTr="00E32C4E">
        <w:trPr>
          <w:trHeight w:val="1565"/>
        </w:trPr>
        <w:tc>
          <w:tcPr>
            <w:tcW w:w="617" w:type="dxa"/>
            <w:shd w:val="clear" w:color="auto" w:fill="auto"/>
          </w:tcPr>
          <w:p w:rsidR="00C67A6F" w:rsidRPr="002417EC" w:rsidRDefault="00B92A05" w:rsidP="00197BBD">
            <w:pPr>
              <w:widowControl w:val="0"/>
              <w:spacing w:line="360" w:lineRule="auto"/>
              <w:jc w:val="center"/>
              <w:outlineLvl w:val="1"/>
              <w:rPr>
                <w:rFonts w:ascii="Arial" w:eastAsia="Arial" w:hAnsi="Arial" w:cs="Arial"/>
                <w:sz w:val="22"/>
                <w:szCs w:val="22"/>
                <w:lang w:eastAsia="en-US" w:bidi="en-US"/>
              </w:rPr>
            </w:pPr>
            <w:r w:rsidRPr="002417EC">
              <w:rPr>
                <w:rFonts w:ascii="Arial" w:hAnsi="Arial" w:cs="Arial"/>
                <w:sz w:val="24"/>
              </w:rPr>
              <w:t>[</w:t>
            </w:r>
            <w:r w:rsidR="00715736">
              <w:rPr>
                <w:rFonts w:ascii="Arial" w:hAnsi="Arial" w:cs="Arial"/>
                <w:sz w:val="24"/>
                <w:lang w:val="en-US"/>
              </w:rPr>
              <w:t>17</w:t>
            </w:r>
            <w:r w:rsidRPr="002417EC">
              <w:rPr>
                <w:rFonts w:ascii="Arial" w:hAnsi="Arial" w:cs="Arial"/>
                <w:sz w:val="24"/>
              </w:rPr>
              <w:t>]</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8C1B28" w:rsidRPr="00840406" w:rsidRDefault="008C1B28" w:rsidP="008C1B28">
            <w:pPr>
              <w:spacing w:line="360" w:lineRule="auto"/>
              <w:jc w:val="both"/>
              <w:rPr>
                <w:rFonts w:ascii="Arial" w:hAnsi="Arial" w:cs="Arial"/>
                <w:sz w:val="24"/>
                <w:szCs w:val="24"/>
              </w:rPr>
            </w:pPr>
            <w:r w:rsidRPr="00840406">
              <w:rPr>
                <w:rFonts w:ascii="Arial" w:hAnsi="Arial" w:cs="Arial"/>
                <w:sz w:val="24"/>
                <w:szCs w:val="24"/>
                <w:lang w:val="en-US"/>
              </w:rPr>
              <w:t>DIN</w:t>
            </w:r>
            <w:r w:rsidRPr="00840406">
              <w:rPr>
                <w:rFonts w:ascii="Arial" w:hAnsi="Arial" w:cs="Arial"/>
                <w:sz w:val="24"/>
                <w:szCs w:val="24"/>
              </w:rPr>
              <w:t xml:space="preserve"> </w:t>
            </w:r>
            <w:r w:rsidR="00B92A05" w:rsidRPr="00840406">
              <w:rPr>
                <w:rFonts w:ascii="Arial" w:hAnsi="Arial" w:cs="Arial"/>
                <w:sz w:val="24"/>
                <w:szCs w:val="24"/>
              </w:rPr>
              <w:t>EN 10204</w:t>
            </w:r>
            <w:r w:rsidRPr="00840406">
              <w:rPr>
                <w:rFonts w:ascii="Arial" w:hAnsi="Arial" w:cs="Arial"/>
                <w:sz w:val="24"/>
                <w:szCs w:val="24"/>
              </w:rPr>
              <w:t>-2005</w:t>
            </w:r>
          </w:p>
          <w:p w:rsidR="00C67A6F" w:rsidRPr="00840406" w:rsidRDefault="00C67A6F" w:rsidP="00197BBD">
            <w:pPr>
              <w:widowControl w:val="0"/>
              <w:autoSpaceDE w:val="0"/>
              <w:autoSpaceDN w:val="0"/>
              <w:adjustRightInd w:val="0"/>
              <w:spacing w:line="360" w:lineRule="auto"/>
              <w:rPr>
                <w:rFonts w:ascii="Arial" w:hAnsi="Arial" w:cs="Arial"/>
                <w:sz w:val="24"/>
                <w:szCs w:val="24"/>
              </w:rPr>
            </w:pPr>
          </w:p>
        </w:tc>
        <w:tc>
          <w:tcPr>
            <w:tcW w:w="6260" w:type="dxa"/>
            <w:shd w:val="clear" w:color="auto" w:fill="auto"/>
          </w:tcPr>
          <w:p w:rsidR="008C1B28" w:rsidRPr="008C1B28" w:rsidRDefault="008C1B28" w:rsidP="008C1B28">
            <w:pPr>
              <w:spacing w:line="360" w:lineRule="auto"/>
              <w:jc w:val="both"/>
              <w:rPr>
                <w:rFonts w:ascii="Arial" w:hAnsi="Arial" w:cs="Arial"/>
                <w:sz w:val="24"/>
                <w:lang w:val="en-US"/>
              </w:rPr>
            </w:pPr>
            <w:r w:rsidRPr="008C1B28">
              <w:rPr>
                <w:rFonts w:ascii="Arial" w:hAnsi="Arial" w:cs="Arial"/>
                <w:sz w:val="24"/>
              </w:rPr>
              <w:t>Изделия</w:t>
            </w:r>
            <w:r w:rsidRPr="00D43E2F">
              <w:rPr>
                <w:rFonts w:ascii="Arial" w:hAnsi="Arial" w:cs="Arial"/>
                <w:sz w:val="24"/>
                <w:lang w:val="en-US"/>
              </w:rPr>
              <w:t xml:space="preserve"> </w:t>
            </w:r>
            <w:r w:rsidRPr="008C1B28">
              <w:rPr>
                <w:rFonts w:ascii="Arial" w:hAnsi="Arial" w:cs="Arial"/>
                <w:sz w:val="24"/>
              </w:rPr>
              <w:t>металлические</w:t>
            </w:r>
            <w:r w:rsidRPr="00D43E2F">
              <w:rPr>
                <w:rFonts w:ascii="Arial" w:hAnsi="Arial" w:cs="Arial"/>
                <w:sz w:val="24"/>
                <w:lang w:val="en-US"/>
              </w:rPr>
              <w:t xml:space="preserve">. </w:t>
            </w:r>
            <w:r w:rsidRPr="008C1B28">
              <w:rPr>
                <w:rFonts w:ascii="Arial" w:hAnsi="Arial" w:cs="Arial"/>
                <w:sz w:val="24"/>
              </w:rPr>
              <w:t>Типы</w:t>
            </w:r>
            <w:r w:rsidRPr="0092524F">
              <w:rPr>
                <w:rFonts w:ascii="Arial" w:hAnsi="Arial" w:cs="Arial"/>
                <w:sz w:val="24"/>
                <w:lang w:val="en-US"/>
              </w:rPr>
              <w:t xml:space="preserve"> </w:t>
            </w:r>
            <w:r w:rsidRPr="008C1B28">
              <w:rPr>
                <w:rFonts w:ascii="Arial" w:hAnsi="Arial" w:cs="Arial"/>
                <w:sz w:val="24"/>
              </w:rPr>
              <w:t>актов</w:t>
            </w:r>
            <w:r w:rsidRPr="0092524F">
              <w:rPr>
                <w:rFonts w:ascii="Arial" w:hAnsi="Arial" w:cs="Arial"/>
                <w:sz w:val="24"/>
                <w:lang w:val="en-US"/>
              </w:rPr>
              <w:t xml:space="preserve"> </w:t>
            </w:r>
            <w:r w:rsidRPr="008C1B28">
              <w:rPr>
                <w:rFonts w:ascii="Arial" w:hAnsi="Arial" w:cs="Arial"/>
                <w:sz w:val="24"/>
              </w:rPr>
              <w:t>приемочного</w:t>
            </w:r>
            <w:r w:rsidRPr="0092524F">
              <w:rPr>
                <w:rFonts w:ascii="Arial" w:hAnsi="Arial" w:cs="Arial"/>
                <w:sz w:val="24"/>
                <w:lang w:val="en-US"/>
              </w:rPr>
              <w:t xml:space="preserve"> </w:t>
            </w:r>
            <w:r w:rsidRPr="008C1B28">
              <w:rPr>
                <w:rFonts w:ascii="Arial" w:hAnsi="Arial" w:cs="Arial"/>
                <w:sz w:val="24"/>
              </w:rPr>
              <w:t>контроля</w:t>
            </w:r>
            <w:r w:rsidRPr="0092524F">
              <w:rPr>
                <w:rFonts w:ascii="Arial" w:hAnsi="Arial" w:cs="Arial"/>
                <w:sz w:val="24"/>
                <w:lang w:val="en-US"/>
              </w:rPr>
              <w:t xml:space="preserve"> (</w:t>
            </w:r>
            <w:r w:rsidRPr="008C1B28">
              <w:rPr>
                <w:rFonts w:ascii="Arial" w:hAnsi="Arial" w:cs="Arial"/>
                <w:sz w:val="24"/>
                <w:lang w:val="en-US"/>
              </w:rPr>
              <w:t>Metallic products - Types of inspection documents; German version EN 10204:2004</w:t>
            </w:r>
            <w:r>
              <w:rPr>
                <w:rFonts w:ascii="Arial" w:hAnsi="Arial" w:cs="Arial"/>
                <w:sz w:val="24"/>
                <w:lang w:val="en-US"/>
              </w:rPr>
              <w:t>)</w:t>
            </w:r>
          </w:p>
          <w:p w:rsidR="00C67A6F" w:rsidRPr="0092524F" w:rsidRDefault="00C67A6F" w:rsidP="008C1B28">
            <w:pPr>
              <w:spacing w:line="360" w:lineRule="auto"/>
              <w:jc w:val="both"/>
              <w:rPr>
                <w:rFonts w:ascii="Arial" w:hAnsi="Arial" w:cs="Arial"/>
                <w:sz w:val="22"/>
                <w:szCs w:val="22"/>
                <w:lang w:val="en-US"/>
              </w:rPr>
            </w:pPr>
          </w:p>
        </w:tc>
      </w:tr>
      <w:tr w:rsidR="00C67A6F" w:rsidRPr="008C1B28" w:rsidTr="00E32C4E">
        <w:trPr>
          <w:trHeight w:val="1565"/>
        </w:trPr>
        <w:tc>
          <w:tcPr>
            <w:tcW w:w="617" w:type="dxa"/>
            <w:shd w:val="clear" w:color="auto" w:fill="auto"/>
          </w:tcPr>
          <w:p w:rsidR="00C67A6F" w:rsidRPr="002417EC" w:rsidRDefault="00B92A05" w:rsidP="00197BBD">
            <w:pPr>
              <w:widowControl w:val="0"/>
              <w:spacing w:line="360" w:lineRule="auto"/>
              <w:jc w:val="center"/>
              <w:outlineLvl w:val="1"/>
              <w:rPr>
                <w:rFonts w:ascii="Arial" w:eastAsia="Arial" w:hAnsi="Arial" w:cs="Arial"/>
                <w:sz w:val="22"/>
                <w:szCs w:val="22"/>
                <w:lang w:eastAsia="en-US" w:bidi="en-US"/>
              </w:rPr>
            </w:pPr>
            <w:r w:rsidRPr="002417EC">
              <w:rPr>
                <w:rFonts w:ascii="Arial" w:hAnsi="Arial" w:cs="Arial"/>
                <w:sz w:val="24"/>
              </w:rPr>
              <w:t>[</w:t>
            </w:r>
            <w:r w:rsidR="00715736">
              <w:rPr>
                <w:rFonts w:ascii="Arial" w:hAnsi="Arial" w:cs="Arial"/>
                <w:sz w:val="24"/>
                <w:lang w:val="en-US"/>
              </w:rPr>
              <w:t>18</w:t>
            </w:r>
            <w:r w:rsidRPr="002417EC">
              <w:rPr>
                <w:rFonts w:ascii="Arial" w:hAnsi="Arial" w:cs="Arial"/>
                <w:sz w:val="24"/>
              </w:rPr>
              <w:t>]</w:t>
            </w:r>
          </w:p>
        </w:tc>
        <w:tc>
          <w:tcPr>
            <w:tcW w:w="2784" w:type="dxa"/>
            <w:shd w:val="clear" w:color="auto" w:fill="auto"/>
          </w:tcPr>
          <w:p w:rsidR="0092524F" w:rsidRPr="00840406" w:rsidRDefault="0092524F" w:rsidP="0092524F">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rPr>
              <w:t>Национальный стандарт Германии</w:t>
            </w:r>
          </w:p>
          <w:p w:rsidR="00C67A6F" w:rsidRPr="00840406" w:rsidRDefault="008C1B28" w:rsidP="00197BBD">
            <w:pPr>
              <w:widowControl w:val="0"/>
              <w:autoSpaceDE w:val="0"/>
              <w:autoSpaceDN w:val="0"/>
              <w:adjustRightInd w:val="0"/>
              <w:spacing w:line="360" w:lineRule="auto"/>
              <w:rPr>
                <w:rFonts w:ascii="Arial" w:hAnsi="Arial" w:cs="Arial"/>
                <w:sz w:val="24"/>
                <w:szCs w:val="24"/>
              </w:rPr>
            </w:pPr>
            <w:r w:rsidRPr="00840406">
              <w:rPr>
                <w:rFonts w:ascii="Arial" w:hAnsi="Arial" w:cs="Arial"/>
                <w:sz w:val="24"/>
                <w:szCs w:val="24"/>
                <w:lang w:val="en-US"/>
              </w:rPr>
              <w:t>DIN</w:t>
            </w:r>
            <w:r w:rsidRPr="00840406">
              <w:rPr>
                <w:rFonts w:ascii="Arial" w:hAnsi="Arial" w:cs="Arial"/>
                <w:sz w:val="24"/>
                <w:szCs w:val="24"/>
              </w:rPr>
              <w:t xml:space="preserve"> </w:t>
            </w:r>
            <w:r w:rsidR="00B92A05" w:rsidRPr="00840406">
              <w:rPr>
                <w:rFonts w:ascii="Arial" w:hAnsi="Arial" w:cs="Arial"/>
                <w:sz w:val="24"/>
                <w:szCs w:val="24"/>
              </w:rPr>
              <w:t>EN ISO 8493</w:t>
            </w:r>
            <w:r w:rsidRPr="00840406">
              <w:rPr>
                <w:rFonts w:ascii="Arial" w:hAnsi="Arial" w:cs="Arial"/>
                <w:sz w:val="24"/>
                <w:szCs w:val="24"/>
              </w:rPr>
              <w:t>-2004</w:t>
            </w:r>
          </w:p>
        </w:tc>
        <w:tc>
          <w:tcPr>
            <w:tcW w:w="6260" w:type="dxa"/>
            <w:shd w:val="clear" w:color="auto" w:fill="auto"/>
          </w:tcPr>
          <w:p w:rsidR="00C67A6F" w:rsidRPr="00D43E2F" w:rsidRDefault="008C1B28" w:rsidP="00E41C63">
            <w:pPr>
              <w:widowControl w:val="0"/>
              <w:autoSpaceDE w:val="0"/>
              <w:autoSpaceDN w:val="0"/>
              <w:adjustRightInd w:val="0"/>
              <w:spacing w:line="360" w:lineRule="auto"/>
              <w:jc w:val="both"/>
              <w:rPr>
                <w:rFonts w:ascii="Arial" w:hAnsi="Arial" w:cs="Arial"/>
                <w:sz w:val="22"/>
                <w:szCs w:val="22"/>
              </w:rPr>
            </w:pPr>
            <w:r w:rsidRPr="008C1B28">
              <w:rPr>
                <w:rFonts w:ascii="Arial" w:hAnsi="Arial" w:cs="Arial"/>
                <w:sz w:val="24"/>
              </w:rPr>
              <w:t>Материалы металлические. Трубы. Испытание</w:t>
            </w:r>
            <w:r w:rsidRPr="00D43E2F">
              <w:rPr>
                <w:rFonts w:ascii="Arial" w:hAnsi="Arial" w:cs="Arial"/>
                <w:sz w:val="24"/>
              </w:rPr>
              <w:t xml:space="preserve"> </w:t>
            </w:r>
            <w:r w:rsidRPr="008C1B28">
              <w:rPr>
                <w:rFonts w:ascii="Arial" w:hAnsi="Arial" w:cs="Arial"/>
                <w:sz w:val="24"/>
              </w:rPr>
              <w:t>на</w:t>
            </w:r>
            <w:r w:rsidRPr="00D43E2F">
              <w:rPr>
                <w:rFonts w:ascii="Arial" w:hAnsi="Arial" w:cs="Arial"/>
                <w:sz w:val="24"/>
              </w:rPr>
              <w:t xml:space="preserve"> </w:t>
            </w:r>
            <w:r w:rsidRPr="008C1B28">
              <w:rPr>
                <w:rFonts w:ascii="Arial" w:hAnsi="Arial" w:cs="Arial"/>
                <w:sz w:val="24"/>
              </w:rPr>
              <w:t>раздачу</w:t>
            </w:r>
            <w:r w:rsidRPr="00D43E2F">
              <w:rPr>
                <w:rFonts w:ascii="Arial" w:hAnsi="Arial" w:cs="Arial"/>
                <w:sz w:val="24"/>
              </w:rPr>
              <w:t xml:space="preserve"> </w:t>
            </w:r>
            <w:r w:rsidRPr="008C1B28">
              <w:rPr>
                <w:rFonts w:ascii="Arial" w:hAnsi="Arial" w:cs="Arial"/>
                <w:sz w:val="24"/>
              </w:rPr>
              <w:t>сварной</w:t>
            </w:r>
            <w:r w:rsidRPr="00D43E2F">
              <w:rPr>
                <w:rFonts w:ascii="Arial" w:hAnsi="Arial" w:cs="Arial"/>
                <w:sz w:val="24"/>
              </w:rPr>
              <w:t xml:space="preserve"> </w:t>
            </w:r>
            <w:r w:rsidRPr="008C1B28">
              <w:rPr>
                <w:rFonts w:ascii="Arial" w:hAnsi="Arial" w:cs="Arial"/>
                <w:sz w:val="24"/>
              </w:rPr>
              <w:t>трубы</w:t>
            </w:r>
            <w:r w:rsidRPr="00D43E2F">
              <w:rPr>
                <w:rFonts w:ascii="Arial" w:hAnsi="Arial" w:cs="Arial"/>
                <w:sz w:val="24"/>
              </w:rPr>
              <w:t xml:space="preserve"> (</w:t>
            </w:r>
            <w:r w:rsidRPr="008C1B28">
              <w:rPr>
                <w:rFonts w:ascii="Arial" w:hAnsi="Arial" w:cs="Arial"/>
                <w:sz w:val="24"/>
                <w:lang w:val="en-US"/>
              </w:rPr>
              <w:t>Metallic</w:t>
            </w:r>
            <w:r w:rsidRPr="00D43E2F">
              <w:rPr>
                <w:rFonts w:ascii="Arial" w:hAnsi="Arial" w:cs="Arial"/>
                <w:sz w:val="24"/>
              </w:rPr>
              <w:t xml:space="preserve"> </w:t>
            </w:r>
            <w:r w:rsidRPr="008C1B28">
              <w:rPr>
                <w:rFonts w:ascii="Arial" w:hAnsi="Arial" w:cs="Arial"/>
                <w:sz w:val="24"/>
                <w:lang w:val="en-US"/>
              </w:rPr>
              <w:t>materials</w:t>
            </w:r>
            <w:r w:rsidRPr="00D43E2F">
              <w:rPr>
                <w:rFonts w:ascii="Arial" w:hAnsi="Arial" w:cs="Arial"/>
                <w:sz w:val="24"/>
              </w:rPr>
              <w:t xml:space="preserve"> - </w:t>
            </w:r>
            <w:r w:rsidRPr="008C1B28">
              <w:rPr>
                <w:rFonts w:ascii="Arial" w:hAnsi="Arial" w:cs="Arial"/>
                <w:sz w:val="24"/>
                <w:lang w:val="en-US"/>
              </w:rPr>
              <w:t>Tube</w:t>
            </w:r>
            <w:r w:rsidRPr="00D43E2F">
              <w:rPr>
                <w:rFonts w:ascii="Arial" w:hAnsi="Arial" w:cs="Arial"/>
                <w:sz w:val="24"/>
              </w:rPr>
              <w:t xml:space="preserve"> - </w:t>
            </w:r>
            <w:r w:rsidRPr="008C1B28">
              <w:rPr>
                <w:rFonts w:ascii="Arial" w:hAnsi="Arial" w:cs="Arial"/>
                <w:sz w:val="24"/>
                <w:lang w:val="en-US"/>
              </w:rPr>
              <w:t>Drift</w:t>
            </w:r>
            <w:r w:rsidRPr="00D43E2F">
              <w:rPr>
                <w:rFonts w:ascii="Arial" w:hAnsi="Arial" w:cs="Arial"/>
                <w:sz w:val="24"/>
              </w:rPr>
              <w:t>-</w:t>
            </w:r>
            <w:r w:rsidRPr="008C1B28">
              <w:rPr>
                <w:rFonts w:ascii="Arial" w:hAnsi="Arial" w:cs="Arial"/>
                <w:sz w:val="24"/>
                <w:lang w:val="en-US"/>
              </w:rPr>
              <w:t>expanding</w:t>
            </w:r>
            <w:r w:rsidRPr="00D43E2F">
              <w:rPr>
                <w:rFonts w:ascii="Arial" w:hAnsi="Arial" w:cs="Arial"/>
                <w:sz w:val="24"/>
              </w:rPr>
              <w:t xml:space="preserve"> </w:t>
            </w:r>
            <w:r w:rsidRPr="008C1B28">
              <w:rPr>
                <w:rFonts w:ascii="Arial" w:hAnsi="Arial" w:cs="Arial"/>
                <w:sz w:val="24"/>
                <w:lang w:val="en-US"/>
              </w:rPr>
              <w:t>test</w:t>
            </w:r>
            <w:r w:rsidRPr="00D43E2F">
              <w:rPr>
                <w:rFonts w:ascii="Arial" w:hAnsi="Arial" w:cs="Arial"/>
                <w:sz w:val="24"/>
              </w:rPr>
              <w:t xml:space="preserve"> (</w:t>
            </w:r>
            <w:r w:rsidRPr="008C1B28">
              <w:rPr>
                <w:rFonts w:ascii="Arial" w:hAnsi="Arial" w:cs="Arial"/>
                <w:sz w:val="24"/>
                <w:lang w:val="en-US"/>
              </w:rPr>
              <w:t>ISO</w:t>
            </w:r>
            <w:r w:rsidRPr="00D43E2F">
              <w:rPr>
                <w:rFonts w:ascii="Arial" w:hAnsi="Arial" w:cs="Arial"/>
                <w:sz w:val="24"/>
              </w:rPr>
              <w:t xml:space="preserve"> 8493:1998); </w:t>
            </w:r>
            <w:r w:rsidRPr="008C1B28">
              <w:rPr>
                <w:rFonts w:ascii="Arial" w:hAnsi="Arial" w:cs="Arial"/>
                <w:sz w:val="24"/>
                <w:lang w:val="en-US"/>
              </w:rPr>
              <w:t>German</w:t>
            </w:r>
            <w:r w:rsidRPr="00D43E2F">
              <w:rPr>
                <w:rFonts w:ascii="Arial" w:hAnsi="Arial" w:cs="Arial"/>
                <w:sz w:val="24"/>
              </w:rPr>
              <w:t xml:space="preserve"> </w:t>
            </w:r>
            <w:r w:rsidRPr="008C1B28">
              <w:rPr>
                <w:rFonts w:ascii="Arial" w:hAnsi="Arial" w:cs="Arial"/>
                <w:sz w:val="24"/>
                <w:lang w:val="en-US"/>
              </w:rPr>
              <w:t>version</w:t>
            </w:r>
            <w:r w:rsidRPr="00D43E2F">
              <w:rPr>
                <w:rFonts w:ascii="Arial" w:hAnsi="Arial" w:cs="Arial"/>
                <w:sz w:val="24"/>
              </w:rPr>
              <w:t xml:space="preserve"> </w:t>
            </w:r>
            <w:r w:rsidRPr="008C1B28">
              <w:rPr>
                <w:rFonts w:ascii="Arial" w:hAnsi="Arial" w:cs="Arial"/>
                <w:sz w:val="24"/>
                <w:lang w:val="en-US"/>
              </w:rPr>
              <w:t>EN</w:t>
            </w:r>
            <w:r w:rsidRPr="00D43E2F">
              <w:rPr>
                <w:rFonts w:ascii="Arial" w:hAnsi="Arial" w:cs="Arial"/>
                <w:sz w:val="24"/>
              </w:rPr>
              <w:t xml:space="preserve"> </w:t>
            </w:r>
            <w:r w:rsidRPr="008C1B28">
              <w:rPr>
                <w:rFonts w:ascii="Arial" w:hAnsi="Arial" w:cs="Arial"/>
                <w:sz w:val="24"/>
                <w:lang w:val="en-US"/>
              </w:rPr>
              <w:t>ISO</w:t>
            </w:r>
            <w:r w:rsidRPr="00D43E2F">
              <w:rPr>
                <w:rFonts w:ascii="Arial" w:hAnsi="Arial" w:cs="Arial"/>
                <w:sz w:val="24"/>
              </w:rPr>
              <w:t xml:space="preserve"> 8493:2004)</w:t>
            </w:r>
          </w:p>
        </w:tc>
      </w:tr>
    </w:tbl>
    <w:p w:rsidR="009C048E" w:rsidRPr="00D43E2F" w:rsidRDefault="009C048E" w:rsidP="008C47AC">
      <w:pPr>
        <w:widowControl w:val="0"/>
        <w:autoSpaceDE w:val="0"/>
        <w:autoSpaceDN w:val="0"/>
        <w:adjustRightInd w:val="0"/>
        <w:spacing w:line="360" w:lineRule="auto"/>
        <w:jc w:val="both"/>
        <w:rPr>
          <w:rFonts w:ascii="Arial" w:hAnsi="Arial" w:cs="Arial"/>
          <w:sz w:val="22"/>
          <w:szCs w:val="22"/>
        </w:rPr>
      </w:pPr>
      <w:r w:rsidRPr="00D43E2F">
        <w:rPr>
          <w:rFonts w:ascii="Arial" w:hAnsi="Arial" w:cs="Arial"/>
          <w:sz w:val="22"/>
          <w:szCs w:val="22"/>
        </w:rPr>
        <w:br w:type="page"/>
      </w:r>
    </w:p>
    <w:tbl>
      <w:tblPr>
        <w:tblW w:w="0" w:type="auto"/>
        <w:tblBorders>
          <w:top w:val="single" w:sz="18" w:space="0" w:color="auto"/>
          <w:insideH w:val="single" w:sz="18" w:space="0" w:color="auto"/>
        </w:tblBorders>
        <w:tblCellMar>
          <w:left w:w="0" w:type="dxa"/>
          <w:right w:w="0" w:type="dxa"/>
        </w:tblCellMar>
        <w:tblLook w:val="01E0" w:firstRow="1" w:lastRow="1" w:firstColumn="1" w:lastColumn="1" w:noHBand="0" w:noVBand="0"/>
      </w:tblPr>
      <w:tblGrid>
        <w:gridCol w:w="9637"/>
      </w:tblGrid>
      <w:tr w:rsidR="00396FF0" w:rsidRPr="00396FF0" w:rsidTr="009C048E">
        <w:tc>
          <w:tcPr>
            <w:tcW w:w="9637" w:type="dxa"/>
            <w:tcBorders>
              <w:top w:val="single" w:sz="12" w:space="0" w:color="auto"/>
              <w:bottom w:val="nil"/>
            </w:tcBorders>
            <w:shd w:val="clear" w:color="auto" w:fill="auto"/>
          </w:tcPr>
          <w:p w:rsidR="009C048E" w:rsidRPr="00D43E2F" w:rsidRDefault="009C048E" w:rsidP="009C048E">
            <w:pPr>
              <w:autoSpaceDE w:val="0"/>
              <w:autoSpaceDN w:val="0"/>
              <w:adjustRightInd w:val="0"/>
              <w:jc w:val="both"/>
              <w:rPr>
                <w:rFonts w:ascii="Arial" w:hAnsi="Arial" w:cs="Arial"/>
                <w:sz w:val="12"/>
                <w:szCs w:val="12"/>
              </w:rPr>
            </w:pPr>
          </w:p>
          <w:p w:rsidR="009C048E" w:rsidRPr="00396FF0" w:rsidRDefault="009C048E" w:rsidP="009C048E">
            <w:pPr>
              <w:autoSpaceDE w:val="0"/>
              <w:autoSpaceDN w:val="0"/>
              <w:adjustRightInd w:val="0"/>
              <w:jc w:val="both"/>
              <w:rPr>
                <w:rFonts w:ascii="Arial" w:hAnsi="Arial" w:cs="Arial"/>
                <w:sz w:val="22"/>
                <w:szCs w:val="22"/>
              </w:rPr>
            </w:pPr>
            <w:r w:rsidRPr="00396FF0">
              <w:rPr>
                <w:rFonts w:ascii="Arial" w:hAnsi="Arial" w:cs="Arial"/>
                <w:sz w:val="22"/>
                <w:szCs w:val="22"/>
              </w:rPr>
              <w:t>УДК 6</w:t>
            </w:r>
            <w:r w:rsidR="00F13E8B" w:rsidRPr="00396FF0">
              <w:rPr>
                <w:rFonts w:ascii="Arial" w:hAnsi="Arial" w:cs="Arial"/>
                <w:sz w:val="22"/>
                <w:szCs w:val="22"/>
              </w:rPr>
              <w:t>22</w:t>
            </w:r>
            <w:r w:rsidRPr="00396FF0">
              <w:rPr>
                <w:rFonts w:ascii="Arial" w:hAnsi="Arial" w:cs="Arial"/>
                <w:sz w:val="22"/>
                <w:szCs w:val="22"/>
              </w:rPr>
              <w:t>.</w:t>
            </w:r>
            <w:r w:rsidR="00F13E8B" w:rsidRPr="00396FF0">
              <w:rPr>
                <w:rFonts w:ascii="Arial" w:hAnsi="Arial" w:cs="Arial"/>
                <w:sz w:val="22"/>
                <w:szCs w:val="22"/>
              </w:rPr>
              <w:t>276.04</w:t>
            </w:r>
            <w:r w:rsidRPr="00396FF0">
              <w:rPr>
                <w:rFonts w:ascii="Arial" w:hAnsi="Arial" w:cs="Arial"/>
                <w:sz w:val="22"/>
                <w:szCs w:val="22"/>
              </w:rPr>
              <w:t xml:space="preserve">                                            ОКС 75.020                                              ОКПД2 30.11.4</w:t>
            </w:r>
          </w:p>
          <w:p w:rsidR="009C048E" w:rsidRPr="00396FF0" w:rsidRDefault="009C048E" w:rsidP="009C048E">
            <w:pPr>
              <w:autoSpaceDE w:val="0"/>
              <w:autoSpaceDN w:val="0"/>
              <w:adjustRightInd w:val="0"/>
              <w:jc w:val="both"/>
              <w:rPr>
                <w:rFonts w:ascii="Arial" w:hAnsi="Arial" w:cs="Arial"/>
                <w:b/>
                <w:bCs/>
                <w:sz w:val="22"/>
                <w:szCs w:val="22"/>
              </w:rPr>
            </w:pPr>
          </w:p>
        </w:tc>
      </w:tr>
      <w:tr w:rsidR="00396FF0" w:rsidRPr="00396FF0" w:rsidTr="009C048E">
        <w:tc>
          <w:tcPr>
            <w:tcW w:w="9637" w:type="dxa"/>
            <w:tcBorders>
              <w:top w:val="nil"/>
              <w:bottom w:val="single" w:sz="12" w:space="0" w:color="auto"/>
            </w:tcBorders>
            <w:shd w:val="clear" w:color="auto" w:fill="auto"/>
          </w:tcPr>
          <w:p w:rsidR="009C048E" w:rsidRPr="00396FF0" w:rsidRDefault="009C048E" w:rsidP="009C048E">
            <w:pPr>
              <w:autoSpaceDE w:val="0"/>
              <w:autoSpaceDN w:val="0"/>
              <w:adjustRightInd w:val="0"/>
              <w:ind w:right="71"/>
              <w:jc w:val="both"/>
              <w:rPr>
                <w:rFonts w:ascii="Arial" w:hAnsi="Arial" w:cs="Arial"/>
                <w:sz w:val="22"/>
                <w:szCs w:val="22"/>
              </w:rPr>
            </w:pPr>
            <w:r w:rsidRPr="00396FF0">
              <w:rPr>
                <w:rFonts w:ascii="Arial" w:hAnsi="Arial" w:cs="Arial"/>
                <w:sz w:val="22"/>
                <w:szCs w:val="22"/>
              </w:rPr>
              <w:t xml:space="preserve">Ключевые слова: нефтяная и газовая промышленность, системы подводной добычи, </w:t>
            </w:r>
            <w:r w:rsidR="00952CAB">
              <w:rPr>
                <w:rFonts w:ascii="Arial" w:hAnsi="Arial" w:cs="Arial"/>
                <w:sz w:val="22"/>
                <w:szCs w:val="22"/>
              </w:rPr>
              <w:t>алюминиевый профиль</w:t>
            </w:r>
            <w:r w:rsidR="004F5B5F" w:rsidRPr="00396FF0">
              <w:rPr>
                <w:rFonts w:ascii="Arial" w:hAnsi="Arial" w:cs="Arial"/>
                <w:sz w:val="22"/>
                <w:szCs w:val="22"/>
              </w:rPr>
              <w:t xml:space="preserve">, </w:t>
            </w:r>
            <w:r w:rsidR="00FD2163" w:rsidRPr="00396FF0">
              <w:rPr>
                <w:rFonts w:ascii="Arial" w:hAnsi="Arial" w:cs="Arial"/>
                <w:sz w:val="22"/>
                <w:szCs w:val="22"/>
              </w:rPr>
              <w:t>технические требования</w:t>
            </w:r>
          </w:p>
          <w:p w:rsidR="009C048E" w:rsidRPr="00396FF0" w:rsidRDefault="009C048E" w:rsidP="009C048E">
            <w:pPr>
              <w:autoSpaceDE w:val="0"/>
              <w:autoSpaceDN w:val="0"/>
              <w:adjustRightInd w:val="0"/>
              <w:ind w:right="71"/>
              <w:jc w:val="both"/>
              <w:rPr>
                <w:rFonts w:ascii="Arial" w:hAnsi="Arial" w:cs="Arial"/>
                <w:sz w:val="12"/>
                <w:szCs w:val="12"/>
              </w:rPr>
            </w:pPr>
          </w:p>
        </w:tc>
      </w:tr>
      <w:tr w:rsidR="00396FF0" w:rsidRPr="00396FF0" w:rsidTr="009C048E">
        <w:tc>
          <w:tcPr>
            <w:tcW w:w="9637" w:type="dxa"/>
            <w:tcBorders>
              <w:top w:val="single" w:sz="12" w:space="0" w:color="auto"/>
              <w:bottom w:val="nil"/>
            </w:tcBorders>
            <w:shd w:val="clear" w:color="auto" w:fill="auto"/>
          </w:tcPr>
          <w:p w:rsidR="009C048E" w:rsidRPr="00396FF0" w:rsidRDefault="009C048E" w:rsidP="009C048E">
            <w:pPr>
              <w:autoSpaceDE w:val="0"/>
              <w:autoSpaceDN w:val="0"/>
              <w:adjustRightInd w:val="0"/>
              <w:jc w:val="both"/>
              <w:rPr>
                <w:rFonts w:ascii="Arial" w:hAnsi="Arial" w:cs="Arial"/>
                <w:sz w:val="20"/>
                <w:szCs w:val="20"/>
              </w:rPr>
            </w:pPr>
          </w:p>
          <w:p w:rsidR="009C048E" w:rsidRPr="00396FF0" w:rsidRDefault="009C048E" w:rsidP="009C048E">
            <w:pPr>
              <w:autoSpaceDE w:val="0"/>
              <w:autoSpaceDN w:val="0"/>
              <w:adjustRightInd w:val="0"/>
              <w:jc w:val="both"/>
              <w:rPr>
                <w:rFonts w:ascii="Arial" w:hAnsi="Arial" w:cs="Arial"/>
                <w:sz w:val="20"/>
                <w:szCs w:val="20"/>
              </w:rPr>
            </w:pPr>
          </w:p>
          <w:p w:rsidR="009C048E" w:rsidRPr="00396FF0" w:rsidRDefault="009C048E" w:rsidP="009C048E">
            <w:pPr>
              <w:autoSpaceDE w:val="0"/>
              <w:autoSpaceDN w:val="0"/>
              <w:adjustRightInd w:val="0"/>
              <w:jc w:val="both"/>
              <w:rPr>
                <w:rFonts w:ascii="Arial" w:hAnsi="Arial" w:cs="Arial"/>
                <w:sz w:val="20"/>
                <w:szCs w:val="20"/>
              </w:rPr>
            </w:pPr>
          </w:p>
          <w:p w:rsidR="009C048E" w:rsidRPr="00396FF0" w:rsidRDefault="009C048E" w:rsidP="009C048E">
            <w:pPr>
              <w:autoSpaceDE w:val="0"/>
              <w:autoSpaceDN w:val="0"/>
              <w:adjustRightInd w:val="0"/>
              <w:jc w:val="both"/>
              <w:rPr>
                <w:rFonts w:ascii="Arial" w:hAnsi="Arial" w:cs="Arial"/>
                <w:sz w:val="20"/>
                <w:szCs w:val="20"/>
              </w:rPr>
            </w:pPr>
          </w:p>
          <w:p w:rsidR="009C048E" w:rsidRPr="00396FF0" w:rsidRDefault="009C048E" w:rsidP="009C048E">
            <w:pPr>
              <w:autoSpaceDE w:val="0"/>
              <w:autoSpaceDN w:val="0"/>
              <w:adjustRightInd w:val="0"/>
              <w:jc w:val="both"/>
              <w:rPr>
                <w:rFonts w:ascii="Arial" w:hAnsi="Arial" w:cs="Arial"/>
                <w:sz w:val="20"/>
                <w:szCs w:val="20"/>
              </w:rPr>
            </w:pPr>
          </w:p>
          <w:p w:rsidR="009C048E" w:rsidRPr="00396FF0" w:rsidRDefault="009C048E" w:rsidP="009C048E">
            <w:pPr>
              <w:autoSpaceDE w:val="0"/>
              <w:autoSpaceDN w:val="0"/>
              <w:adjustRightInd w:val="0"/>
              <w:jc w:val="both"/>
              <w:rPr>
                <w:rFonts w:ascii="Arial" w:hAnsi="Arial" w:cs="Arial"/>
                <w:sz w:val="20"/>
                <w:szCs w:val="20"/>
              </w:rPr>
            </w:pPr>
          </w:p>
        </w:tc>
      </w:tr>
      <w:tr w:rsidR="00FF3944" w:rsidRPr="00396FF0" w:rsidTr="009C048E">
        <w:tc>
          <w:tcPr>
            <w:tcW w:w="9637" w:type="dxa"/>
            <w:tcBorders>
              <w:top w:val="nil"/>
              <w:bottom w:val="nil"/>
            </w:tcBorders>
            <w:shd w:val="clear" w:color="auto" w:fill="auto"/>
          </w:tcPr>
          <w:p w:rsidR="009C048E" w:rsidRPr="00396FF0" w:rsidRDefault="009C048E" w:rsidP="009C048E">
            <w:pPr>
              <w:autoSpaceDE w:val="0"/>
              <w:autoSpaceDN w:val="0"/>
              <w:adjustRightInd w:val="0"/>
              <w:jc w:val="both"/>
              <w:rPr>
                <w:rFonts w:ascii="Arial" w:hAnsi="Arial" w:cs="Arial"/>
                <w:sz w:val="20"/>
                <w:szCs w:val="20"/>
              </w:rPr>
            </w:pPr>
          </w:p>
        </w:tc>
      </w:tr>
    </w:tbl>
    <w:p w:rsidR="009C048E" w:rsidRPr="00396FF0" w:rsidRDefault="009C048E"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450D0" w:rsidRPr="00396FF0" w:rsidRDefault="008450D0" w:rsidP="008C47AC">
      <w:pPr>
        <w:widowControl w:val="0"/>
        <w:autoSpaceDE w:val="0"/>
        <w:autoSpaceDN w:val="0"/>
        <w:adjustRightInd w:val="0"/>
        <w:spacing w:line="360" w:lineRule="auto"/>
        <w:jc w:val="both"/>
        <w:rPr>
          <w:rFonts w:ascii="Arial" w:hAnsi="Arial" w:cs="Arial"/>
          <w:sz w:val="22"/>
          <w:szCs w:val="22"/>
        </w:rPr>
      </w:pPr>
    </w:p>
    <w:p w:rsidR="008C47AC" w:rsidRPr="00396FF0" w:rsidRDefault="008C47AC" w:rsidP="008C47AC">
      <w:pPr>
        <w:widowControl w:val="0"/>
        <w:autoSpaceDE w:val="0"/>
        <w:autoSpaceDN w:val="0"/>
        <w:adjustRightInd w:val="0"/>
        <w:spacing w:line="360" w:lineRule="auto"/>
        <w:jc w:val="both"/>
        <w:rPr>
          <w:rFonts w:ascii="Arial" w:hAnsi="Arial" w:cs="Arial"/>
          <w:sz w:val="22"/>
          <w:szCs w:val="22"/>
        </w:rPr>
      </w:pPr>
    </w:p>
    <w:sectPr w:rsidR="008C47AC" w:rsidRPr="00396FF0" w:rsidSect="009B34B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851" w:header="1134" w:footer="1134"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E5" w:rsidRDefault="00B27BE5" w:rsidP="00EF25BC">
      <w:r>
        <w:separator/>
      </w:r>
    </w:p>
  </w:endnote>
  <w:endnote w:type="continuationSeparator" w:id="0">
    <w:p w:rsidR="00B27BE5" w:rsidRDefault="00B27BE5" w:rsidP="00EF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DejaVu Sans;Calibri">
    <w:altName w:val="Times New Roman"/>
    <w:panose1 w:val="00000000000000000000"/>
    <w:charset w:val="00"/>
    <w:family w:val="roman"/>
    <w:notTrueType/>
    <w:pitch w:val="default"/>
  </w:font>
  <w:font w:name="ArialMT">
    <w:altName w:val="MS Gothic"/>
    <w:panose1 w:val="00000000000000000000"/>
    <w:charset w:val="00"/>
    <w:family w:val="roman"/>
    <w:notTrueType/>
    <w:pitch w:val="default"/>
    <w:sig w:usb0="00000201" w:usb1="00000000" w:usb2="00000000" w:usb3="00000000" w:csb0="00000004" w:csb1="00000000"/>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9574C6" w:rsidRDefault="00600653">
    <w:pPr>
      <w:pStyle w:val="a5"/>
      <w:rPr>
        <w:rFonts w:ascii="Arial" w:hAnsi="Arial" w:cs="Arial"/>
        <w:sz w:val="22"/>
        <w:szCs w:val="22"/>
      </w:rPr>
    </w:pPr>
    <w:r w:rsidRPr="009574C6">
      <w:rPr>
        <w:rFonts w:ascii="Arial" w:hAnsi="Arial" w:cs="Arial"/>
        <w:sz w:val="22"/>
        <w:szCs w:val="22"/>
      </w:rPr>
      <w:fldChar w:fldCharType="begin"/>
    </w:r>
    <w:r w:rsidR="0040032B" w:rsidRPr="009574C6">
      <w:rPr>
        <w:rFonts w:ascii="Arial" w:hAnsi="Arial" w:cs="Arial"/>
        <w:sz w:val="22"/>
        <w:szCs w:val="22"/>
      </w:rPr>
      <w:instrText>PAGE   \* MERGEFORMAT</w:instrText>
    </w:r>
    <w:r w:rsidRPr="009574C6">
      <w:rPr>
        <w:rFonts w:ascii="Arial" w:hAnsi="Arial" w:cs="Arial"/>
        <w:sz w:val="22"/>
        <w:szCs w:val="22"/>
      </w:rPr>
      <w:fldChar w:fldCharType="separate"/>
    </w:r>
    <w:r w:rsidR="003E0FB3">
      <w:rPr>
        <w:rFonts w:ascii="Arial" w:hAnsi="Arial" w:cs="Arial"/>
        <w:noProof/>
        <w:sz w:val="22"/>
        <w:szCs w:val="22"/>
      </w:rPr>
      <w:t>II</w:t>
    </w:r>
    <w:r w:rsidRPr="009574C6">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E77337" w:rsidRDefault="00600653" w:rsidP="00453802">
    <w:pPr>
      <w:pStyle w:val="a5"/>
      <w:ind w:right="133"/>
      <w:jc w:val="right"/>
      <w:rPr>
        <w:rFonts w:ascii="Arial" w:hAnsi="Arial" w:cs="Arial"/>
        <w:sz w:val="22"/>
        <w:szCs w:val="22"/>
      </w:rPr>
    </w:pPr>
    <w:r w:rsidRPr="00E77337">
      <w:rPr>
        <w:rFonts w:ascii="Arial" w:hAnsi="Arial" w:cs="Arial"/>
        <w:sz w:val="22"/>
        <w:szCs w:val="22"/>
      </w:rPr>
      <w:fldChar w:fldCharType="begin"/>
    </w:r>
    <w:r w:rsidR="0040032B" w:rsidRPr="00E77337">
      <w:rPr>
        <w:rFonts w:ascii="Arial" w:hAnsi="Arial" w:cs="Arial"/>
        <w:sz w:val="22"/>
        <w:szCs w:val="22"/>
      </w:rPr>
      <w:instrText>PAGE   \* MERGEFORMAT</w:instrText>
    </w:r>
    <w:r w:rsidRPr="00E77337">
      <w:rPr>
        <w:rFonts w:ascii="Arial" w:hAnsi="Arial" w:cs="Arial"/>
        <w:sz w:val="22"/>
        <w:szCs w:val="22"/>
      </w:rPr>
      <w:fldChar w:fldCharType="separate"/>
    </w:r>
    <w:r w:rsidR="003E0FB3">
      <w:rPr>
        <w:rFonts w:ascii="Arial" w:hAnsi="Arial" w:cs="Arial"/>
        <w:noProof/>
        <w:sz w:val="22"/>
        <w:szCs w:val="22"/>
      </w:rPr>
      <w:t>III</w:t>
    </w:r>
    <w:r w:rsidRPr="00E77337">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9574C6" w:rsidRDefault="00600653">
    <w:pPr>
      <w:pStyle w:val="a5"/>
      <w:rPr>
        <w:rFonts w:ascii="Arial" w:hAnsi="Arial" w:cs="Arial"/>
        <w:sz w:val="22"/>
        <w:szCs w:val="22"/>
      </w:rPr>
    </w:pPr>
    <w:r w:rsidRPr="009574C6">
      <w:rPr>
        <w:rFonts w:ascii="Arial" w:hAnsi="Arial" w:cs="Arial"/>
        <w:sz w:val="22"/>
        <w:szCs w:val="22"/>
      </w:rPr>
      <w:fldChar w:fldCharType="begin"/>
    </w:r>
    <w:r w:rsidR="0040032B" w:rsidRPr="009574C6">
      <w:rPr>
        <w:rFonts w:ascii="Arial" w:hAnsi="Arial" w:cs="Arial"/>
        <w:sz w:val="22"/>
        <w:szCs w:val="22"/>
      </w:rPr>
      <w:instrText>PAGE   \* MERGEFORMAT</w:instrText>
    </w:r>
    <w:r w:rsidRPr="009574C6">
      <w:rPr>
        <w:rFonts w:ascii="Arial" w:hAnsi="Arial" w:cs="Arial"/>
        <w:sz w:val="22"/>
        <w:szCs w:val="22"/>
      </w:rPr>
      <w:fldChar w:fldCharType="separate"/>
    </w:r>
    <w:r w:rsidR="003E0FB3">
      <w:rPr>
        <w:rFonts w:ascii="Arial" w:hAnsi="Arial" w:cs="Arial"/>
        <w:noProof/>
        <w:sz w:val="22"/>
        <w:szCs w:val="22"/>
      </w:rPr>
      <w:t>16</w:t>
    </w:r>
    <w:r w:rsidRPr="009574C6">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E77337" w:rsidRDefault="0040032B" w:rsidP="00035F01">
    <w:pPr>
      <w:pStyle w:val="a3"/>
      <w:framePr w:w="567" w:h="3119" w:hRule="exact" w:wrap="around" w:vAnchor="page" w:hAnchor="page" w:x="15197" w:y="7548" w:anchorLock="1"/>
      <w:tabs>
        <w:tab w:val="left" w:pos="6663"/>
      </w:tabs>
      <w:jc w:val="right"/>
      <w:textDirection w:val="tbRl"/>
      <w:rPr>
        <w:rFonts w:ascii="Arial" w:hAnsi="Arial" w:cs="Arial"/>
        <w:sz w:val="24"/>
        <w:szCs w:val="24"/>
      </w:rPr>
    </w:pPr>
    <w:r w:rsidRPr="00E77337">
      <w:rPr>
        <w:rFonts w:ascii="Arial" w:hAnsi="Arial" w:cs="Arial"/>
        <w:sz w:val="24"/>
        <w:szCs w:val="24"/>
      </w:rPr>
      <w:t>ПНСТ</w:t>
    </w:r>
  </w:p>
  <w:p w:rsidR="0040032B" w:rsidRPr="00E77337" w:rsidRDefault="0040032B" w:rsidP="00035F01">
    <w:pPr>
      <w:pStyle w:val="a3"/>
      <w:framePr w:w="567" w:h="3119" w:hRule="exact" w:wrap="around" w:vAnchor="page" w:hAnchor="page" w:x="15197" w:y="7548" w:anchorLock="1"/>
      <w:tabs>
        <w:tab w:val="left" w:pos="6521"/>
      </w:tabs>
      <w:textDirection w:val="tbRl"/>
      <w:rPr>
        <w:rFonts w:ascii="Arial" w:hAnsi="Arial" w:cs="Arial"/>
        <w:i/>
        <w:sz w:val="24"/>
        <w:szCs w:val="24"/>
      </w:rPr>
    </w:pPr>
    <w:r w:rsidRPr="00E77337">
      <w:rPr>
        <w:rFonts w:ascii="Arial" w:hAnsi="Arial" w:cs="Arial"/>
        <w:i/>
        <w:sz w:val="24"/>
        <w:szCs w:val="24"/>
      </w:rPr>
      <w:t>(проект, первая редакция)</w:t>
    </w:r>
  </w:p>
  <w:p w:rsidR="0040032B" w:rsidRPr="008527F8" w:rsidRDefault="00600653" w:rsidP="00764F2F">
    <w:pPr>
      <w:pStyle w:val="a5"/>
      <w:ind w:right="133"/>
      <w:jc w:val="right"/>
    </w:pPr>
    <w:r w:rsidRPr="00E77337">
      <w:rPr>
        <w:rFonts w:ascii="Arial" w:hAnsi="Arial" w:cs="Arial"/>
        <w:sz w:val="22"/>
        <w:szCs w:val="22"/>
      </w:rPr>
      <w:fldChar w:fldCharType="begin"/>
    </w:r>
    <w:r w:rsidR="0040032B" w:rsidRPr="00E77337">
      <w:rPr>
        <w:rFonts w:ascii="Arial" w:hAnsi="Arial" w:cs="Arial"/>
        <w:sz w:val="22"/>
        <w:szCs w:val="22"/>
      </w:rPr>
      <w:instrText>PAGE   \* MERGEFORMAT</w:instrText>
    </w:r>
    <w:r w:rsidRPr="00E77337">
      <w:rPr>
        <w:rFonts w:ascii="Arial" w:hAnsi="Arial" w:cs="Arial"/>
        <w:sz w:val="22"/>
        <w:szCs w:val="22"/>
      </w:rPr>
      <w:fldChar w:fldCharType="separate"/>
    </w:r>
    <w:r w:rsidR="003E0FB3">
      <w:rPr>
        <w:rFonts w:ascii="Arial" w:hAnsi="Arial" w:cs="Arial"/>
        <w:noProof/>
        <w:sz w:val="22"/>
        <w:szCs w:val="22"/>
      </w:rPr>
      <w:t>17</w:t>
    </w:r>
    <w:r w:rsidRPr="00E77337">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Default="003E0FB3">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3571875</wp:posOffset>
              </wp:positionH>
              <wp:positionV relativeFrom="page">
                <wp:posOffset>10499090</wp:posOffset>
              </wp:positionV>
              <wp:extent cx="114935" cy="1314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40032B" w:rsidRDefault="00600653">
                          <w:r>
                            <w:rPr>
                              <w:rFonts w:ascii="Arial" w:eastAsia="Arial" w:hAnsi="Arial" w:cs="Arial"/>
                              <w:sz w:val="16"/>
                              <w:szCs w:val="16"/>
                            </w:rPr>
                            <w:fldChar w:fldCharType="begin"/>
                          </w:r>
                          <w:r w:rsidR="0040032B">
                            <w:instrText xml:space="preserve"> PAGE \* MERGEFORMAT </w:instrText>
                          </w:r>
                          <w:r>
                            <w:rPr>
                              <w:rFonts w:ascii="Arial" w:eastAsia="Arial" w:hAnsi="Arial" w:cs="Arial"/>
                              <w:sz w:val="16"/>
                              <w:szCs w:val="16"/>
                            </w:rPr>
                            <w:fldChar w:fldCharType="separate"/>
                          </w:r>
                          <w:r w:rsidR="0040032B" w:rsidRPr="000B331F">
                            <w:rPr>
                              <w:rStyle w:val="TimesNewRoman9pt"/>
                              <w:rFonts w:eastAsia="Arial"/>
                              <w:noProof/>
                            </w:rPr>
                            <w:t>23</w:t>
                          </w:r>
                          <w:r>
                            <w:rPr>
                              <w:rStyle w:val="TimesNewRoman9pt"/>
                              <w:rFonts w:eastAsia="Arial"/>
                            </w:rPr>
                            <w:fldChar w:fldCharType="end"/>
                          </w:r>
                        </w:p>
                        <w:p w:rsidR="0040032B" w:rsidRDefault="0040032B">
                          <w:r>
                            <w:rPr>
                              <w:rStyle w:val="91"/>
                              <w:b/>
                              <w:bCs/>
                              <w:lang w:bidi="ru-RU"/>
                            </w:rPr>
                            <w:t># А988/А988М - 17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25pt;margin-top:826.7pt;width:9.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" filled="f" stroked="f">
              <v:textbox style="mso-fit-shape-to-text:t" inset="0,0,0,0">
                <w:txbxContent>
                  <w:p w:rsidR="0040032B" w:rsidRDefault="00600653">
                    <w:r>
                      <w:rPr>
                        <w:rFonts w:ascii="Arial" w:eastAsia="Arial" w:hAnsi="Arial" w:cs="Arial"/>
                        <w:sz w:val="16"/>
                        <w:szCs w:val="16"/>
                      </w:rPr>
                      <w:fldChar w:fldCharType="begin"/>
                    </w:r>
                    <w:r w:rsidR="0040032B">
                      <w:instrText xml:space="preserve"> PAGE \* MERGEFORMAT </w:instrText>
                    </w:r>
                    <w:r>
                      <w:rPr>
                        <w:rFonts w:ascii="Arial" w:eastAsia="Arial" w:hAnsi="Arial" w:cs="Arial"/>
                        <w:sz w:val="16"/>
                        <w:szCs w:val="16"/>
                      </w:rPr>
                      <w:fldChar w:fldCharType="separate"/>
                    </w:r>
                    <w:r w:rsidR="0040032B" w:rsidRPr="000B331F">
                      <w:rPr>
                        <w:rStyle w:val="TimesNewRoman9pt"/>
                        <w:rFonts w:eastAsia="Arial"/>
                        <w:noProof/>
                      </w:rPr>
                      <w:t>23</w:t>
                    </w:r>
                    <w:r>
                      <w:rPr>
                        <w:rStyle w:val="TimesNewRoman9pt"/>
                        <w:rFonts w:eastAsia="Arial"/>
                      </w:rPr>
                      <w:fldChar w:fldCharType="end"/>
                    </w:r>
                  </w:p>
                  <w:p w:rsidR="0040032B" w:rsidRDefault="0040032B">
                    <w:r>
                      <w:rPr>
                        <w:rStyle w:val="91"/>
                        <w:b/>
                        <w:bCs/>
                        <w:lang w:bidi="ru-RU"/>
                      </w:rPr>
                      <w:t># А988/А988М - 17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E5" w:rsidRDefault="00B27BE5" w:rsidP="00EF25BC">
      <w:r>
        <w:separator/>
      </w:r>
    </w:p>
  </w:footnote>
  <w:footnote w:type="continuationSeparator" w:id="0">
    <w:p w:rsidR="00B27BE5" w:rsidRDefault="00B27BE5" w:rsidP="00EF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9574C6" w:rsidRDefault="0040032B">
    <w:pPr>
      <w:pStyle w:val="a3"/>
      <w:rPr>
        <w:rFonts w:ascii="Arial" w:hAnsi="Arial" w:cs="Arial"/>
        <w:i/>
        <w:sz w:val="24"/>
        <w:szCs w:val="24"/>
      </w:rPr>
    </w:pPr>
    <w:r w:rsidRPr="009574C6">
      <w:rPr>
        <w:rFonts w:ascii="Arial" w:hAnsi="Arial" w:cs="Arial"/>
        <w:sz w:val="24"/>
        <w:szCs w:val="24"/>
      </w:rPr>
      <w:t>ПНСТ</w:t>
    </w:r>
  </w:p>
  <w:p w:rsidR="0040032B" w:rsidRPr="009574C6" w:rsidRDefault="0040032B">
    <w:pPr>
      <w:pStyle w:val="a3"/>
      <w:rPr>
        <w:rFonts w:ascii="Arial" w:hAnsi="Arial" w:cs="Arial"/>
        <w:i/>
        <w:sz w:val="24"/>
        <w:szCs w:val="24"/>
      </w:rPr>
    </w:pPr>
    <w:r w:rsidRPr="009574C6">
      <w:rPr>
        <w:rFonts w:ascii="Arial" w:hAnsi="Arial" w:cs="Arial"/>
        <w:i/>
        <w:sz w:val="24"/>
        <w:szCs w:val="24"/>
      </w:rPr>
      <w:t>(проект, первая редакция)</w:t>
    </w:r>
  </w:p>
  <w:p w:rsidR="0040032B" w:rsidRPr="009574C6" w:rsidRDefault="0040032B">
    <w:pPr>
      <w:pStyle w:val="a3"/>
      <w:rPr>
        <w:rFonts w:ascii="Arial" w:hAnsi="Arial" w:cs="Aria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E77337" w:rsidRDefault="0040032B" w:rsidP="00FB4439">
    <w:pPr>
      <w:pStyle w:val="a3"/>
      <w:tabs>
        <w:tab w:val="left" w:pos="6663"/>
      </w:tabs>
      <w:ind w:left="6096" w:firstLine="283"/>
      <w:jc w:val="right"/>
      <w:rPr>
        <w:rFonts w:ascii="Arial" w:hAnsi="Arial" w:cs="Arial"/>
        <w:sz w:val="24"/>
        <w:szCs w:val="24"/>
      </w:rPr>
    </w:pPr>
    <w:r w:rsidRPr="00E77337">
      <w:rPr>
        <w:rFonts w:ascii="Arial" w:hAnsi="Arial" w:cs="Arial"/>
        <w:sz w:val="24"/>
        <w:szCs w:val="24"/>
      </w:rPr>
      <w:t>ПНСТ</w:t>
    </w:r>
  </w:p>
  <w:p w:rsidR="0040032B" w:rsidRPr="00E77337" w:rsidRDefault="0040032B" w:rsidP="00FB4439">
    <w:pPr>
      <w:pStyle w:val="a3"/>
      <w:tabs>
        <w:tab w:val="left" w:pos="6521"/>
      </w:tabs>
      <w:ind w:left="6096" w:firstLine="284"/>
      <w:jc w:val="right"/>
      <w:rPr>
        <w:rFonts w:ascii="Arial" w:hAnsi="Arial" w:cs="Arial"/>
        <w:i/>
        <w:sz w:val="24"/>
        <w:szCs w:val="24"/>
      </w:rPr>
    </w:pPr>
    <w:r w:rsidRPr="00E77337">
      <w:rPr>
        <w:rFonts w:ascii="Arial" w:hAnsi="Arial" w:cs="Arial"/>
        <w:i/>
        <w:sz w:val="24"/>
        <w:szCs w:val="24"/>
      </w:rPr>
      <w:t>(проект, первая редакция)</w:t>
    </w:r>
  </w:p>
  <w:p w:rsidR="0040032B" w:rsidRPr="00FD0129" w:rsidRDefault="0040032B" w:rsidP="00FB4439">
    <w:pPr>
      <w:pStyle w:val="a3"/>
      <w:tabs>
        <w:tab w:val="left" w:pos="7088"/>
      </w:tabs>
      <w:ind w:left="7088" w:hanging="284"/>
      <w:jc w:val="right"/>
      <w:rPr>
        <w:rFonts w:ascii="Arial" w:hAnsi="Arial" w:cs="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9574C6" w:rsidRDefault="0040032B">
    <w:pPr>
      <w:pStyle w:val="a3"/>
      <w:rPr>
        <w:rFonts w:ascii="Arial" w:hAnsi="Arial" w:cs="Arial"/>
        <w:i/>
        <w:sz w:val="24"/>
        <w:szCs w:val="24"/>
      </w:rPr>
    </w:pPr>
    <w:r w:rsidRPr="009574C6">
      <w:rPr>
        <w:rFonts w:ascii="Arial" w:hAnsi="Arial" w:cs="Arial"/>
        <w:sz w:val="24"/>
        <w:szCs w:val="24"/>
      </w:rPr>
      <w:t>ПНСТ</w:t>
    </w:r>
  </w:p>
  <w:p w:rsidR="0040032B" w:rsidRPr="009574C6" w:rsidRDefault="0040032B">
    <w:pPr>
      <w:pStyle w:val="a3"/>
      <w:rPr>
        <w:rFonts w:ascii="Arial" w:hAnsi="Arial" w:cs="Arial"/>
        <w:i/>
        <w:sz w:val="24"/>
        <w:szCs w:val="24"/>
      </w:rPr>
    </w:pPr>
    <w:r w:rsidRPr="009574C6">
      <w:rPr>
        <w:rFonts w:ascii="Arial" w:hAnsi="Arial" w:cs="Arial"/>
        <w:i/>
        <w:sz w:val="24"/>
        <w:szCs w:val="24"/>
      </w:rPr>
      <w:t>(проект, первая редакция)</w:t>
    </w:r>
  </w:p>
  <w:p w:rsidR="0040032B" w:rsidRPr="009574C6" w:rsidRDefault="0040032B">
    <w:pPr>
      <w:pStyle w:val="a3"/>
      <w:rPr>
        <w:rFonts w:ascii="Arial" w:hAnsi="Arial" w:cs="Arial"/>
        <w: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Pr="00E77337" w:rsidRDefault="0040032B" w:rsidP="00764F2F">
    <w:pPr>
      <w:pStyle w:val="a3"/>
      <w:tabs>
        <w:tab w:val="left" w:pos="6663"/>
      </w:tabs>
      <w:ind w:left="6096" w:firstLine="283"/>
      <w:jc w:val="right"/>
      <w:rPr>
        <w:rFonts w:ascii="Arial" w:hAnsi="Arial" w:cs="Arial"/>
        <w:sz w:val="24"/>
        <w:szCs w:val="24"/>
      </w:rPr>
    </w:pPr>
    <w:r w:rsidRPr="00E77337">
      <w:rPr>
        <w:rFonts w:ascii="Arial" w:hAnsi="Arial" w:cs="Arial"/>
        <w:sz w:val="24"/>
        <w:szCs w:val="24"/>
      </w:rPr>
      <w:t>ПНСТ</w:t>
    </w:r>
  </w:p>
  <w:p w:rsidR="0040032B" w:rsidRPr="00E77337" w:rsidRDefault="0040032B" w:rsidP="00764F2F">
    <w:pPr>
      <w:pStyle w:val="a3"/>
      <w:tabs>
        <w:tab w:val="left" w:pos="6521"/>
      </w:tabs>
      <w:ind w:left="6096" w:firstLine="284"/>
      <w:jc w:val="right"/>
      <w:rPr>
        <w:rFonts w:ascii="Arial" w:hAnsi="Arial" w:cs="Arial"/>
        <w:i/>
        <w:sz w:val="24"/>
        <w:szCs w:val="24"/>
      </w:rPr>
    </w:pPr>
    <w:r w:rsidRPr="00E77337">
      <w:rPr>
        <w:rFonts w:ascii="Arial" w:hAnsi="Arial" w:cs="Arial"/>
        <w:i/>
        <w:sz w:val="24"/>
        <w:szCs w:val="24"/>
      </w:rPr>
      <w:t>(проект, первая редакция)</w:t>
    </w:r>
  </w:p>
  <w:p w:rsidR="0040032B" w:rsidRPr="00FD0129" w:rsidRDefault="0040032B" w:rsidP="00764F2F">
    <w:pPr>
      <w:pStyle w:val="a3"/>
      <w:tabs>
        <w:tab w:val="left" w:pos="7088"/>
      </w:tabs>
      <w:ind w:left="7088" w:hanging="284"/>
      <w:jc w:val="right"/>
      <w:rPr>
        <w:rFonts w:ascii="Arial" w:hAnsi="Arial" w:cs="Arial"/>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32B" w:rsidRDefault="003E0FB3">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3257550</wp:posOffset>
              </wp:positionH>
              <wp:positionV relativeFrom="page">
                <wp:posOffset>574675</wp:posOffset>
              </wp:positionV>
              <wp:extent cx="887095" cy="116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6840"/>
                      </a:xfrm>
                      <a:prstGeom prst="rect">
                        <a:avLst/>
                      </a:prstGeom>
                      <a:noFill/>
                      <a:ln>
                        <a:noFill/>
                      </a:ln>
                    </wps:spPr>
                    <wps:txbx>
                      <w:txbxContent>
                        <w:p w:rsidR="0040032B" w:rsidRDefault="0040032B">
                          <w:r>
                            <w:rPr>
                              <w:rStyle w:val="aff3"/>
                              <w:b/>
                              <w:bCs/>
                            </w:rPr>
                            <w:t># А988/А988М - 17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6.5pt;margin-top:45.25pt;width:69.85pt;height:9.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" filled="f" stroked="f">
              <v:textbox style="mso-fit-shape-to-text:t" inset="0,0,0,0">
                <w:txbxContent>
                  <w:p w:rsidR="0040032B" w:rsidRDefault="0040032B">
                    <w:r>
                      <w:rPr>
                        <w:rStyle w:val="aff3"/>
                        <w:b/>
                        <w:bCs/>
                      </w:rPr>
                      <w:t># А988/А988М - 17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21D"/>
    <w:multiLevelType w:val="hybridMultilevel"/>
    <w:tmpl w:val="82D008F2"/>
    <w:lvl w:ilvl="0" w:tplc="8620FE9A">
      <w:start w:val="1"/>
      <w:numFmt w:val="lowerLetter"/>
      <w:pStyle w:val="ANNEX"/>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F0120"/>
    <w:multiLevelType w:val="hybridMultilevel"/>
    <w:tmpl w:val="B9C68F54"/>
    <w:lvl w:ilvl="0" w:tplc="502C1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507F5"/>
    <w:multiLevelType w:val="hybridMultilevel"/>
    <w:tmpl w:val="EACEA110"/>
    <w:lvl w:ilvl="0" w:tplc="F2681034">
      <w:numFmt w:val="bullet"/>
      <w:lvlText w:val="•"/>
      <w:lvlJc w:val="left"/>
      <w:pPr>
        <w:ind w:left="720" w:hanging="360"/>
      </w:pPr>
      <w:rPr>
        <w:rFonts w:ascii="Calibri" w:eastAsia="Arial Unicode MS"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1F03D4"/>
    <w:multiLevelType w:val="hybridMultilevel"/>
    <w:tmpl w:val="347A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B0281"/>
    <w:multiLevelType w:val="multilevel"/>
    <w:tmpl w:val="81481E16"/>
    <w:lvl w:ilvl="0">
      <w:start w:val="6"/>
      <w:numFmt w:val="decimal"/>
      <w:lvlText w:val="%1"/>
      <w:lvlJc w:val="left"/>
      <w:pPr>
        <w:ind w:left="855" w:hanging="855"/>
      </w:pPr>
      <w:rPr>
        <w:rFonts w:hint="default"/>
      </w:rPr>
    </w:lvl>
    <w:lvl w:ilvl="1">
      <w:start w:val="3"/>
      <w:numFmt w:val="decimal"/>
      <w:lvlText w:val="%1.%2"/>
      <w:lvlJc w:val="left"/>
      <w:pPr>
        <w:ind w:left="1025" w:hanging="855"/>
      </w:pPr>
      <w:rPr>
        <w:rFonts w:hint="default"/>
      </w:rPr>
    </w:lvl>
    <w:lvl w:ilvl="2">
      <w:start w:val="11"/>
      <w:numFmt w:val="decimal"/>
      <w:lvlText w:val="%1.%2.%3"/>
      <w:lvlJc w:val="left"/>
      <w:pPr>
        <w:ind w:left="1195" w:hanging="855"/>
      </w:pPr>
      <w:rPr>
        <w:rFonts w:hint="default"/>
      </w:rPr>
    </w:lvl>
    <w:lvl w:ilvl="3">
      <w:start w:val="2"/>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5" w15:restartNumberingAfterBreak="0">
    <w:nsid w:val="25B70453"/>
    <w:multiLevelType w:val="multilevel"/>
    <w:tmpl w:val="7EF642D6"/>
    <w:lvl w:ilvl="0">
      <w:start w:val="6"/>
      <w:numFmt w:val="decimal"/>
      <w:lvlText w:val="%1"/>
      <w:lvlJc w:val="left"/>
      <w:pPr>
        <w:ind w:left="855" w:hanging="855"/>
      </w:pPr>
      <w:rPr>
        <w:rFonts w:hint="default"/>
        <w:color w:val="00B050"/>
      </w:rPr>
    </w:lvl>
    <w:lvl w:ilvl="1">
      <w:start w:val="3"/>
      <w:numFmt w:val="decimal"/>
      <w:lvlText w:val="%1.%2"/>
      <w:lvlJc w:val="left"/>
      <w:pPr>
        <w:ind w:left="1025" w:hanging="855"/>
      </w:pPr>
      <w:rPr>
        <w:rFonts w:hint="default"/>
        <w:color w:val="00B050"/>
      </w:rPr>
    </w:lvl>
    <w:lvl w:ilvl="2">
      <w:start w:val="14"/>
      <w:numFmt w:val="decimal"/>
      <w:lvlText w:val="%1.%2.%3"/>
      <w:lvlJc w:val="left"/>
      <w:pPr>
        <w:ind w:left="1195" w:hanging="855"/>
      </w:pPr>
      <w:rPr>
        <w:rFonts w:hint="default"/>
        <w:color w:val="00B050"/>
      </w:rPr>
    </w:lvl>
    <w:lvl w:ilvl="3">
      <w:start w:val="1"/>
      <w:numFmt w:val="decimal"/>
      <w:lvlText w:val="%1.%2.%3.%4"/>
      <w:lvlJc w:val="left"/>
      <w:pPr>
        <w:ind w:left="1590" w:hanging="1080"/>
      </w:pPr>
      <w:rPr>
        <w:rFonts w:hint="default"/>
        <w:color w:val="00B050"/>
      </w:rPr>
    </w:lvl>
    <w:lvl w:ilvl="4">
      <w:start w:val="1"/>
      <w:numFmt w:val="decimal"/>
      <w:lvlText w:val="%1.%2.%3.%4.%5"/>
      <w:lvlJc w:val="left"/>
      <w:pPr>
        <w:ind w:left="1760" w:hanging="1080"/>
      </w:pPr>
      <w:rPr>
        <w:rFonts w:hint="default"/>
        <w:color w:val="00B050"/>
      </w:rPr>
    </w:lvl>
    <w:lvl w:ilvl="5">
      <w:start w:val="1"/>
      <w:numFmt w:val="decimal"/>
      <w:lvlText w:val="%1.%2.%3.%4.%5.%6"/>
      <w:lvlJc w:val="left"/>
      <w:pPr>
        <w:ind w:left="2290" w:hanging="1440"/>
      </w:pPr>
      <w:rPr>
        <w:rFonts w:hint="default"/>
        <w:color w:val="00B050"/>
      </w:rPr>
    </w:lvl>
    <w:lvl w:ilvl="6">
      <w:start w:val="1"/>
      <w:numFmt w:val="decimal"/>
      <w:lvlText w:val="%1.%2.%3.%4.%5.%6.%7"/>
      <w:lvlJc w:val="left"/>
      <w:pPr>
        <w:ind w:left="2460" w:hanging="1440"/>
      </w:pPr>
      <w:rPr>
        <w:rFonts w:hint="default"/>
        <w:color w:val="00B050"/>
      </w:rPr>
    </w:lvl>
    <w:lvl w:ilvl="7">
      <w:start w:val="1"/>
      <w:numFmt w:val="decimal"/>
      <w:lvlText w:val="%1.%2.%3.%4.%5.%6.%7.%8"/>
      <w:lvlJc w:val="left"/>
      <w:pPr>
        <w:ind w:left="2990" w:hanging="1800"/>
      </w:pPr>
      <w:rPr>
        <w:rFonts w:hint="default"/>
        <w:color w:val="00B050"/>
      </w:rPr>
    </w:lvl>
    <w:lvl w:ilvl="8">
      <w:start w:val="1"/>
      <w:numFmt w:val="decimal"/>
      <w:lvlText w:val="%1.%2.%3.%4.%5.%6.%7.%8.%9"/>
      <w:lvlJc w:val="left"/>
      <w:pPr>
        <w:ind w:left="3160" w:hanging="1800"/>
      </w:pPr>
      <w:rPr>
        <w:rFonts w:hint="default"/>
        <w:color w:val="00B050"/>
      </w:rPr>
    </w:lvl>
  </w:abstractNum>
  <w:abstractNum w:abstractNumId="6" w15:restartNumberingAfterBreak="0">
    <w:nsid w:val="268A41AF"/>
    <w:multiLevelType w:val="hybridMultilevel"/>
    <w:tmpl w:val="1AD8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9179A5"/>
    <w:multiLevelType w:val="multilevel"/>
    <w:tmpl w:val="2BAAA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AD4A5E"/>
    <w:multiLevelType w:val="multilevel"/>
    <w:tmpl w:val="7EF642D6"/>
    <w:lvl w:ilvl="0">
      <w:start w:val="6"/>
      <w:numFmt w:val="decimal"/>
      <w:lvlText w:val="%1"/>
      <w:lvlJc w:val="left"/>
      <w:pPr>
        <w:ind w:left="855" w:hanging="855"/>
      </w:pPr>
      <w:rPr>
        <w:rFonts w:hint="default"/>
        <w:color w:val="00B050"/>
      </w:rPr>
    </w:lvl>
    <w:lvl w:ilvl="1">
      <w:start w:val="3"/>
      <w:numFmt w:val="decimal"/>
      <w:lvlText w:val="%1.%2"/>
      <w:lvlJc w:val="left"/>
      <w:pPr>
        <w:ind w:left="1025" w:hanging="855"/>
      </w:pPr>
      <w:rPr>
        <w:rFonts w:hint="default"/>
        <w:color w:val="00B050"/>
      </w:rPr>
    </w:lvl>
    <w:lvl w:ilvl="2">
      <w:start w:val="14"/>
      <w:numFmt w:val="decimal"/>
      <w:lvlText w:val="%1.%2.%3"/>
      <w:lvlJc w:val="left"/>
      <w:pPr>
        <w:ind w:left="1195" w:hanging="855"/>
      </w:pPr>
      <w:rPr>
        <w:rFonts w:hint="default"/>
        <w:color w:val="00B050"/>
      </w:rPr>
    </w:lvl>
    <w:lvl w:ilvl="3">
      <w:start w:val="1"/>
      <w:numFmt w:val="decimal"/>
      <w:lvlText w:val="%1.%2.%3.%4"/>
      <w:lvlJc w:val="left"/>
      <w:pPr>
        <w:ind w:left="1590" w:hanging="1080"/>
      </w:pPr>
      <w:rPr>
        <w:rFonts w:hint="default"/>
        <w:color w:val="00B050"/>
      </w:rPr>
    </w:lvl>
    <w:lvl w:ilvl="4">
      <w:start w:val="1"/>
      <w:numFmt w:val="decimal"/>
      <w:lvlText w:val="%1.%2.%3.%4.%5"/>
      <w:lvlJc w:val="left"/>
      <w:pPr>
        <w:ind w:left="1760" w:hanging="1080"/>
      </w:pPr>
      <w:rPr>
        <w:rFonts w:hint="default"/>
        <w:color w:val="00B050"/>
      </w:rPr>
    </w:lvl>
    <w:lvl w:ilvl="5">
      <w:start w:val="1"/>
      <w:numFmt w:val="decimal"/>
      <w:lvlText w:val="%1.%2.%3.%4.%5.%6"/>
      <w:lvlJc w:val="left"/>
      <w:pPr>
        <w:ind w:left="2290" w:hanging="1440"/>
      </w:pPr>
      <w:rPr>
        <w:rFonts w:hint="default"/>
        <w:color w:val="00B050"/>
      </w:rPr>
    </w:lvl>
    <w:lvl w:ilvl="6">
      <w:start w:val="1"/>
      <w:numFmt w:val="decimal"/>
      <w:lvlText w:val="%1.%2.%3.%4.%5.%6.%7"/>
      <w:lvlJc w:val="left"/>
      <w:pPr>
        <w:ind w:left="2460" w:hanging="1440"/>
      </w:pPr>
      <w:rPr>
        <w:rFonts w:hint="default"/>
        <w:color w:val="00B050"/>
      </w:rPr>
    </w:lvl>
    <w:lvl w:ilvl="7">
      <w:start w:val="1"/>
      <w:numFmt w:val="decimal"/>
      <w:lvlText w:val="%1.%2.%3.%4.%5.%6.%7.%8"/>
      <w:lvlJc w:val="left"/>
      <w:pPr>
        <w:ind w:left="2990" w:hanging="1800"/>
      </w:pPr>
      <w:rPr>
        <w:rFonts w:hint="default"/>
        <w:color w:val="00B050"/>
      </w:rPr>
    </w:lvl>
    <w:lvl w:ilvl="8">
      <w:start w:val="1"/>
      <w:numFmt w:val="decimal"/>
      <w:lvlText w:val="%1.%2.%3.%4.%5.%6.%7.%8.%9"/>
      <w:lvlJc w:val="left"/>
      <w:pPr>
        <w:ind w:left="3160" w:hanging="1800"/>
      </w:pPr>
      <w:rPr>
        <w:rFonts w:hint="default"/>
        <w:color w:val="00B050"/>
      </w:rPr>
    </w:lvl>
  </w:abstractNum>
  <w:abstractNum w:abstractNumId="9" w15:restartNumberingAfterBreak="0">
    <w:nsid w:val="42A16B57"/>
    <w:multiLevelType w:val="multilevel"/>
    <w:tmpl w:val="E942240E"/>
    <w:lvl w:ilvl="0">
      <w:start w:val="3"/>
      <w:numFmt w:val="decimal"/>
      <w:pStyle w:val="3"/>
      <w:lvlText w:val="%1"/>
      <w:lvlJc w:val="left"/>
      <w:pPr>
        <w:ind w:left="405" w:hanging="405"/>
      </w:pPr>
      <w:rPr>
        <w:rFonts w:hint="default"/>
      </w:rPr>
    </w:lvl>
    <w:lvl w:ilvl="1">
      <w:start w:val="1"/>
      <w:numFmt w:val="decimal"/>
      <w:lvlText w:val="%1.%2"/>
      <w:lvlJc w:val="left"/>
      <w:pPr>
        <w:ind w:left="1430" w:hanging="72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15:restartNumberingAfterBreak="0">
    <w:nsid w:val="4AB95C3D"/>
    <w:multiLevelType w:val="multilevel"/>
    <w:tmpl w:val="059460A6"/>
    <w:lvl w:ilvl="0">
      <w:start w:val="1"/>
      <w:numFmt w:val="decimal"/>
      <w:lvlText w:val="%1"/>
      <w:lvlJc w:val="left"/>
      <w:pPr>
        <w:ind w:left="2345" w:hanging="360"/>
      </w:pPr>
      <w:rPr>
        <w:rFonts w:ascii="Arial" w:eastAsia="Arial" w:hAnsi="Arial" w:cs="Arial" w:hint="default"/>
        <w:b/>
        <w:sz w:val="28"/>
        <w:szCs w:val="28"/>
      </w:rPr>
    </w:lvl>
    <w:lvl w:ilvl="1">
      <w:start w:val="1"/>
      <w:numFmt w:val="decimal"/>
      <w:isLgl/>
      <w:lvlText w:val="%1.%2"/>
      <w:lvlJc w:val="left"/>
      <w:pPr>
        <w:ind w:left="1070" w:hanging="360"/>
      </w:pPr>
      <w:rPr>
        <w:rFonts w:ascii="Arial" w:hAnsi="Arial" w:cs="Arial" w:hint="default"/>
        <w:b w:val="0"/>
        <w:bCs/>
        <w:sz w:val="24"/>
        <w:szCs w:val="24"/>
      </w:rPr>
    </w:lvl>
    <w:lvl w:ilvl="2">
      <w:start w:val="1"/>
      <w:numFmt w:val="decimal"/>
      <w:isLgl/>
      <w:lvlText w:val="%1.%2.%3"/>
      <w:lvlJc w:val="left"/>
      <w:pPr>
        <w:ind w:left="1855" w:hanging="720"/>
      </w:pPr>
      <w:rPr>
        <w:rFonts w:hint="default"/>
        <w:b w:val="0"/>
        <w:color w:val="auto"/>
        <w:sz w:val="24"/>
        <w:szCs w:val="24"/>
      </w:rPr>
    </w:lvl>
    <w:lvl w:ilvl="3">
      <w:start w:val="1"/>
      <w:numFmt w:val="decimal"/>
      <w:isLgl/>
      <w:lvlText w:val="%1.%2.%3.%4"/>
      <w:lvlJc w:val="left"/>
      <w:pPr>
        <w:ind w:left="2215" w:hanging="108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676" w:hanging="1440"/>
      </w:pPr>
      <w:rPr>
        <w:rFonts w:hint="default"/>
      </w:rPr>
    </w:lvl>
    <w:lvl w:ilvl="6">
      <w:start w:val="1"/>
      <w:numFmt w:val="decimal"/>
      <w:isLgl/>
      <w:lvlText w:val="%1.%2.%3.%4.%5.%6.%7"/>
      <w:lvlJc w:val="left"/>
      <w:pPr>
        <w:ind w:left="2753" w:hanging="1440"/>
      </w:pPr>
      <w:rPr>
        <w:rFonts w:hint="default"/>
      </w:rPr>
    </w:lvl>
    <w:lvl w:ilvl="7">
      <w:start w:val="1"/>
      <w:numFmt w:val="decimal"/>
      <w:isLgl/>
      <w:lvlText w:val="%1.%2.%3.%4.%5.%6.%7.%8"/>
      <w:lvlJc w:val="left"/>
      <w:pPr>
        <w:ind w:left="3190" w:hanging="1800"/>
      </w:pPr>
      <w:rPr>
        <w:rFonts w:hint="default"/>
      </w:rPr>
    </w:lvl>
    <w:lvl w:ilvl="8">
      <w:start w:val="1"/>
      <w:numFmt w:val="decimal"/>
      <w:isLgl/>
      <w:lvlText w:val="%1.%2.%3.%4.%5.%6.%7.%8.%9"/>
      <w:lvlJc w:val="left"/>
      <w:pPr>
        <w:ind w:left="3267" w:hanging="1800"/>
      </w:pPr>
      <w:rPr>
        <w:rFonts w:hint="default"/>
      </w:rPr>
    </w:lvl>
  </w:abstractNum>
  <w:abstractNum w:abstractNumId="11" w15:restartNumberingAfterBreak="0">
    <w:nsid w:val="4F6060FD"/>
    <w:multiLevelType w:val="multilevel"/>
    <w:tmpl w:val="A25E6E58"/>
    <w:lvl w:ilvl="0">
      <w:start w:val="1"/>
      <w:numFmt w:val="decimal"/>
      <w:pStyle w:val="335"/>
      <w:lvlText w:val="%1"/>
      <w:lvlJc w:val="left"/>
      <w:pPr>
        <w:ind w:left="0" w:firstLine="709"/>
      </w:pPr>
      <w:rPr>
        <w:rFonts w:hint="default"/>
        <w:sz w:val="30"/>
      </w:rPr>
    </w:lvl>
    <w:lvl w:ilvl="1">
      <w:start w:val="1"/>
      <w:numFmt w:val="decimal"/>
      <w:pStyle w:val="3350"/>
      <w:lvlText w:val="%1.%2"/>
      <w:lvlJc w:val="left"/>
      <w:pPr>
        <w:ind w:left="0" w:firstLine="709"/>
      </w:pPr>
      <w:rPr>
        <w:rFonts w:hint="default"/>
      </w:rPr>
    </w:lvl>
    <w:lvl w:ilvl="2">
      <w:start w:val="1"/>
      <w:numFmt w:val="decimal"/>
      <w:pStyle w:val="3351"/>
      <w:lvlText w:val="%1.%2.%3"/>
      <w:lvlJc w:val="left"/>
      <w:pPr>
        <w:ind w:left="0" w:firstLine="709"/>
      </w:pPr>
      <w:rPr>
        <w:rFonts w:hint="default"/>
      </w:rPr>
    </w:lvl>
    <w:lvl w:ilvl="3">
      <w:start w:val="1"/>
      <w:numFmt w:val="decimal"/>
      <w:lvlRestart w:val="1"/>
      <w:pStyle w:val="3352"/>
      <w:lvlText w:val="%1.%4"/>
      <w:lvlJc w:val="left"/>
      <w:pPr>
        <w:ind w:left="0" w:firstLine="709"/>
      </w:pPr>
      <w:rPr>
        <w:rFonts w:hint="default"/>
      </w:rPr>
    </w:lvl>
    <w:lvl w:ilvl="4">
      <w:start w:val="1"/>
      <w:numFmt w:val="lowerLetter"/>
      <w:lvlText w:val="%5."/>
      <w:lvlJc w:val="left"/>
      <w:pPr>
        <w:ind w:left="7141" w:hanging="360"/>
      </w:pPr>
      <w:rPr>
        <w:rFonts w:hint="default"/>
      </w:rPr>
    </w:lvl>
    <w:lvl w:ilvl="5">
      <w:start w:val="1"/>
      <w:numFmt w:val="lowerRoman"/>
      <w:lvlText w:val="%6."/>
      <w:lvlJc w:val="right"/>
      <w:pPr>
        <w:ind w:left="7861" w:hanging="180"/>
      </w:pPr>
      <w:rPr>
        <w:rFonts w:hint="default"/>
      </w:rPr>
    </w:lvl>
    <w:lvl w:ilvl="6">
      <w:start w:val="1"/>
      <w:numFmt w:val="decimal"/>
      <w:lvlText w:val="%7."/>
      <w:lvlJc w:val="left"/>
      <w:pPr>
        <w:ind w:left="8581" w:hanging="360"/>
      </w:pPr>
      <w:rPr>
        <w:rFonts w:hint="default"/>
      </w:rPr>
    </w:lvl>
    <w:lvl w:ilvl="7">
      <w:start w:val="1"/>
      <w:numFmt w:val="lowerLetter"/>
      <w:lvlText w:val="%8."/>
      <w:lvlJc w:val="left"/>
      <w:pPr>
        <w:ind w:left="9301" w:hanging="360"/>
      </w:pPr>
      <w:rPr>
        <w:rFonts w:hint="default"/>
      </w:rPr>
    </w:lvl>
    <w:lvl w:ilvl="8">
      <w:start w:val="1"/>
      <w:numFmt w:val="lowerRoman"/>
      <w:lvlText w:val="%9."/>
      <w:lvlJc w:val="right"/>
      <w:pPr>
        <w:ind w:left="10021" w:hanging="180"/>
      </w:pPr>
      <w:rPr>
        <w:rFonts w:hint="default"/>
      </w:rPr>
    </w:lvl>
  </w:abstractNum>
  <w:abstractNum w:abstractNumId="12" w15:restartNumberingAfterBreak="0">
    <w:nsid w:val="506B5B48"/>
    <w:multiLevelType w:val="multilevel"/>
    <w:tmpl w:val="61AA3A12"/>
    <w:lvl w:ilvl="0">
      <w:start w:val="6"/>
      <w:numFmt w:val="decimal"/>
      <w:lvlText w:val="%1"/>
      <w:lvlJc w:val="left"/>
      <w:pPr>
        <w:ind w:left="855" w:hanging="855"/>
      </w:pPr>
      <w:rPr>
        <w:rFonts w:hint="default"/>
      </w:rPr>
    </w:lvl>
    <w:lvl w:ilvl="1">
      <w:start w:val="3"/>
      <w:numFmt w:val="decimal"/>
      <w:lvlText w:val="%1.%2"/>
      <w:lvlJc w:val="left"/>
      <w:pPr>
        <w:ind w:left="1025" w:hanging="855"/>
      </w:pPr>
      <w:rPr>
        <w:rFonts w:hint="default"/>
      </w:rPr>
    </w:lvl>
    <w:lvl w:ilvl="2">
      <w:start w:val="12"/>
      <w:numFmt w:val="decimal"/>
      <w:lvlText w:val="%1.%2.%3"/>
      <w:lvlJc w:val="left"/>
      <w:pPr>
        <w:ind w:left="1195" w:hanging="855"/>
      </w:pPr>
      <w:rPr>
        <w:rFonts w:hint="default"/>
      </w:rPr>
    </w:lvl>
    <w:lvl w:ilvl="3">
      <w:start w:val="3"/>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15:restartNumberingAfterBreak="0">
    <w:nsid w:val="571F787A"/>
    <w:multiLevelType w:val="multilevel"/>
    <w:tmpl w:val="322E9996"/>
    <w:lvl w:ilvl="0">
      <w:start w:val="1"/>
      <w:numFmt w:val="decimal"/>
      <w:lvlText w:val="%1."/>
      <w:lvlJc w:val="left"/>
      <w:pPr>
        <w:ind w:left="1211" w:hanging="360"/>
      </w:pPr>
      <w:rPr>
        <w:rFonts w:hint="default"/>
      </w:rPr>
    </w:lvl>
    <w:lvl w:ilvl="1">
      <w:start w:val="1"/>
      <w:numFmt w:val="decimal"/>
      <w:lvlRestart w:val="0"/>
      <w:isLgl/>
      <w:lvlText w:val="%1.%2."/>
      <w:lvlJc w:val="left"/>
      <w:pPr>
        <w:tabs>
          <w:tab w:val="num" w:pos="1213"/>
        </w:tabs>
        <w:ind w:left="1211" w:hanging="360"/>
      </w:pPr>
      <w:rPr>
        <w:rFonts w:hint="default"/>
        <w:b w:val="0"/>
      </w:rPr>
    </w:lvl>
    <w:lvl w:ilvl="2">
      <w:start w:val="1"/>
      <w:numFmt w:val="bullet"/>
      <w:lvlText w:val=""/>
      <w:lvlJc w:val="left"/>
      <w:pPr>
        <w:ind w:left="6674" w:hanging="720"/>
      </w:pPr>
      <w:rPr>
        <w:rFonts w:ascii="Symbol" w:hAnsi="Symbol"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591F3C77"/>
    <w:multiLevelType w:val="multilevel"/>
    <w:tmpl w:val="CC5A0E3C"/>
    <w:lvl w:ilvl="0">
      <w:start w:val="1"/>
      <w:numFmt w:val="bullet"/>
      <w:lvlText w:val=""/>
      <w:lvlJc w:val="left"/>
      <w:pPr>
        <w:ind w:left="2345" w:hanging="360"/>
      </w:pPr>
      <w:rPr>
        <w:rFonts w:ascii="Symbol" w:hAnsi="Symbol" w:hint="default"/>
        <w:b/>
        <w:sz w:val="28"/>
        <w:szCs w:val="28"/>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855" w:hanging="720"/>
      </w:pPr>
      <w:rPr>
        <w:rFonts w:hint="default"/>
        <w:b w:val="0"/>
        <w:color w:val="auto"/>
        <w:sz w:val="24"/>
        <w:szCs w:val="24"/>
      </w:rPr>
    </w:lvl>
    <w:lvl w:ilvl="3">
      <w:start w:val="1"/>
      <w:numFmt w:val="decimal"/>
      <w:isLgl/>
      <w:lvlText w:val="%1.%2.%3.%4"/>
      <w:lvlJc w:val="left"/>
      <w:pPr>
        <w:ind w:left="2215" w:hanging="108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676" w:hanging="1440"/>
      </w:pPr>
      <w:rPr>
        <w:rFonts w:hint="default"/>
      </w:rPr>
    </w:lvl>
    <w:lvl w:ilvl="6">
      <w:start w:val="1"/>
      <w:numFmt w:val="decimal"/>
      <w:isLgl/>
      <w:lvlText w:val="%1.%2.%3.%4.%5.%6.%7"/>
      <w:lvlJc w:val="left"/>
      <w:pPr>
        <w:ind w:left="2753" w:hanging="1440"/>
      </w:pPr>
      <w:rPr>
        <w:rFonts w:hint="default"/>
      </w:rPr>
    </w:lvl>
    <w:lvl w:ilvl="7">
      <w:start w:val="1"/>
      <w:numFmt w:val="decimal"/>
      <w:isLgl/>
      <w:lvlText w:val="%1.%2.%3.%4.%5.%6.%7.%8"/>
      <w:lvlJc w:val="left"/>
      <w:pPr>
        <w:ind w:left="3190" w:hanging="1800"/>
      </w:pPr>
      <w:rPr>
        <w:rFonts w:hint="default"/>
      </w:rPr>
    </w:lvl>
    <w:lvl w:ilvl="8">
      <w:start w:val="1"/>
      <w:numFmt w:val="decimal"/>
      <w:isLgl/>
      <w:lvlText w:val="%1.%2.%3.%4.%5.%6.%7.%8.%9"/>
      <w:lvlJc w:val="left"/>
      <w:pPr>
        <w:ind w:left="3267" w:hanging="1800"/>
      </w:pPr>
      <w:rPr>
        <w:rFonts w:hint="default"/>
      </w:rPr>
    </w:lvl>
  </w:abstractNum>
  <w:abstractNum w:abstractNumId="15" w15:restartNumberingAfterBreak="0">
    <w:nsid w:val="59C23490"/>
    <w:multiLevelType w:val="hybridMultilevel"/>
    <w:tmpl w:val="4844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867355"/>
    <w:multiLevelType w:val="multilevel"/>
    <w:tmpl w:val="34A8662A"/>
    <w:lvl w:ilvl="0">
      <w:start w:val="3"/>
      <w:numFmt w:val="decimal"/>
      <w:lvlText w:val="%1"/>
      <w:lvlJc w:val="left"/>
      <w:pPr>
        <w:ind w:left="405" w:hanging="405"/>
      </w:pPr>
      <w:rPr>
        <w:rFonts w:hint="default"/>
      </w:rPr>
    </w:lvl>
    <w:lvl w:ilvl="1">
      <w:start w:val="1"/>
      <w:numFmt w:val="bullet"/>
      <w:lvlText w:val=""/>
      <w:lvlJc w:val="left"/>
      <w:pPr>
        <w:ind w:left="5115" w:hanging="720"/>
      </w:pPr>
      <w:rPr>
        <w:rFonts w:ascii="Symbol" w:hAnsi="Symbol" w:hint="default"/>
        <w:b w:val="0"/>
        <w:color w:val="auto"/>
        <w:sz w:val="24"/>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7" w15:restartNumberingAfterBreak="0">
    <w:nsid w:val="5CBC6069"/>
    <w:multiLevelType w:val="multilevel"/>
    <w:tmpl w:val="E06E741C"/>
    <w:lvl w:ilvl="0">
      <w:start w:val="1"/>
      <w:numFmt w:val="bullet"/>
      <w:lvlText w:val=""/>
      <w:lvlJc w:val="left"/>
      <w:pPr>
        <w:ind w:left="2345" w:hanging="360"/>
      </w:pPr>
      <w:rPr>
        <w:rFonts w:ascii="Symbol" w:hAnsi="Symbol" w:hint="default"/>
        <w:b/>
        <w:sz w:val="28"/>
        <w:szCs w:val="28"/>
      </w:rPr>
    </w:lvl>
    <w:lvl w:ilvl="1">
      <w:start w:val="1"/>
      <w:numFmt w:val="decimal"/>
      <w:isLgl/>
      <w:lvlText w:val="%1.%2"/>
      <w:lvlJc w:val="left"/>
      <w:pPr>
        <w:ind w:left="1070" w:hanging="360"/>
      </w:pPr>
      <w:rPr>
        <w:rFonts w:ascii="Arial" w:hAnsi="Arial" w:cs="Arial" w:hint="default"/>
        <w:b/>
        <w:sz w:val="24"/>
        <w:szCs w:val="24"/>
      </w:rPr>
    </w:lvl>
    <w:lvl w:ilvl="2">
      <w:start w:val="1"/>
      <w:numFmt w:val="decimal"/>
      <w:isLgl/>
      <w:lvlText w:val="%1.%2.%3"/>
      <w:lvlJc w:val="left"/>
      <w:pPr>
        <w:ind w:left="1855" w:hanging="720"/>
      </w:pPr>
      <w:rPr>
        <w:rFonts w:hint="default"/>
        <w:b w:val="0"/>
        <w:color w:val="auto"/>
        <w:sz w:val="24"/>
        <w:szCs w:val="24"/>
      </w:rPr>
    </w:lvl>
    <w:lvl w:ilvl="3">
      <w:start w:val="1"/>
      <w:numFmt w:val="decimal"/>
      <w:isLgl/>
      <w:lvlText w:val="%1.%2.%3.%4"/>
      <w:lvlJc w:val="left"/>
      <w:pPr>
        <w:ind w:left="2215" w:hanging="108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676" w:hanging="1440"/>
      </w:pPr>
      <w:rPr>
        <w:rFonts w:hint="default"/>
      </w:rPr>
    </w:lvl>
    <w:lvl w:ilvl="6">
      <w:start w:val="1"/>
      <w:numFmt w:val="decimal"/>
      <w:isLgl/>
      <w:lvlText w:val="%1.%2.%3.%4.%5.%6.%7"/>
      <w:lvlJc w:val="left"/>
      <w:pPr>
        <w:ind w:left="2753" w:hanging="1440"/>
      </w:pPr>
      <w:rPr>
        <w:rFonts w:hint="default"/>
      </w:rPr>
    </w:lvl>
    <w:lvl w:ilvl="7">
      <w:start w:val="1"/>
      <w:numFmt w:val="decimal"/>
      <w:isLgl/>
      <w:lvlText w:val="%1.%2.%3.%4.%5.%6.%7.%8"/>
      <w:lvlJc w:val="left"/>
      <w:pPr>
        <w:ind w:left="3190" w:hanging="1800"/>
      </w:pPr>
      <w:rPr>
        <w:rFonts w:hint="default"/>
      </w:rPr>
    </w:lvl>
    <w:lvl w:ilvl="8">
      <w:start w:val="1"/>
      <w:numFmt w:val="decimal"/>
      <w:isLgl/>
      <w:lvlText w:val="%1.%2.%3.%4.%5.%6.%7.%8.%9"/>
      <w:lvlJc w:val="left"/>
      <w:pPr>
        <w:ind w:left="3267" w:hanging="1800"/>
      </w:pPr>
      <w:rPr>
        <w:rFonts w:hint="default"/>
      </w:rPr>
    </w:lvl>
  </w:abstractNum>
  <w:abstractNum w:abstractNumId="18" w15:restartNumberingAfterBreak="0">
    <w:nsid w:val="621217D4"/>
    <w:multiLevelType w:val="multilevel"/>
    <w:tmpl w:val="0CF0C410"/>
    <w:lvl w:ilvl="0">
      <w:start w:val="1"/>
      <w:numFmt w:val="decimal"/>
      <w:lvlText w:val="%1"/>
      <w:lvlJc w:val="left"/>
      <w:pPr>
        <w:ind w:left="2345" w:hanging="360"/>
      </w:pPr>
      <w:rPr>
        <w:rFonts w:ascii="Arial" w:eastAsia="Arial" w:hAnsi="Arial" w:cs="Arial" w:hint="default"/>
        <w:b/>
        <w:sz w:val="28"/>
        <w:szCs w:val="28"/>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855" w:hanging="720"/>
      </w:pPr>
      <w:rPr>
        <w:rFonts w:hint="default"/>
        <w:b w:val="0"/>
        <w:color w:val="auto"/>
        <w:sz w:val="24"/>
        <w:szCs w:val="24"/>
      </w:rPr>
    </w:lvl>
    <w:lvl w:ilvl="3">
      <w:start w:val="1"/>
      <w:numFmt w:val="decimal"/>
      <w:isLgl/>
      <w:lvlText w:val="%1.%2.%3.%4"/>
      <w:lvlJc w:val="left"/>
      <w:pPr>
        <w:ind w:left="2215" w:hanging="108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676" w:hanging="1440"/>
      </w:pPr>
      <w:rPr>
        <w:rFonts w:hint="default"/>
      </w:rPr>
    </w:lvl>
    <w:lvl w:ilvl="6">
      <w:start w:val="1"/>
      <w:numFmt w:val="decimal"/>
      <w:isLgl/>
      <w:lvlText w:val="%1.%2.%3.%4.%5.%6.%7"/>
      <w:lvlJc w:val="left"/>
      <w:pPr>
        <w:ind w:left="2753" w:hanging="1440"/>
      </w:pPr>
      <w:rPr>
        <w:rFonts w:hint="default"/>
      </w:rPr>
    </w:lvl>
    <w:lvl w:ilvl="7">
      <w:start w:val="1"/>
      <w:numFmt w:val="decimal"/>
      <w:isLgl/>
      <w:lvlText w:val="%1.%2.%3.%4.%5.%6.%7.%8"/>
      <w:lvlJc w:val="left"/>
      <w:pPr>
        <w:ind w:left="3190" w:hanging="1800"/>
      </w:pPr>
      <w:rPr>
        <w:rFonts w:hint="default"/>
      </w:rPr>
    </w:lvl>
    <w:lvl w:ilvl="8">
      <w:start w:val="1"/>
      <w:numFmt w:val="decimal"/>
      <w:isLgl/>
      <w:lvlText w:val="%1.%2.%3.%4.%5.%6.%7.%8.%9"/>
      <w:lvlJc w:val="left"/>
      <w:pPr>
        <w:ind w:left="3267" w:hanging="1800"/>
      </w:pPr>
      <w:rPr>
        <w:rFonts w:hint="default"/>
      </w:rPr>
    </w:lvl>
  </w:abstractNum>
  <w:abstractNum w:abstractNumId="19" w15:restartNumberingAfterBreak="0">
    <w:nsid w:val="65217145"/>
    <w:multiLevelType w:val="hybridMultilevel"/>
    <w:tmpl w:val="7574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B50F33"/>
    <w:multiLevelType w:val="multilevel"/>
    <w:tmpl w:val="B33C9B6E"/>
    <w:lvl w:ilvl="0">
      <w:start w:val="6"/>
      <w:numFmt w:val="decimal"/>
      <w:lvlText w:val="%1."/>
      <w:lvlJc w:val="left"/>
      <w:pPr>
        <w:ind w:left="720" w:hanging="720"/>
      </w:pPr>
      <w:rPr>
        <w:rFonts w:hint="default"/>
      </w:rPr>
    </w:lvl>
    <w:lvl w:ilvl="1">
      <w:start w:val="3"/>
      <w:numFmt w:val="decimal"/>
      <w:lvlText w:val="%1.%2."/>
      <w:lvlJc w:val="left"/>
      <w:pPr>
        <w:ind w:left="975" w:hanging="720"/>
      </w:pPr>
      <w:rPr>
        <w:rFonts w:hint="default"/>
      </w:rPr>
    </w:lvl>
    <w:lvl w:ilvl="2">
      <w:start w:val="1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21" w15:restartNumberingAfterBreak="0">
    <w:nsid w:val="748F5B09"/>
    <w:multiLevelType w:val="multilevel"/>
    <w:tmpl w:val="52888BC8"/>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D8478D"/>
    <w:multiLevelType w:val="hybridMultilevel"/>
    <w:tmpl w:val="994C9A56"/>
    <w:lvl w:ilvl="0" w:tplc="5C74222E">
      <w:start w:val="5"/>
      <w:numFmt w:val="bullet"/>
      <w:lvlText w:val="-"/>
      <w:lvlJc w:val="left"/>
      <w:pPr>
        <w:ind w:left="870" w:hanging="360"/>
      </w:pPr>
      <w:rPr>
        <w:rFonts w:ascii="Arial" w:eastAsia="Times New Roman" w:hAnsi="Arial" w:cs="Aria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6"/>
  </w:num>
  <w:num w:numId="2">
    <w:abstractNumId w:val="18"/>
  </w:num>
  <w:num w:numId="3">
    <w:abstractNumId w:val="0"/>
  </w:num>
  <w:num w:numId="4">
    <w:abstractNumId w:val="11"/>
  </w:num>
  <w:num w:numId="5">
    <w:abstractNumId w:val="9"/>
  </w:num>
  <w:num w:numId="6">
    <w:abstractNumId w:val="13"/>
  </w:num>
  <w:num w:numId="7">
    <w:abstractNumId w:val="20"/>
  </w:num>
  <w:num w:numId="8">
    <w:abstractNumId w:val="4"/>
  </w:num>
  <w:num w:numId="9">
    <w:abstractNumId w:val="21"/>
  </w:num>
  <w:num w:numId="10">
    <w:abstractNumId w:val="8"/>
  </w:num>
  <w:num w:numId="11">
    <w:abstractNumId w:val="5"/>
  </w:num>
  <w:num w:numId="12">
    <w:abstractNumId w:val="12"/>
  </w:num>
  <w:num w:numId="13">
    <w:abstractNumId w:val="22"/>
  </w:num>
  <w:num w:numId="14">
    <w:abstractNumId w:val="10"/>
  </w:num>
  <w:num w:numId="15">
    <w:abstractNumId w:val="2"/>
  </w:num>
  <w:num w:numId="16">
    <w:abstractNumId w:val="3"/>
  </w:num>
  <w:num w:numId="17">
    <w:abstractNumId w:val="6"/>
  </w:num>
  <w:num w:numId="18">
    <w:abstractNumId w:val="14"/>
  </w:num>
  <w:num w:numId="19">
    <w:abstractNumId w:val="15"/>
  </w:num>
  <w:num w:numId="20">
    <w:abstractNumId w:val="19"/>
  </w:num>
  <w:num w:numId="21">
    <w:abstractNumId w:val="1"/>
  </w:num>
  <w:num w:numId="22">
    <w:abstractNumId w:val="7"/>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8"/>
  <w:evenAndOddHeaders/>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BC"/>
    <w:rsid w:val="000002BE"/>
    <w:rsid w:val="00000EDD"/>
    <w:rsid w:val="0000165E"/>
    <w:rsid w:val="00002069"/>
    <w:rsid w:val="0000302F"/>
    <w:rsid w:val="00003947"/>
    <w:rsid w:val="00004E4C"/>
    <w:rsid w:val="000057BB"/>
    <w:rsid w:val="00006176"/>
    <w:rsid w:val="00007AE7"/>
    <w:rsid w:val="00007D2F"/>
    <w:rsid w:val="00007EFD"/>
    <w:rsid w:val="00010976"/>
    <w:rsid w:val="00010B15"/>
    <w:rsid w:val="00010C5B"/>
    <w:rsid w:val="00010E37"/>
    <w:rsid w:val="000118DA"/>
    <w:rsid w:val="00011B58"/>
    <w:rsid w:val="00012BA6"/>
    <w:rsid w:val="00013AD7"/>
    <w:rsid w:val="00013C3F"/>
    <w:rsid w:val="00013C77"/>
    <w:rsid w:val="00013F9D"/>
    <w:rsid w:val="0001447D"/>
    <w:rsid w:val="0001489B"/>
    <w:rsid w:val="00015707"/>
    <w:rsid w:val="00015870"/>
    <w:rsid w:val="00015D11"/>
    <w:rsid w:val="00015D19"/>
    <w:rsid w:val="00016105"/>
    <w:rsid w:val="0001622B"/>
    <w:rsid w:val="00016273"/>
    <w:rsid w:val="00016514"/>
    <w:rsid w:val="000212F4"/>
    <w:rsid w:val="0002196D"/>
    <w:rsid w:val="00022493"/>
    <w:rsid w:val="0002249D"/>
    <w:rsid w:val="000226D6"/>
    <w:rsid w:val="00022831"/>
    <w:rsid w:val="00023382"/>
    <w:rsid w:val="00023D1E"/>
    <w:rsid w:val="00025860"/>
    <w:rsid w:val="00025BE3"/>
    <w:rsid w:val="00025E89"/>
    <w:rsid w:val="00026A1B"/>
    <w:rsid w:val="000276CE"/>
    <w:rsid w:val="000303A2"/>
    <w:rsid w:val="0003064C"/>
    <w:rsid w:val="00030722"/>
    <w:rsid w:val="00030968"/>
    <w:rsid w:val="000316FA"/>
    <w:rsid w:val="0003204C"/>
    <w:rsid w:val="0003279E"/>
    <w:rsid w:val="0003291E"/>
    <w:rsid w:val="00032BBF"/>
    <w:rsid w:val="00033266"/>
    <w:rsid w:val="000340BE"/>
    <w:rsid w:val="000342EF"/>
    <w:rsid w:val="00034E9E"/>
    <w:rsid w:val="00034F21"/>
    <w:rsid w:val="00035F01"/>
    <w:rsid w:val="00036FD6"/>
    <w:rsid w:val="00037F35"/>
    <w:rsid w:val="00040A32"/>
    <w:rsid w:val="00040C5F"/>
    <w:rsid w:val="00041044"/>
    <w:rsid w:val="000415B1"/>
    <w:rsid w:val="000423A3"/>
    <w:rsid w:val="0004294F"/>
    <w:rsid w:val="00042E7E"/>
    <w:rsid w:val="00043F29"/>
    <w:rsid w:val="00045D09"/>
    <w:rsid w:val="0004689D"/>
    <w:rsid w:val="0004695F"/>
    <w:rsid w:val="000478F6"/>
    <w:rsid w:val="000500E3"/>
    <w:rsid w:val="00050675"/>
    <w:rsid w:val="00050AEE"/>
    <w:rsid w:val="00051735"/>
    <w:rsid w:val="000523E4"/>
    <w:rsid w:val="00052DB0"/>
    <w:rsid w:val="00052E7E"/>
    <w:rsid w:val="00052EB7"/>
    <w:rsid w:val="00053BC9"/>
    <w:rsid w:val="00053DF2"/>
    <w:rsid w:val="00054D6C"/>
    <w:rsid w:val="000560C3"/>
    <w:rsid w:val="000565BF"/>
    <w:rsid w:val="00057CE8"/>
    <w:rsid w:val="00057D29"/>
    <w:rsid w:val="00057DF5"/>
    <w:rsid w:val="000607DD"/>
    <w:rsid w:val="00060FB1"/>
    <w:rsid w:val="00061458"/>
    <w:rsid w:val="000614E8"/>
    <w:rsid w:val="00061F89"/>
    <w:rsid w:val="000623AD"/>
    <w:rsid w:val="00062F39"/>
    <w:rsid w:val="00065C92"/>
    <w:rsid w:val="000664C8"/>
    <w:rsid w:val="00066770"/>
    <w:rsid w:val="00067A0F"/>
    <w:rsid w:val="0007077B"/>
    <w:rsid w:val="0007097E"/>
    <w:rsid w:val="00070AFA"/>
    <w:rsid w:val="00071115"/>
    <w:rsid w:val="00072207"/>
    <w:rsid w:val="00072E24"/>
    <w:rsid w:val="000736EC"/>
    <w:rsid w:val="00074DA2"/>
    <w:rsid w:val="00075B99"/>
    <w:rsid w:val="0007663D"/>
    <w:rsid w:val="00076777"/>
    <w:rsid w:val="00077C3E"/>
    <w:rsid w:val="00077CED"/>
    <w:rsid w:val="000809D7"/>
    <w:rsid w:val="00080AA1"/>
    <w:rsid w:val="00080F55"/>
    <w:rsid w:val="000812AD"/>
    <w:rsid w:val="00084C14"/>
    <w:rsid w:val="0008505F"/>
    <w:rsid w:val="00086F51"/>
    <w:rsid w:val="0008747D"/>
    <w:rsid w:val="000874A6"/>
    <w:rsid w:val="00090E71"/>
    <w:rsid w:val="0009129C"/>
    <w:rsid w:val="00091308"/>
    <w:rsid w:val="0009173C"/>
    <w:rsid w:val="00091F4F"/>
    <w:rsid w:val="00093E97"/>
    <w:rsid w:val="0009550E"/>
    <w:rsid w:val="000960B0"/>
    <w:rsid w:val="000961E8"/>
    <w:rsid w:val="000962A4"/>
    <w:rsid w:val="000963A6"/>
    <w:rsid w:val="000969AA"/>
    <w:rsid w:val="00097B5A"/>
    <w:rsid w:val="00097B99"/>
    <w:rsid w:val="00097BBE"/>
    <w:rsid w:val="000A19CD"/>
    <w:rsid w:val="000A1B45"/>
    <w:rsid w:val="000A22A1"/>
    <w:rsid w:val="000A360E"/>
    <w:rsid w:val="000A4432"/>
    <w:rsid w:val="000A452A"/>
    <w:rsid w:val="000A4ACB"/>
    <w:rsid w:val="000A53AB"/>
    <w:rsid w:val="000A5BE5"/>
    <w:rsid w:val="000A6606"/>
    <w:rsid w:val="000A6794"/>
    <w:rsid w:val="000A6C10"/>
    <w:rsid w:val="000A6D53"/>
    <w:rsid w:val="000A7A57"/>
    <w:rsid w:val="000A7E4B"/>
    <w:rsid w:val="000B0405"/>
    <w:rsid w:val="000B04D5"/>
    <w:rsid w:val="000B05AC"/>
    <w:rsid w:val="000B063C"/>
    <w:rsid w:val="000B115C"/>
    <w:rsid w:val="000B192D"/>
    <w:rsid w:val="000B331F"/>
    <w:rsid w:val="000B36E1"/>
    <w:rsid w:val="000B43B7"/>
    <w:rsid w:val="000B5053"/>
    <w:rsid w:val="000B5A78"/>
    <w:rsid w:val="000B68AA"/>
    <w:rsid w:val="000B7239"/>
    <w:rsid w:val="000B7500"/>
    <w:rsid w:val="000B7AF0"/>
    <w:rsid w:val="000C070E"/>
    <w:rsid w:val="000C3C38"/>
    <w:rsid w:val="000C5281"/>
    <w:rsid w:val="000C6366"/>
    <w:rsid w:val="000C6E19"/>
    <w:rsid w:val="000C6FBD"/>
    <w:rsid w:val="000C712E"/>
    <w:rsid w:val="000C7A43"/>
    <w:rsid w:val="000D0213"/>
    <w:rsid w:val="000D12BA"/>
    <w:rsid w:val="000D22D7"/>
    <w:rsid w:val="000D2897"/>
    <w:rsid w:val="000D3B96"/>
    <w:rsid w:val="000D5710"/>
    <w:rsid w:val="000D6136"/>
    <w:rsid w:val="000D64A5"/>
    <w:rsid w:val="000D6DFE"/>
    <w:rsid w:val="000D7BE2"/>
    <w:rsid w:val="000E13C2"/>
    <w:rsid w:val="000E2683"/>
    <w:rsid w:val="000E4231"/>
    <w:rsid w:val="000E424A"/>
    <w:rsid w:val="000E4881"/>
    <w:rsid w:val="000E5548"/>
    <w:rsid w:val="000E55AE"/>
    <w:rsid w:val="000E55D6"/>
    <w:rsid w:val="000E648D"/>
    <w:rsid w:val="000E6BC9"/>
    <w:rsid w:val="000E6CB9"/>
    <w:rsid w:val="000F127B"/>
    <w:rsid w:val="000F38F6"/>
    <w:rsid w:val="000F442B"/>
    <w:rsid w:val="000F5937"/>
    <w:rsid w:val="000F5F17"/>
    <w:rsid w:val="000F6641"/>
    <w:rsid w:val="000F6809"/>
    <w:rsid w:val="000F7991"/>
    <w:rsid w:val="000F7A06"/>
    <w:rsid w:val="000F7F98"/>
    <w:rsid w:val="001001A8"/>
    <w:rsid w:val="001016AA"/>
    <w:rsid w:val="00101CDC"/>
    <w:rsid w:val="0010224E"/>
    <w:rsid w:val="001022C9"/>
    <w:rsid w:val="00102AEA"/>
    <w:rsid w:val="00102FFA"/>
    <w:rsid w:val="00103896"/>
    <w:rsid w:val="001042F5"/>
    <w:rsid w:val="00104D09"/>
    <w:rsid w:val="00105069"/>
    <w:rsid w:val="00107615"/>
    <w:rsid w:val="00110393"/>
    <w:rsid w:val="00110762"/>
    <w:rsid w:val="001107EE"/>
    <w:rsid w:val="00110C09"/>
    <w:rsid w:val="001111E6"/>
    <w:rsid w:val="0011142F"/>
    <w:rsid w:val="001116AC"/>
    <w:rsid w:val="00111A57"/>
    <w:rsid w:val="001126EE"/>
    <w:rsid w:val="001129DF"/>
    <w:rsid w:val="00112CC0"/>
    <w:rsid w:val="001135A7"/>
    <w:rsid w:val="00113642"/>
    <w:rsid w:val="001150A7"/>
    <w:rsid w:val="00115193"/>
    <w:rsid w:val="0011577F"/>
    <w:rsid w:val="0011666B"/>
    <w:rsid w:val="00116AF9"/>
    <w:rsid w:val="00117461"/>
    <w:rsid w:val="00117774"/>
    <w:rsid w:val="00117C42"/>
    <w:rsid w:val="00117D2E"/>
    <w:rsid w:val="00120090"/>
    <w:rsid w:val="00120184"/>
    <w:rsid w:val="001201C8"/>
    <w:rsid w:val="001205EA"/>
    <w:rsid w:val="00121AF8"/>
    <w:rsid w:val="0012267E"/>
    <w:rsid w:val="00123526"/>
    <w:rsid w:val="001242BE"/>
    <w:rsid w:val="00124A3F"/>
    <w:rsid w:val="00124EEB"/>
    <w:rsid w:val="0012528E"/>
    <w:rsid w:val="00125D47"/>
    <w:rsid w:val="00126FD7"/>
    <w:rsid w:val="00127261"/>
    <w:rsid w:val="00127749"/>
    <w:rsid w:val="00131175"/>
    <w:rsid w:val="00131256"/>
    <w:rsid w:val="00131C6C"/>
    <w:rsid w:val="00131F06"/>
    <w:rsid w:val="001333E1"/>
    <w:rsid w:val="001339B3"/>
    <w:rsid w:val="001347A8"/>
    <w:rsid w:val="00134B33"/>
    <w:rsid w:val="00134BB7"/>
    <w:rsid w:val="001351F4"/>
    <w:rsid w:val="0013543D"/>
    <w:rsid w:val="00137B24"/>
    <w:rsid w:val="00140066"/>
    <w:rsid w:val="001403CD"/>
    <w:rsid w:val="0014151F"/>
    <w:rsid w:val="001418CA"/>
    <w:rsid w:val="001418CE"/>
    <w:rsid w:val="0014338C"/>
    <w:rsid w:val="00144137"/>
    <w:rsid w:val="001457FB"/>
    <w:rsid w:val="00146040"/>
    <w:rsid w:val="00146390"/>
    <w:rsid w:val="00146683"/>
    <w:rsid w:val="00146817"/>
    <w:rsid w:val="0014717F"/>
    <w:rsid w:val="00147A8E"/>
    <w:rsid w:val="001500CD"/>
    <w:rsid w:val="0015010E"/>
    <w:rsid w:val="001508F8"/>
    <w:rsid w:val="00150C25"/>
    <w:rsid w:val="00151861"/>
    <w:rsid w:val="00151E7A"/>
    <w:rsid w:val="0015215C"/>
    <w:rsid w:val="0015325E"/>
    <w:rsid w:val="00155393"/>
    <w:rsid w:val="0015708F"/>
    <w:rsid w:val="00157593"/>
    <w:rsid w:val="0015773A"/>
    <w:rsid w:val="00157CB4"/>
    <w:rsid w:val="00160E0E"/>
    <w:rsid w:val="00160FB8"/>
    <w:rsid w:val="0016118A"/>
    <w:rsid w:val="00161823"/>
    <w:rsid w:val="00161964"/>
    <w:rsid w:val="00161A18"/>
    <w:rsid w:val="001622A6"/>
    <w:rsid w:val="0016289A"/>
    <w:rsid w:val="00163BBC"/>
    <w:rsid w:val="001646ED"/>
    <w:rsid w:val="001648FB"/>
    <w:rsid w:val="00164D61"/>
    <w:rsid w:val="001665E9"/>
    <w:rsid w:val="001667D6"/>
    <w:rsid w:val="001669E4"/>
    <w:rsid w:val="001669F8"/>
    <w:rsid w:val="00166E6F"/>
    <w:rsid w:val="00167579"/>
    <w:rsid w:val="00167896"/>
    <w:rsid w:val="0016795B"/>
    <w:rsid w:val="00167B3F"/>
    <w:rsid w:val="00167F8D"/>
    <w:rsid w:val="00170282"/>
    <w:rsid w:val="0017035D"/>
    <w:rsid w:val="00170522"/>
    <w:rsid w:val="00170AA3"/>
    <w:rsid w:val="001731AB"/>
    <w:rsid w:val="001731E9"/>
    <w:rsid w:val="00173271"/>
    <w:rsid w:val="001737AA"/>
    <w:rsid w:val="00174167"/>
    <w:rsid w:val="001743B3"/>
    <w:rsid w:val="00174604"/>
    <w:rsid w:val="001746E1"/>
    <w:rsid w:val="00174972"/>
    <w:rsid w:val="00174D45"/>
    <w:rsid w:val="00174F71"/>
    <w:rsid w:val="001752A1"/>
    <w:rsid w:val="001752EB"/>
    <w:rsid w:val="00175B22"/>
    <w:rsid w:val="00176836"/>
    <w:rsid w:val="001774E2"/>
    <w:rsid w:val="00177690"/>
    <w:rsid w:val="00177852"/>
    <w:rsid w:val="0018078D"/>
    <w:rsid w:val="00180CB6"/>
    <w:rsid w:val="0018152F"/>
    <w:rsid w:val="001818CF"/>
    <w:rsid w:val="00181C2F"/>
    <w:rsid w:val="00182772"/>
    <w:rsid w:val="00182B2E"/>
    <w:rsid w:val="00184495"/>
    <w:rsid w:val="001851D1"/>
    <w:rsid w:val="0018562B"/>
    <w:rsid w:val="00185AEB"/>
    <w:rsid w:val="00186072"/>
    <w:rsid w:val="0018640F"/>
    <w:rsid w:val="0018659A"/>
    <w:rsid w:val="00186CCC"/>
    <w:rsid w:val="00190EE2"/>
    <w:rsid w:val="0019142C"/>
    <w:rsid w:val="00191CE3"/>
    <w:rsid w:val="00191FC2"/>
    <w:rsid w:val="00191FD7"/>
    <w:rsid w:val="00192498"/>
    <w:rsid w:val="00192B7C"/>
    <w:rsid w:val="00193F6D"/>
    <w:rsid w:val="001946FE"/>
    <w:rsid w:val="001948DA"/>
    <w:rsid w:val="0019493C"/>
    <w:rsid w:val="0019505D"/>
    <w:rsid w:val="001954B4"/>
    <w:rsid w:val="00195AD8"/>
    <w:rsid w:val="00195B53"/>
    <w:rsid w:val="00195BED"/>
    <w:rsid w:val="00195D01"/>
    <w:rsid w:val="00195E58"/>
    <w:rsid w:val="0019602A"/>
    <w:rsid w:val="00197BBD"/>
    <w:rsid w:val="001A0E62"/>
    <w:rsid w:val="001A1190"/>
    <w:rsid w:val="001A1863"/>
    <w:rsid w:val="001A187B"/>
    <w:rsid w:val="001A1AF2"/>
    <w:rsid w:val="001A2213"/>
    <w:rsid w:val="001A2607"/>
    <w:rsid w:val="001A2ADA"/>
    <w:rsid w:val="001A33F5"/>
    <w:rsid w:val="001A3CB3"/>
    <w:rsid w:val="001A3EBA"/>
    <w:rsid w:val="001A479D"/>
    <w:rsid w:val="001A48E5"/>
    <w:rsid w:val="001A4E3C"/>
    <w:rsid w:val="001A59C6"/>
    <w:rsid w:val="001A5E4E"/>
    <w:rsid w:val="001A5FB7"/>
    <w:rsid w:val="001A6143"/>
    <w:rsid w:val="001A69B0"/>
    <w:rsid w:val="001A766F"/>
    <w:rsid w:val="001B0B0B"/>
    <w:rsid w:val="001B0FDB"/>
    <w:rsid w:val="001B1DA0"/>
    <w:rsid w:val="001B212B"/>
    <w:rsid w:val="001B2A1E"/>
    <w:rsid w:val="001B41AC"/>
    <w:rsid w:val="001B4453"/>
    <w:rsid w:val="001B485D"/>
    <w:rsid w:val="001B4A97"/>
    <w:rsid w:val="001B4E5D"/>
    <w:rsid w:val="001B4E74"/>
    <w:rsid w:val="001B5BDF"/>
    <w:rsid w:val="001B6934"/>
    <w:rsid w:val="001B69F8"/>
    <w:rsid w:val="001B7360"/>
    <w:rsid w:val="001B79C1"/>
    <w:rsid w:val="001B7EE8"/>
    <w:rsid w:val="001C0297"/>
    <w:rsid w:val="001C0B96"/>
    <w:rsid w:val="001C1701"/>
    <w:rsid w:val="001C1FF2"/>
    <w:rsid w:val="001C31B7"/>
    <w:rsid w:val="001C3F14"/>
    <w:rsid w:val="001C3FC9"/>
    <w:rsid w:val="001C4349"/>
    <w:rsid w:val="001C466F"/>
    <w:rsid w:val="001C5A19"/>
    <w:rsid w:val="001C7306"/>
    <w:rsid w:val="001C7BF8"/>
    <w:rsid w:val="001C7C58"/>
    <w:rsid w:val="001D05B8"/>
    <w:rsid w:val="001D0B36"/>
    <w:rsid w:val="001D1182"/>
    <w:rsid w:val="001D12FC"/>
    <w:rsid w:val="001D13DD"/>
    <w:rsid w:val="001D2516"/>
    <w:rsid w:val="001D2555"/>
    <w:rsid w:val="001D2EE7"/>
    <w:rsid w:val="001D33C4"/>
    <w:rsid w:val="001D3525"/>
    <w:rsid w:val="001D3944"/>
    <w:rsid w:val="001D39BD"/>
    <w:rsid w:val="001D3CD9"/>
    <w:rsid w:val="001D40F3"/>
    <w:rsid w:val="001D4C41"/>
    <w:rsid w:val="001D4F78"/>
    <w:rsid w:val="001D5594"/>
    <w:rsid w:val="001D5B2A"/>
    <w:rsid w:val="001D7702"/>
    <w:rsid w:val="001D7A0B"/>
    <w:rsid w:val="001E0164"/>
    <w:rsid w:val="001E14F5"/>
    <w:rsid w:val="001E2A2F"/>
    <w:rsid w:val="001E3D1A"/>
    <w:rsid w:val="001E3D3F"/>
    <w:rsid w:val="001E40E9"/>
    <w:rsid w:val="001E46DC"/>
    <w:rsid w:val="001E4B9F"/>
    <w:rsid w:val="001E4D09"/>
    <w:rsid w:val="001E5BEE"/>
    <w:rsid w:val="001E5F57"/>
    <w:rsid w:val="001E6BD7"/>
    <w:rsid w:val="001E726B"/>
    <w:rsid w:val="001E777A"/>
    <w:rsid w:val="001E78F5"/>
    <w:rsid w:val="001F0583"/>
    <w:rsid w:val="001F094C"/>
    <w:rsid w:val="001F0FB7"/>
    <w:rsid w:val="001F1235"/>
    <w:rsid w:val="001F1317"/>
    <w:rsid w:val="001F14DE"/>
    <w:rsid w:val="001F1D92"/>
    <w:rsid w:val="001F2B42"/>
    <w:rsid w:val="001F30E4"/>
    <w:rsid w:val="001F35BC"/>
    <w:rsid w:val="001F398D"/>
    <w:rsid w:val="001F3F93"/>
    <w:rsid w:val="001F413D"/>
    <w:rsid w:val="001F4B49"/>
    <w:rsid w:val="001F55E1"/>
    <w:rsid w:val="001F5602"/>
    <w:rsid w:val="001F58B6"/>
    <w:rsid w:val="001F65EF"/>
    <w:rsid w:val="001F68BF"/>
    <w:rsid w:val="001F69DD"/>
    <w:rsid w:val="001F6F5D"/>
    <w:rsid w:val="001F7DFD"/>
    <w:rsid w:val="00201AE9"/>
    <w:rsid w:val="00201B9B"/>
    <w:rsid w:val="0020282D"/>
    <w:rsid w:val="002030AE"/>
    <w:rsid w:val="002033E8"/>
    <w:rsid w:val="002036AB"/>
    <w:rsid w:val="00203B66"/>
    <w:rsid w:val="00204E2A"/>
    <w:rsid w:val="00204E74"/>
    <w:rsid w:val="00205474"/>
    <w:rsid w:val="002058E0"/>
    <w:rsid w:val="00205A02"/>
    <w:rsid w:val="00206A63"/>
    <w:rsid w:val="00207C45"/>
    <w:rsid w:val="00210106"/>
    <w:rsid w:val="00210193"/>
    <w:rsid w:val="00211F8A"/>
    <w:rsid w:val="002123C7"/>
    <w:rsid w:val="00212445"/>
    <w:rsid w:val="00212B8C"/>
    <w:rsid w:val="00213CE2"/>
    <w:rsid w:val="002148D2"/>
    <w:rsid w:val="00214B0E"/>
    <w:rsid w:val="00215170"/>
    <w:rsid w:val="002152CF"/>
    <w:rsid w:val="00216D01"/>
    <w:rsid w:val="00216E1B"/>
    <w:rsid w:val="00217332"/>
    <w:rsid w:val="00217BB9"/>
    <w:rsid w:val="002202E5"/>
    <w:rsid w:val="0022041C"/>
    <w:rsid w:val="00220429"/>
    <w:rsid w:val="00220B70"/>
    <w:rsid w:val="00220CCB"/>
    <w:rsid w:val="00221998"/>
    <w:rsid w:val="00221FCF"/>
    <w:rsid w:val="00222BAA"/>
    <w:rsid w:val="00222CF2"/>
    <w:rsid w:val="00223330"/>
    <w:rsid w:val="002243AD"/>
    <w:rsid w:val="002245DB"/>
    <w:rsid w:val="00224DD8"/>
    <w:rsid w:val="00226387"/>
    <w:rsid w:val="00226908"/>
    <w:rsid w:val="00226AB7"/>
    <w:rsid w:val="00226CC7"/>
    <w:rsid w:val="002271C2"/>
    <w:rsid w:val="0022777D"/>
    <w:rsid w:val="00227CA5"/>
    <w:rsid w:val="00227D5C"/>
    <w:rsid w:val="002308C0"/>
    <w:rsid w:val="00230E42"/>
    <w:rsid w:val="0023134C"/>
    <w:rsid w:val="00231899"/>
    <w:rsid w:val="00232205"/>
    <w:rsid w:val="00232374"/>
    <w:rsid w:val="002324E2"/>
    <w:rsid w:val="002324F2"/>
    <w:rsid w:val="00232715"/>
    <w:rsid w:val="00232D49"/>
    <w:rsid w:val="00232E55"/>
    <w:rsid w:val="00232F14"/>
    <w:rsid w:val="0023312E"/>
    <w:rsid w:val="00234347"/>
    <w:rsid w:val="00234F9A"/>
    <w:rsid w:val="0023535A"/>
    <w:rsid w:val="00235D87"/>
    <w:rsid w:val="00236840"/>
    <w:rsid w:val="00241685"/>
    <w:rsid w:val="002416E6"/>
    <w:rsid w:val="0024170C"/>
    <w:rsid w:val="002417EC"/>
    <w:rsid w:val="00241928"/>
    <w:rsid w:val="00243804"/>
    <w:rsid w:val="00243D8F"/>
    <w:rsid w:val="002455B6"/>
    <w:rsid w:val="0024574D"/>
    <w:rsid w:val="002460EC"/>
    <w:rsid w:val="002468AF"/>
    <w:rsid w:val="002473FE"/>
    <w:rsid w:val="002474EE"/>
    <w:rsid w:val="0024772F"/>
    <w:rsid w:val="00247761"/>
    <w:rsid w:val="00247AA1"/>
    <w:rsid w:val="00247D90"/>
    <w:rsid w:val="00247E34"/>
    <w:rsid w:val="002501A5"/>
    <w:rsid w:val="00250F44"/>
    <w:rsid w:val="00252B89"/>
    <w:rsid w:val="00253710"/>
    <w:rsid w:val="00253BCB"/>
    <w:rsid w:val="00253CFB"/>
    <w:rsid w:val="00254603"/>
    <w:rsid w:val="00254928"/>
    <w:rsid w:val="00255620"/>
    <w:rsid w:val="002563DC"/>
    <w:rsid w:val="00256E50"/>
    <w:rsid w:val="002600CD"/>
    <w:rsid w:val="00260615"/>
    <w:rsid w:val="0026167E"/>
    <w:rsid w:val="002621AC"/>
    <w:rsid w:val="0026229D"/>
    <w:rsid w:val="002623A1"/>
    <w:rsid w:val="00262786"/>
    <w:rsid w:val="00262BED"/>
    <w:rsid w:val="002635E1"/>
    <w:rsid w:val="002647B2"/>
    <w:rsid w:val="00264B11"/>
    <w:rsid w:val="00264CF9"/>
    <w:rsid w:val="002657E8"/>
    <w:rsid w:val="0026648B"/>
    <w:rsid w:val="00266600"/>
    <w:rsid w:val="00267150"/>
    <w:rsid w:val="00267546"/>
    <w:rsid w:val="00270A44"/>
    <w:rsid w:val="00272148"/>
    <w:rsid w:val="0027265B"/>
    <w:rsid w:val="00272844"/>
    <w:rsid w:val="00272A6E"/>
    <w:rsid w:val="00276175"/>
    <w:rsid w:val="002764F6"/>
    <w:rsid w:val="0027653F"/>
    <w:rsid w:val="00276736"/>
    <w:rsid w:val="002771C9"/>
    <w:rsid w:val="00277A16"/>
    <w:rsid w:val="0028043D"/>
    <w:rsid w:val="0028072B"/>
    <w:rsid w:val="002807CD"/>
    <w:rsid w:val="00280AB0"/>
    <w:rsid w:val="00280E1F"/>
    <w:rsid w:val="00281BD7"/>
    <w:rsid w:val="00281EEE"/>
    <w:rsid w:val="00282864"/>
    <w:rsid w:val="00283493"/>
    <w:rsid w:val="002846A4"/>
    <w:rsid w:val="00285337"/>
    <w:rsid w:val="00286234"/>
    <w:rsid w:val="002877AC"/>
    <w:rsid w:val="00291ED3"/>
    <w:rsid w:val="00292A2F"/>
    <w:rsid w:val="00292A3A"/>
    <w:rsid w:val="00293C92"/>
    <w:rsid w:val="00293FAF"/>
    <w:rsid w:val="002940FF"/>
    <w:rsid w:val="002946B9"/>
    <w:rsid w:val="00294749"/>
    <w:rsid w:val="00294832"/>
    <w:rsid w:val="002956C5"/>
    <w:rsid w:val="00295BC9"/>
    <w:rsid w:val="0029641C"/>
    <w:rsid w:val="002A0BCA"/>
    <w:rsid w:val="002A0D7D"/>
    <w:rsid w:val="002A2184"/>
    <w:rsid w:val="002A2B80"/>
    <w:rsid w:val="002A2DFC"/>
    <w:rsid w:val="002A3A5C"/>
    <w:rsid w:val="002A3D2D"/>
    <w:rsid w:val="002A3D4C"/>
    <w:rsid w:val="002A43E1"/>
    <w:rsid w:val="002A4D3F"/>
    <w:rsid w:val="002A4E2C"/>
    <w:rsid w:val="002A52A1"/>
    <w:rsid w:val="002A552F"/>
    <w:rsid w:val="002A57E9"/>
    <w:rsid w:val="002A588B"/>
    <w:rsid w:val="002A5945"/>
    <w:rsid w:val="002A6120"/>
    <w:rsid w:val="002A6248"/>
    <w:rsid w:val="002B0677"/>
    <w:rsid w:val="002B0E0C"/>
    <w:rsid w:val="002B112E"/>
    <w:rsid w:val="002B12CC"/>
    <w:rsid w:val="002B145B"/>
    <w:rsid w:val="002B19D3"/>
    <w:rsid w:val="002B25F8"/>
    <w:rsid w:val="002B26A1"/>
    <w:rsid w:val="002B2F46"/>
    <w:rsid w:val="002B3157"/>
    <w:rsid w:val="002B3312"/>
    <w:rsid w:val="002B47A4"/>
    <w:rsid w:val="002B4880"/>
    <w:rsid w:val="002B50CC"/>
    <w:rsid w:val="002B5A05"/>
    <w:rsid w:val="002B68E9"/>
    <w:rsid w:val="002B7791"/>
    <w:rsid w:val="002C0403"/>
    <w:rsid w:val="002C13CE"/>
    <w:rsid w:val="002C17A5"/>
    <w:rsid w:val="002C19CB"/>
    <w:rsid w:val="002C1A98"/>
    <w:rsid w:val="002C1B1C"/>
    <w:rsid w:val="002C2030"/>
    <w:rsid w:val="002C3C8A"/>
    <w:rsid w:val="002C451C"/>
    <w:rsid w:val="002C4CC6"/>
    <w:rsid w:val="002C4E05"/>
    <w:rsid w:val="002C5814"/>
    <w:rsid w:val="002C581E"/>
    <w:rsid w:val="002C68C8"/>
    <w:rsid w:val="002C70E9"/>
    <w:rsid w:val="002C75DB"/>
    <w:rsid w:val="002C7AB4"/>
    <w:rsid w:val="002C7BA6"/>
    <w:rsid w:val="002D0824"/>
    <w:rsid w:val="002D0D84"/>
    <w:rsid w:val="002D12A1"/>
    <w:rsid w:val="002D154D"/>
    <w:rsid w:val="002D16A5"/>
    <w:rsid w:val="002D2407"/>
    <w:rsid w:val="002D3412"/>
    <w:rsid w:val="002D3519"/>
    <w:rsid w:val="002D3556"/>
    <w:rsid w:val="002D3635"/>
    <w:rsid w:val="002D368B"/>
    <w:rsid w:val="002D50EB"/>
    <w:rsid w:val="002D6CDF"/>
    <w:rsid w:val="002D6EAF"/>
    <w:rsid w:val="002D74CE"/>
    <w:rsid w:val="002D7505"/>
    <w:rsid w:val="002D787E"/>
    <w:rsid w:val="002E0DAC"/>
    <w:rsid w:val="002E123A"/>
    <w:rsid w:val="002E1B77"/>
    <w:rsid w:val="002E2135"/>
    <w:rsid w:val="002E215A"/>
    <w:rsid w:val="002E2537"/>
    <w:rsid w:val="002E28C8"/>
    <w:rsid w:val="002E3D9A"/>
    <w:rsid w:val="002E4579"/>
    <w:rsid w:val="002E5B2F"/>
    <w:rsid w:val="002E66A2"/>
    <w:rsid w:val="002E741A"/>
    <w:rsid w:val="002E7458"/>
    <w:rsid w:val="002E7F5E"/>
    <w:rsid w:val="002F05B2"/>
    <w:rsid w:val="002F07F2"/>
    <w:rsid w:val="002F080B"/>
    <w:rsid w:val="002F0869"/>
    <w:rsid w:val="002F089D"/>
    <w:rsid w:val="002F08BA"/>
    <w:rsid w:val="002F2100"/>
    <w:rsid w:val="002F2453"/>
    <w:rsid w:val="002F2512"/>
    <w:rsid w:val="002F327C"/>
    <w:rsid w:val="002F3384"/>
    <w:rsid w:val="002F36DB"/>
    <w:rsid w:val="002F3B73"/>
    <w:rsid w:val="002F40F2"/>
    <w:rsid w:val="002F45E0"/>
    <w:rsid w:val="002F5DC6"/>
    <w:rsid w:val="002F5DF4"/>
    <w:rsid w:val="002F6260"/>
    <w:rsid w:val="002F63D2"/>
    <w:rsid w:val="002F65CD"/>
    <w:rsid w:val="002F6C0E"/>
    <w:rsid w:val="00300CB0"/>
    <w:rsid w:val="00301910"/>
    <w:rsid w:val="003019A1"/>
    <w:rsid w:val="00301D94"/>
    <w:rsid w:val="00301E0A"/>
    <w:rsid w:val="00301E51"/>
    <w:rsid w:val="00302B5E"/>
    <w:rsid w:val="0030313A"/>
    <w:rsid w:val="003039A9"/>
    <w:rsid w:val="00303B86"/>
    <w:rsid w:val="00304413"/>
    <w:rsid w:val="0030466A"/>
    <w:rsid w:val="003054F5"/>
    <w:rsid w:val="00305626"/>
    <w:rsid w:val="00306032"/>
    <w:rsid w:val="003075B6"/>
    <w:rsid w:val="0031014D"/>
    <w:rsid w:val="00310F3B"/>
    <w:rsid w:val="00312C05"/>
    <w:rsid w:val="00313301"/>
    <w:rsid w:val="0031350C"/>
    <w:rsid w:val="003137B0"/>
    <w:rsid w:val="00313D3C"/>
    <w:rsid w:val="00313D52"/>
    <w:rsid w:val="00313E8E"/>
    <w:rsid w:val="0031446D"/>
    <w:rsid w:val="00314FB4"/>
    <w:rsid w:val="003154BB"/>
    <w:rsid w:val="00315533"/>
    <w:rsid w:val="0031569D"/>
    <w:rsid w:val="0031589D"/>
    <w:rsid w:val="00316166"/>
    <w:rsid w:val="00317820"/>
    <w:rsid w:val="00320A17"/>
    <w:rsid w:val="00320A2B"/>
    <w:rsid w:val="00320C6F"/>
    <w:rsid w:val="003210C4"/>
    <w:rsid w:val="00321687"/>
    <w:rsid w:val="00321A70"/>
    <w:rsid w:val="003228B3"/>
    <w:rsid w:val="00324748"/>
    <w:rsid w:val="00325061"/>
    <w:rsid w:val="003268EC"/>
    <w:rsid w:val="00326D1D"/>
    <w:rsid w:val="003270C2"/>
    <w:rsid w:val="00327E71"/>
    <w:rsid w:val="00330E83"/>
    <w:rsid w:val="00332B61"/>
    <w:rsid w:val="00333426"/>
    <w:rsid w:val="00333BC7"/>
    <w:rsid w:val="00334950"/>
    <w:rsid w:val="003356BB"/>
    <w:rsid w:val="00335889"/>
    <w:rsid w:val="00335FEB"/>
    <w:rsid w:val="0033645D"/>
    <w:rsid w:val="003371B7"/>
    <w:rsid w:val="003377C0"/>
    <w:rsid w:val="00341395"/>
    <w:rsid w:val="003414E4"/>
    <w:rsid w:val="003426EE"/>
    <w:rsid w:val="003439D8"/>
    <w:rsid w:val="0034412E"/>
    <w:rsid w:val="003449A9"/>
    <w:rsid w:val="00344A54"/>
    <w:rsid w:val="003455EA"/>
    <w:rsid w:val="0034612E"/>
    <w:rsid w:val="00347073"/>
    <w:rsid w:val="003474F3"/>
    <w:rsid w:val="003502C6"/>
    <w:rsid w:val="00350938"/>
    <w:rsid w:val="00350EAB"/>
    <w:rsid w:val="0035236E"/>
    <w:rsid w:val="003525D3"/>
    <w:rsid w:val="00352AA9"/>
    <w:rsid w:val="003532B3"/>
    <w:rsid w:val="003538B5"/>
    <w:rsid w:val="003541FE"/>
    <w:rsid w:val="00354F6B"/>
    <w:rsid w:val="00355974"/>
    <w:rsid w:val="00355CB1"/>
    <w:rsid w:val="003563E0"/>
    <w:rsid w:val="003579AD"/>
    <w:rsid w:val="00360087"/>
    <w:rsid w:val="003602EC"/>
    <w:rsid w:val="003609AB"/>
    <w:rsid w:val="00360D22"/>
    <w:rsid w:val="0036142C"/>
    <w:rsid w:val="0036215F"/>
    <w:rsid w:val="00363912"/>
    <w:rsid w:val="00363F8B"/>
    <w:rsid w:val="0036420C"/>
    <w:rsid w:val="003647D3"/>
    <w:rsid w:val="00366027"/>
    <w:rsid w:val="0036722C"/>
    <w:rsid w:val="00367E8A"/>
    <w:rsid w:val="00367E9A"/>
    <w:rsid w:val="0037060D"/>
    <w:rsid w:val="003708EF"/>
    <w:rsid w:val="003710DE"/>
    <w:rsid w:val="00371973"/>
    <w:rsid w:val="003723B4"/>
    <w:rsid w:val="00372566"/>
    <w:rsid w:val="00373D01"/>
    <w:rsid w:val="0037436F"/>
    <w:rsid w:val="00374981"/>
    <w:rsid w:val="0037519C"/>
    <w:rsid w:val="00375AA3"/>
    <w:rsid w:val="00376430"/>
    <w:rsid w:val="00376E96"/>
    <w:rsid w:val="00376FF3"/>
    <w:rsid w:val="003776B9"/>
    <w:rsid w:val="0038062C"/>
    <w:rsid w:val="00380946"/>
    <w:rsid w:val="00381DB3"/>
    <w:rsid w:val="00382596"/>
    <w:rsid w:val="003827D3"/>
    <w:rsid w:val="00382F8F"/>
    <w:rsid w:val="00383BC2"/>
    <w:rsid w:val="00384174"/>
    <w:rsid w:val="00384478"/>
    <w:rsid w:val="00384878"/>
    <w:rsid w:val="00384AD4"/>
    <w:rsid w:val="00385A91"/>
    <w:rsid w:val="00385F67"/>
    <w:rsid w:val="0038678A"/>
    <w:rsid w:val="00387C12"/>
    <w:rsid w:val="00390338"/>
    <w:rsid w:val="00390A8D"/>
    <w:rsid w:val="00390ECC"/>
    <w:rsid w:val="00390EF0"/>
    <w:rsid w:val="00391D42"/>
    <w:rsid w:val="00392AB8"/>
    <w:rsid w:val="00392FDC"/>
    <w:rsid w:val="003939F9"/>
    <w:rsid w:val="003944BA"/>
    <w:rsid w:val="003967FF"/>
    <w:rsid w:val="00396EFC"/>
    <w:rsid w:val="00396FF0"/>
    <w:rsid w:val="003970D2"/>
    <w:rsid w:val="003973EA"/>
    <w:rsid w:val="00397678"/>
    <w:rsid w:val="003A025C"/>
    <w:rsid w:val="003A0835"/>
    <w:rsid w:val="003A1910"/>
    <w:rsid w:val="003A1A54"/>
    <w:rsid w:val="003A24DA"/>
    <w:rsid w:val="003A3464"/>
    <w:rsid w:val="003A35BA"/>
    <w:rsid w:val="003A42D4"/>
    <w:rsid w:val="003A45B2"/>
    <w:rsid w:val="003A4BA1"/>
    <w:rsid w:val="003A514B"/>
    <w:rsid w:val="003A6BEB"/>
    <w:rsid w:val="003A6C06"/>
    <w:rsid w:val="003A7112"/>
    <w:rsid w:val="003A76B5"/>
    <w:rsid w:val="003A7E72"/>
    <w:rsid w:val="003A7F30"/>
    <w:rsid w:val="003B0077"/>
    <w:rsid w:val="003B0BD1"/>
    <w:rsid w:val="003B1D3F"/>
    <w:rsid w:val="003B1F64"/>
    <w:rsid w:val="003B1FF6"/>
    <w:rsid w:val="003B2234"/>
    <w:rsid w:val="003B23DA"/>
    <w:rsid w:val="003B2B2A"/>
    <w:rsid w:val="003B2FBB"/>
    <w:rsid w:val="003B3B7D"/>
    <w:rsid w:val="003B447C"/>
    <w:rsid w:val="003B5E10"/>
    <w:rsid w:val="003B696B"/>
    <w:rsid w:val="003C0717"/>
    <w:rsid w:val="003C0923"/>
    <w:rsid w:val="003C0A61"/>
    <w:rsid w:val="003C1441"/>
    <w:rsid w:val="003C1B45"/>
    <w:rsid w:val="003C34E3"/>
    <w:rsid w:val="003C3F19"/>
    <w:rsid w:val="003C406F"/>
    <w:rsid w:val="003C4461"/>
    <w:rsid w:val="003C5E8D"/>
    <w:rsid w:val="003C6AF4"/>
    <w:rsid w:val="003C6FBE"/>
    <w:rsid w:val="003C79A8"/>
    <w:rsid w:val="003C7B16"/>
    <w:rsid w:val="003C7F0D"/>
    <w:rsid w:val="003D0A3E"/>
    <w:rsid w:val="003D1D47"/>
    <w:rsid w:val="003D2998"/>
    <w:rsid w:val="003D34AC"/>
    <w:rsid w:val="003D3BA8"/>
    <w:rsid w:val="003D3D63"/>
    <w:rsid w:val="003D5738"/>
    <w:rsid w:val="003D5AAF"/>
    <w:rsid w:val="003D63E6"/>
    <w:rsid w:val="003D652C"/>
    <w:rsid w:val="003D6965"/>
    <w:rsid w:val="003D6AA2"/>
    <w:rsid w:val="003D6CE4"/>
    <w:rsid w:val="003D7EF4"/>
    <w:rsid w:val="003E05C1"/>
    <w:rsid w:val="003E0CAE"/>
    <w:rsid w:val="003E0FB3"/>
    <w:rsid w:val="003E129B"/>
    <w:rsid w:val="003E134D"/>
    <w:rsid w:val="003E18BB"/>
    <w:rsid w:val="003E1B5B"/>
    <w:rsid w:val="003E2EAF"/>
    <w:rsid w:val="003E3280"/>
    <w:rsid w:val="003E3F38"/>
    <w:rsid w:val="003E4311"/>
    <w:rsid w:val="003E5EBF"/>
    <w:rsid w:val="003E6326"/>
    <w:rsid w:val="003E65D4"/>
    <w:rsid w:val="003E6780"/>
    <w:rsid w:val="003E7209"/>
    <w:rsid w:val="003E770B"/>
    <w:rsid w:val="003F08F1"/>
    <w:rsid w:val="003F0DB6"/>
    <w:rsid w:val="003F1523"/>
    <w:rsid w:val="003F1C20"/>
    <w:rsid w:val="003F26A0"/>
    <w:rsid w:val="003F2B74"/>
    <w:rsid w:val="003F2D09"/>
    <w:rsid w:val="003F2E35"/>
    <w:rsid w:val="003F39E9"/>
    <w:rsid w:val="003F4AA2"/>
    <w:rsid w:val="003F5433"/>
    <w:rsid w:val="0040032B"/>
    <w:rsid w:val="00403709"/>
    <w:rsid w:val="00403E1F"/>
    <w:rsid w:val="00404573"/>
    <w:rsid w:val="004047F3"/>
    <w:rsid w:val="0040498B"/>
    <w:rsid w:val="00405307"/>
    <w:rsid w:val="004060C5"/>
    <w:rsid w:val="004107C1"/>
    <w:rsid w:val="0041091F"/>
    <w:rsid w:val="00411908"/>
    <w:rsid w:val="00411B57"/>
    <w:rsid w:val="00411E5A"/>
    <w:rsid w:val="00412ADF"/>
    <w:rsid w:val="004135DF"/>
    <w:rsid w:val="00413655"/>
    <w:rsid w:val="00413731"/>
    <w:rsid w:val="0041487A"/>
    <w:rsid w:val="00415A6D"/>
    <w:rsid w:val="00415F14"/>
    <w:rsid w:val="004167FB"/>
    <w:rsid w:val="004168B4"/>
    <w:rsid w:val="00417690"/>
    <w:rsid w:val="00420465"/>
    <w:rsid w:val="00420BAE"/>
    <w:rsid w:val="00420CF4"/>
    <w:rsid w:val="004211EA"/>
    <w:rsid w:val="00421658"/>
    <w:rsid w:val="004224BE"/>
    <w:rsid w:val="0042372F"/>
    <w:rsid w:val="00423B71"/>
    <w:rsid w:val="00423D58"/>
    <w:rsid w:val="0042428D"/>
    <w:rsid w:val="00424C7E"/>
    <w:rsid w:val="00425F6E"/>
    <w:rsid w:val="0042659C"/>
    <w:rsid w:val="00427D5A"/>
    <w:rsid w:val="004301E6"/>
    <w:rsid w:val="004303F5"/>
    <w:rsid w:val="004305F4"/>
    <w:rsid w:val="00430F57"/>
    <w:rsid w:val="00431573"/>
    <w:rsid w:val="0043178E"/>
    <w:rsid w:val="004319AA"/>
    <w:rsid w:val="004321F2"/>
    <w:rsid w:val="0043248B"/>
    <w:rsid w:val="0043294F"/>
    <w:rsid w:val="0043326B"/>
    <w:rsid w:val="004339C7"/>
    <w:rsid w:val="004342DC"/>
    <w:rsid w:val="004346CF"/>
    <w:rsid w:val="004351DB"/>
    <w:rsid w:val="004353A4"/>
    <w:rsid w:val="0043586D"/>
    <w:rsid w:val="00435897"/>
    <w:rsid w:val="00436588"/>
    <w:rsid w:val="0043677B"/>
    <w:rsid w:val="004374F0"/>
    <w:rsid w:val="0043769B"/>
    <w:rsid w:val="00440930"/>
    <w:rsid w:val="00440BAD"/>
    <w:rsid w:val="00441151"/>
    <w:rsid w:val="004421A9"/>
    <w:rsid w:val="004424D1"/>
    <w:rsid w:val="004428C4"/>
    <w:rsid w:val="00442B31"/>
    <w:rsid w:val="00442CEF"/>
    <w:rsid w:val="004432B2"/>
    <w:rsid w:val="0044373B"/>
    <w:rsid w:val="00443E77"/>
    <w:rsid w:val="00444FA2"/>
    <w:rsid w:val="004458D1"/>
    <w:rsid w:val="00445ADD"/>
    <w:rsid w:val="00445CDF"/>
    <w:rsid w:val="0044645E"/>
    <w:rsid w:val="0044657E"/>
    <w:rsid w:val="004504D2"/>
    <w:rsid w:val="0045208C"/>
    <w:rsid w:val="004527E7"/>
    <w:rsid w:val="00452DC9"/>
    <w:rsid w:val="004534F1"/>
    <w:rsid w:val="004537AE"/>
    <w:rsid w:val="00453802"/>
    <w:rsid w:val="004552EC"/>
    <w:rsid w:val="0045558B"/>
    <w:rsid w:val="00456D33"/>
    <w:rsid w:val="00457AEB"/>
    <w:rsid w:val="0046004D"/>
    <w:rsid w:val="00460392"/>
    <w:rsid w:val="00460FF4"/>
    <w:rsid w:val="004617CC"/>
    <w:rsid w:val="00461803"/>
    <w:rsid w:val="004623BF"/>
    <w:rsid w:val="00462435"/>
    <w:rsid w:val="004627D8"/>
    <w:rsid w:val="00462800"/>
    <w:rsid w:val="004629C2"/>
    <w:rsid w:val="00462D75"/>
    <w:rsid w:val="00463264"/>
    <w:rsid w:val="004634E7"/>
    <w:rsid w:val="00464267"/>
    <w:rsid w:val="004643DF"/>
    <w:rsid w:val="00464A04"/>
    <w:rsid w:val="00466629"/>
    <w:rsid w:val="00466B83"/>
    <w:rsid w:val="004706C2"/>
    <w:rsid w:val="00470E66"/>
    <w:rsid w:val="00470E94"/>
    <w:rsid w:val="00473019"/>
    <w:rsid w:val="00473395"/>
    <w:rsid w:val="00473718"/>
    <w:rsid w:val="00473813"/>
    <w:rsid w:val="00473D30"/>
    <w:rsid w:val="00474DCE"/>
    <w:rsid w:val="00475333"/>
    <w:rsid w:val="004755C2"/>
    <w:rsid w:val="00475EBE"/>
    <w:rsid w:val="00476EBC"/>
    <w:rsid w:val="004774B5"/>
    <w:rsid w:val="004775D2"/>
    <w:rsid w:val="0047781E"/>
    <w:rsid w:val="0048108F"/>
    <w:rsid w:val="00481445"/>
    <w:rsid w:val="00482664"/>
    <w:rsid w:val="00482D6A"/>
    <w:rsid w:val="00483776"/>
    <w:rsid w:val="00483822"/>
    <w:rsid w:val="00483C8D"/>
    <w:rsid w:val="00483FBD"/>
    <w:rsid w:val="00483FF7"/>
    <w:rsid w:val="004840F4"/>
    <w:rsid w:val="00484639"/>
    <w:rsid w:val="0048579A"/>
    <w:rsid w:val="00485DF6"/>
    <w:rsid w:val="00486F38"/>
    <w:rsid w:val="004906E1"/>
    <w:rsid w:val="00490C32"/>
    <w:rsid w:val="004917BA"/>
    <w:rsid w:val="0049214E"/>
    <w:rsid w:val="00492B1E"/>
    <w:rsid w:val="00493112"/>
    <w:rsid w:val="0049375B"/>
    <w:rsid w:val="004937A7"/>
    <w:rsid w:val="00494267"/>
    <w:rsid w:val="00494DFF"/>
    <w:rsid w:val="004958BC"/>
    <w:rsid w:val="00495AD7"/>
    <w:rsid w:val="00495F4D"/>
    <w:rsid w:val="004960B8"/>
    <w:rsid w:val="00496D95"/>
    <w:rsid w:val="00497676"/>
    <w:rsid w:val="004977E5"/>
    <w:rsid w:val="004A053C"/>
    <w:rsid w:val="004A1258"/>
    <w:rsid w:val="004A19F3"/>
    <w:rsid w:val="004A20B8"/>
    <w:rsid w:val="004A3242"/>
    <w:rsid w:val="004A341E"/>
    <w:rsid w:val="004A3499"/>
    <w:rsid w:val="004A38E6"/>
    <w:rsid w:val="004A3B17"/>
    <w:rsid w:val="004A41B5"/>
    <w:rsid w:val="004A4B0C"/>
    <w:rsid w:val="004A504A"/>
    <w:rsid w:val="004A53E6"/>
    <w:rsid w:val="004A5A57"/>
    <w:rsid w:val="004A68BE"/>
    <w:rsid w:val="004A6B88"/>
    <w:rsid w:val="004A73FD"/>
    <w:rsid w:val="004A77EA"/>
    <w:rsid w:val="004A7C3B"/>
    <w:rsid w:val="004A7C96"/>
    <w:rsid w:val="004B0B0F"/>
    <w:rsid w:val="004B1698"/>
    <w:rsid w:val="004B235C"/>
    <w:rsid w:val="004B2ECF"/>
    <w:rsid w:val="004B408F"/>
    <w:rsid w:val="004B5657"/>
    <w:rsid w:val="004B58E9"/>
    <w:rsid w:val="004B653A"/>
    <w:rsid w:val="004B7927"/>
    <w:rsid w:val="004B7D2A"/>
    <w:rsid w:val="004C0562"/>
    <w:rsid w:val="004C0BDF"/>
    <w:rsid w:val="004C11C6"/>
    <w:rsid w:val="004C2652"/>
    <w:rsid w:val="004C352B"/>
    <w:rsid w:val="004C3689"/>
    <w:rsid w:val="004C39B9"/>
    <w:rsid w:val="004C3C75"/>
    <w:rsid w:val="004C4FFC"/>
    <w:rsid w:val="004C6976"/>
    <w:rsid w:val="004C6A8A"/>
    <w:rsid w:val="004C70CC"/>
    <w:rsid w:val="004C74BF"/>
    <w:rsid w:val="004C75DB"/>
    <w:rsid w:val="004D027A"/>
    <w:rsid w:val="004D0C6C"/>
    <w:rsid w:val="004D0E5F"/>
    <w:rsid w:val="004D0FB7"/>
    <w:rsid w:val="004D1CCC"/>
    <w:rsid w:val="004D2784"/>
    <w:rsid w:val="004D330C"/>
    <w:rsid w:val="004D340B"/>
    <w:rsid w:val="004D3871"/>
    <w:rsid w:val="004D430A"/>
    <w:rsid w:val="004D4F88"/>
    <w:rsid w:val="004D548D"/>
    <w:rsid w:val="004D6438"/>
    <w:rsid w:val="004D6A96"/>
    <w:rsid w:val="004D79D0"/>
    <w:rsid w:val="004D7FE4"/>
    <w:rsid w:val="004E0BBE"/>
    <w:rsid w:val="004E0DF4"/>
    <w:rsid w:val="004E14CD"/>
    <w:rsid w:val="004E1B34"/>
    <w:rsid w:val="004E211B"/>
    <w:rsid w:val="004E277D"/>
    <w:rsid w:val="004E34F3"/>
    <w:rsid w:val="004E39F1"/>
    <w:rsid w:val="004E3D82"/>
    <w:rsid w:val="004E3DDC"/>
    <w:rsid w:val="004E41CD"/>
    <w:rsid w:val="004E4442"/>
    <w:rsid w:val="004E4D5C"/>
    <w:rsid w:val="004E56B4"/>
    <w:rsid w:val="004E669F"/>
    <w:rsid w:val="004E6D88"/>
    <w:rsid w:val="004E7621"/>
    <w:rsid w:val="004F00EA"/>
    <w:rsid w:val="004F0FC1"/>
    <w:rsid w:val="004F2661"/>
    <w:rsid w:val="004F26DC"/>
    <w:rsid w:val="004F2BCD"/>
    <w:rsid w:val="004F2F3D"/>
    <w:rsid w:val="004F3524"/>
    <w:rsid w:val="004F3876"/>
    <w:rsid w:val="004F4DBF"/>
    <w:rsid w:val="004F51CC"/>
    <w:rsid w:val="004F54E5"/>
    <w:rsid w:val="004F5B5F"/>
    <w:rsid w:val="004F6588"/>
    <w:rsid w:val="004F7149"/>
    <w:rsid w:val="00501965"/>
    <w:rsid w:val="00501A71"/>
    <w:rsid w:val="00502705"/>
    <w:rsid w:val="00502720"/>
    <w:rsid w:val="005043A4"/>
    <w:rsid w:val="00505739"/>
    <w:rsid w:val="00506682"/>
    <w:rsid w:val="0050760E"/>
    <w:rsid w:val="005077A3"/>
    <w:rsid w:val="00507E16"/>
    <w:rsid w:val="00510378"/>
    <w:rsid w:val="00510396"/>
    <w:rsid w:val="00510872"/>
    <w:rsid w:val="00510A47"/>
    <w:rsid w:val="005118FC"/>
    <w:rsid w:val="00512EAD"/>
    <w:rsid w:val="005132BF"/>
    <w:rsid w:val="005134EB"/>
    <w:rsid w:val="00513719"/>
    <w:rsid w:val="00513EA2"/>
    <w:rsid w:val="00514BC8"/>
    <w:rsid w:val="005150A6"/>
    <w:rsid w:val="00515B28"/>
    <w:rsid w:val="00515C8D"/>
    <w:rsid w:val="00517502"/>
    <w:rsid w:val="00517660"/>
    <w:rsid w:val="005179B3"/>
    <w:rsid w:val="00517A8A"/>
    <w:rsid w:val="00520310"/>
    <w:rsid w:val="0052073B"/>
    <w:rsid w:val="00520F5F"/>
    <w:rsid w:val="0052114D"/>
    <w:rsid w:val="005219EF"/>
    <w:rsid w:val="00521CAD"/>
    <w:rsid w:val="005229B9"/>
    <w:rsid w:val="00522BA3"/>
    <w:rsid w:val="00523011"/>
    <w:rsid w:val="00523A41"/>
    <w:rsid w:val="00523B1B"/>
    <w:rsid w:val="00523C2D"/>
    <w:rsid w:val="00523E9A"/>
    <w:rsid w:val="00524DD5"/>
    <w:rsid w:val="00525591"/>
    <w:rsid w:val="00526D68"/>
    <w:rsid w:val="0053095B"/>
    <w:rsid w:val="00530B1E"/>
    <w:rsid w:val="00531B9A"/>
    <w:rsid w:val="005326C6"/>
    <w:rsid w:val="00532704"/>
    <w:rsid w:val="00533620"/>
    <w:rsid w:val="00533F6C"/>
    <w:rsid w:val="005341D1"/>
    <w:rsid w:val="00534450"/>
    <w:rsid w:val="0053551F"/>
    <w:rsid w:val="00535ACB"/>
    <w:rsid w:val="0053684E"/>
    <w:rsid w:val="0054049D"/>
    <w:rsid w:val="00540A30"/>
    <w:rsid w:val="00540F2E"/>
    <w:rsid w:val="005417F2"/>
    <w:rsid w:val="0054190D"/>
    <w:rsid w:val="00541B39"/>
    <w:rsid w:val="00541EFF"/>
    <w:rsid w:val="00541FF8"/>
    <w:rsid w:val="00542AD0"/>
    <w:rsid w:val="00542DA2"/>
    <w:rsid w:val="00543BC6"/>
    <w:rsid w:val="00544FF0"/>
    <w:rsid w:val="00545CAC"/>
    <w:rsid w:val="00545F3D"/>
    <w:rsid w:val="0054601E"/>
    <w:rsid w:val="00547800"/>
    <w:rsid w:val="0055066E"/>
    <w:rsid w:val="00550696"/>
    <w:rsid w:val="005514A4"/>
    <w:rsid w:val="00552643"/>
    <w:rsid w:val="00552B17"/>
    <w:rsid w:val="00552BC8"/>
    <w:rsid w:val="00552E96"/>
    <w:rsid w:val="0055315A"/>
    <w:rsid w:val="0055357C"/>
    <w:rsid w:val="005535F0"/>
    <w:rsid w:val="00553A15"/>
    <w:rsid w:val="00553EC1"/>
    <w:rsid w:val="00554BB4"/>
    <w:rsid w:val="005550AB"/>
    <w:rsid w:val="0055527D"/>
    <w:rsid w:val="0055534A"/>
    <w:rsid w:val="00555EE4"/>
    <w:rsid w:val="005562A8"/>
    <w:rsid w:val="005563B3"/>
    <w:rsid w:val="00556F68"/>
    <w:rsid w:val="00557AA8"/>
    <w:rsid w:val="00557D98"/>
    <w:rsid w:val="005600C4"/>
    <w:rsid w:val="005608B0"/>
    <w:rsid w:val="00560B96"/>
    <w:rsid w:val="005610FC"/>
    <w:rsid w:val="00561245"/>
    <w:rsid w:val="005617DA"/>
    <w:rsid w:val="00561D27"/>
    <w:rsid w:val="00561EF7"/>
    <w:rsid w:val="005624B7"/>
    <w:rsid w:val="005625AE"/>
    <w:rsid w:val="0056291D"/>
    <w:rsid w:val="00562F71"/>
    <w:rsid w:val="00563190"/>
    <w:rsid w:val="005634CE"/>
    <w:rsid w:val="00563593"/>
    <w:rsid w:val="00563AB9"/>
    <w:rsid w:val="00563DEC"/>
    <w:rsid w:val="005644E9"/>
    <w:rsid w:val="00564958"/>
    <w:rsid w:val="0056599D"/>
    <w:rsid w:val="00565FBB"/>
    <w:rsid w:val="00566345"/>
    <w:rsid w:val="005663CD"/>
    <w:rsid w:val="00566564"/>
    <w:rsid w:val="00566EDA"/>
    <w:rsid w:val="0056736E"/>
    <w:rsid w:val="005703BC"/>
    <w:rsid w:val="00570F33"/>
    <w:rsid w:val="0057178A"/>
    <w:rsid w:val="00572611"/>
    <w:rsid w:val="00572C2B"/>
    <w:rsid w:val="005734E8"/>
    <w:rsid w:val="0057391A"/>
    <w:rsid w:val="005745CE"/>
    <w:rsid w:val="005746CF"/>
    <w:rsid w:val="00574849"/>
    <w:rsid w:val="00574A56"/>
    <w:rsid w:val="00575AE3"/>
    <w:rsid w:val="00575E6F"/>
    <w:rsid w:val="00576685"/>
    <w:rsid w:val="0058076A"/>
    <w:rsid w:val="00580C00"/>
    <w:rsid w:val="0058236C"/>
    <w:rsid w:val="00584289"/>
    <w:rsid w:val="00585667"/>
    <w:rsid w:val="00585A08"/>
    <w:rsid w:val="00585A7F"/>
    <w:rsid w:val="00585ACB"/>
    <w:rsid w:val="00585BC4"/>
    <w:rsid w:val="00585CF5"/>
    <w:rsid w:val="0058606F"/>
    <w:rsid w:val="0058699C"/>
    <w:rsid w:val="00586BEB"/>
    <w:rsid w:val="00587D64"/>
    <w:rsid w:val="005900B1"/>
    <w:rsid w:val="0059054A"/>
    <w:rsid w:val="00590678"/>
    <w:rsid w:val="00591AD4"/>
    <w:rsid w:val="005925C7"/>
    <w:rsid w:val="00593311"/>
    <w:rsid w:val="00593C3B"/>
    <w:rsid w:val="00593EAF"/>
    <w:rsid w:val="00594656"/>
    <w:rsid w:val="00594823"/>
    <w:rsid w:val="00594B20"/>
    <w:rsid w:val="0059582C"/>
    <w:rsid w:val="00595F5C"/>
    <w:rsid w:val="00596C11"/>
    <w:rsid w:val="005977FC"/>
    <w:rsid w:val="00597F72"/>
    <w:rsid w:val="005A048E"/>
    <w:rsid w:val="005A0528"/>
    <w:rsid w:val="005A0929"/>
    <w:rsid w:val="005A0AD8"/>
    <w:rsid w:val="005A0EA2"/>
    <w:rsid w:val="005A18B8"/>
    <w:rsid w:val="005A1B46"/>
    <w:rsid w:val="005A21A2"/>
    <w:rsid w:val="005A2634"/>
    <w:rsid w:val="005A2F22"/>
    <w:rsid w:val="005A30C0"/>
    <w:rsid w:val="005A3709"/>
    <w:rsid w:val="005A3F36"/>
    <w:rsid w:val="005A46C5"/>
    <w:rsid w:val="005A4AD8"/>
    <w:rsid w:val="005A4E1D"/>
    <w:rsid w:val="005A5810"/>
    <w:rsid w:val="005A5B1E"/>
    <w:rsid w:val="005A5C31"/>
    <w:rsid w:val="005A5FB7"/>
    <w:rsid w:val="005A60DC"/>
    <w:rsid w:val="005A616B"/>
    <w:rsid w:val="005A7902"/>
    <w:rsid w:val="005B1440"/>
    <w:rsid w:val="005B146A"/>
    <w:rsid w:val="005B1626"/>
    <w:rsid w:val="005B295A"/>
    <w:rsid w:val="005B2B3A"/>
    <w:rsid w:val="005B2BB1"/>
    <w:rsid w:val="005B33BB"/>
    <w:rsid w:val="005B349E"/>
    <w:rsid w:val="005B4B77"/>
    <w:rsid w:val="005B5DA5"/>
    <w:rsid w:val="005B6D86"/>
    <w:rsid w:val="005B74FB"/>
    <w:rsid w:val="005B7D4D"/>
    <w:rsid w:val="005C241A"/>
    <w:rsid w:val="005C2BC1"/>
    <w:rsid w:val="005C2F2E"/>
    <w:rsid w:val="005C3068"/>
    <w:rsid w:val="005C33CC"/>
    <w:rsid w:val="005C3881"/>
    <w:rsid w:val="005C398A"/>
    <w:rsid w:val="005C3C82"/>
    <w:rsid w:val="005C4BC5"/>
    <w:rsid w:val="005C513D"/>
    <w:rsid w:val="005C600D"/>
    <w:rsid w:val="005C64AF"/>
    <w:rsid w:val="005C6648"/>
    <w:rsid w:val="005C7191"/>
    <w:rsid w:val="005C77D3"/>
    <w:rsid w:val="005C7B96"/>
    <w:rsid w:val="005D0244"/>
    <w:rsid w:val="005D025F"/>
    <w:rsid w:val="005D0C46"/>
    <w:rsid w:val="005D107E"/>
    <w:rsid w:val="005D1084"/>
    <w:rsid w:val="005D16A6"/>
    <w:rsid w:val="005D1E40"/>
    <w:rsid w:val="005D2C41"/>
    <w:rsid w:val="005D2C9A"/>
    <w:rsid w:val="005D3BBC"/>
    <w:rsid w:val="005D4985"/>
    <w:rsid w:val="005D5B72"/>
    <w:rsid w:val="005D5FDA"/>
    <w:rsid w:val="005D67FE"/>
    <w:rsid w:val="005D6E34"/>
    <w:rsid w:val="005D6EA8"/>
    <w:rsid w:val="005E0165"/>
    <w:rsid w:val="005E02F5"/>
    <w:rsid w:val="005E107B"/>
    <w:rsid w:val="005E12D3"/>
    <w:rsid w:val="005E15DE"/>
    <w:rsid w:val="005E16E2"/>
    <w:rsid w:val="005E1DC7"/>
    <w:rsid w:val="005E1F9B"/>
    <w:rsid w:val="005E386A"/>
    <w:rsid w:val="005E499F"/>
    <w:rsid w:val="005E4FE4"/>
    <w:rsid w:val="005E5945"/>
    <w:rsid w:val="005E5996"/>
    <w:rsid w:val="005E657B"/>
    <w:rsid w:val="005E6C4C"/>
    <w:rsid w:val="005E76D2"/>
    <w:rsid w:val="005F14B2"/>
    <w:rsid w:val="005F19D3"/>
    <w:rsid w:val="005F1A6D"/>
    <w:rsid w:val="005F1AC0"/>
    <w:rsid w:val="005F2139"/>
    <w:rsid w:val="005F2F84"/>
    <w:rsid w:val="005F3513"/>
    <w:rsid w:val="005F3660"/>
    <w:rsid w:val="005F3690"/>
    <w:rsid w:val="005F395F"/>
    <w:rsid w:val="005F3E61"/>
    <w:rsid w:val="005F4797"/>
    <w:rsid w:val="005F559D"/>
    <w:rsid w:val="005F5A99"/>
    <w:rsid w:val="006003E6"/>
    <w:rsid w:val="00600653"/>
    <w:rsid w:val="006007A7"/>
    <w:rsid w:val="00600D6C"/>
    <w:rsid w:val="00601CA6"/>
    <w:rsid w:val="006024BD"/>
    <w:rsid w:val="006025B9"/>
    <w:rsid w:val="006050B3"/>
    <w:rsid w:val="006050C6"/>
    <w:rsid w:val="00605264"/>
    <w:rsid w:val="00605304"/>
    <w:rsid w:val="0060553B"/>
    <w:rsid w:val="00605DE2"/>
    <w:rsid w:val="006063B7"/>
    <w:rsid w:val="0060734F"/>
    <w:rsid w:val="006074D4"/>
    <w:rsid w:val="006078DD"/>
    <w:rsid w:val="006102A8"/>
    <w:rsid w:val="0061049D"/>
    <w:rsid w:val="006104CA"/>
    <w:rsid w:val="0061129D"/>
    <w:rsid w:val="0061137E"/>
    <w:rsid w:val="00612673"/>
    <w:rsid w:val="00612943"/>
    <w:rsid w:val="0061361A"/>
    <w:rsid w:val="00613C67"/>
    <w:rsid w:val="00613FEC"/>
    <w:rsid w:val="0061423E"/>
    <w:rsid w:val="00615A28"/>
    <w:rsid w:val="00615E38"/>
    <w:rsid w:val="00616C49"/>
    <w:rsid w:val="006171B1"/>
    <w:rsid w:val="006200B3"/>
    <w:rsid w:val="00620731"/>
    <w:rsid w:val="006212CE"/>
    <w:rsid w:val="00621364"/>
    <w:rsid w:val="00621574"/>
    <w:rsid w:val="006217EF"/>
    <w:rsid w:val="00621D20"/>
    <w:rsid w:val="006220E0"/>
    <w:rsid w:val="0062233C"/>
    <w:rsid w:val="00622397"/>
    <w:rsid w:val="00622418"/>
    <w:rsid w:val="0062294A"/>
    <w:rsid w:val="00622C38"/>
    <w:rsid w:val="00623C29"/>
    <w:rsid w:val="00623C98"/>
    <w:rsid w:val="00623E1A"/>
    <w:rsid w:val="00623E2D"/>
    <w:rsid w:val="006259CA"/>
    <w:rsid w:val="00625EAA"/>
    <w:rsid w:val="006261A1"/>
    <w:rsid w:val="006268A6"/>
    <w:rsid w:val="00626AE4"/>
    <w:rsid w:val="00626C79"/>
    <w:rsid w:val="006273E7"/>
    <w:rsid w:val="00627525"/>
    <w:rsid w:val="00630684"/>
    <w:rsid w:val="00631D97"/>
    <w:rsid w:val="00632577"/>
    <w:rsid w:val="00632A34"/>
    <w:rsid w:val="00633201"/>
    <w:rsid w:val="00633ABA"/>
    <w:rsid w:val="00634845"/>
    <w:rsid w:val="00634B58"/>
    <w:rsid w:val="00635601"/>
    <w:rsid w:val="00635F4F"/>
    <w:rsid w:val="00636078"/>
    <w:rsid w:val="0063664E"/>
    <w:rsid w:val="00637518"/>
    <w:rsid w:val="00637F3C"/>
    <w:rsid w:val="00641A8A"/>
    <w:rsid w:val="00643306"/>
    <w:rsid w:val="00643DD3"/>
    <w:rsid w:val="00643ECF"/>
    <w:rsid w:val="00643F73"/>
    <w:rsid w:val="00644160"/>
    <w:rsid w:val="00646C89"/>
    <w:rsid w:val="006474C1"/>
    <w:rsid w:val="00650863"/>
    <w:rsid w:val="00651361"/>
    <w:rsid w:val="00652089"/>
    <w:rsid w:val="00652AF2"/>
    <w:rsid w:val="00652E5F"/>
    <w:rsid w:val="006533AD"/>
    <w:rsid w:val="00653ACA"/>
    <w:rsid w:val="00653CF4"/>
    <w:rsid w:val="00653EC9"/>
    <w:rsid w:val="006542E8"/>
    <w:rsid w:val="006543A7"/>
    <w:rsid w:val="0065443D"/>
    <w:rsid w:val="00654643"/>
    <w:rsid w:val="00655E25"/>
    <w:rsid w:val="006561D6"/>
    <w:rsid w:val="0065628B"/>
    <w:rsid w:val="006568B7"/>
    <w:rsid w:val="00656B0C"/>
    <w:rsid w:val="00657A49"/>
    <w:rsid w:val="00662135"/>
    <w:rsid w:val="00663CEA"/>
    <w:rsid w:val="00663F3E"/>
    <w:rsid w:val="00664A30"/>
    <w:rsid w:val="00665021"/>
    <w:rsid w:val="006659DC"/>
    <w:rsid w:val="00666111"/>
    <w:rsid w:val="00667B5D"/>
    <w:rsid w:val="00667FDE"/>
    <w:rsid w:val="0067006B"/>
    <w:rsid w:val="00670224"/>
    <w:rsid w:val="00671758"/>
    <w:rsid w:val="0067191E"/>
    <w:rsid w:val="0067214D"/>
    <w:rsid w:val="00672314"/>
    <w:rsid w:val="006729CA"/>
    <w:rsid w:val="00673BB0"/>
    <w:rsid w:val="00673C97"/>
    <w:rsid w:val="00674557"/>
    <w:rsid w:val="006745AF"/>
    <w:rsid w:val="006747E2"/>
    <w:rsid w:val="00674AA0"/>
    <w:rsid w:val="00674F9A"/>
    <w:rsid w:val="006752DB"/>
    <w:rsid w:val="0067573C"/>
    <w:rsid w:val="0067637F"/>
    <w:rsid w:val="00676F39"/>
    <w:rsid w:val="00677366"/>
    <w:rsid w:val="00681087"/>
    <w:rsid w:val="00681542"/>
    <w:rsid w:val="00681CFF"/>
    <w:rsid w:val="00681FC3"/>
    <w:rsid w:val="0068248F"/>
    <w:rsid w:val="006828F5"/>
    <w:rsid w:val="00682B9C"/>
    <w:rsid w:val="00684019"/>
    <w:rsid w:val="00687920"/>
    <w:rsid w:val="006907BF"/>
    <w:rsid w:val="006909C4"/>
    <w:rsid w:val="0069101C"/>
    <w:rsid w:val="00691D38"/>
    <w:rsid w:val="00692698"/>
    <w:rsid w:val="006927FB"/>
    <w:rsid w:val="00693908"/>
    <w:rsid w:val="00694C2B"/>
    <w:rsid w:val="00695381"/>
    <w:rsid w:val="00695466"/>
    <w:rsid w:val="006955F3"/>
    <w:rsid w:val="00696763"/>
    <w:rsid w:val="00696EB7"/>
    <w:rsid w:val="00696F13"/>
    <w:rsid w:val="00696F20"/>
    <w:rsid w:val="006974F9"/>
    <w:rsid w:val="006978DE"/>
    <w:rsid w:val="00697C86"/>
    <w:rsid w:val="00697EFD"/>
    <w:rsid w:val="006A10CB"/>
    <w:rsid w:val="006A1697"/>
    <w:rsid w:val="006A17EB"/>
    <w:rsid w:val="006A1913"/>
    <w:rsid w:val="006A1BDC"/>
    <w:rsid w:val="006A2292"/>
    <w:rsid w:val="006A2928"/>
    <w:rsid w:val="006A3507"/>
    <w:rsid w:val="006A3693"/>
    <w:rsid w:val="006A3A62"/>
    <w:rsid w:val="006A511D"/>
    <w:rsid w:val="006A52B4"/>
    <w:rsid w:val="006A536C"/>
    <w:rsid w:val="006A5680"/>
    <w:rsid w:val="006A5803"/>
    <w:rsid w:val="006A6148"/>
    <w:rsid w:val="006A7CA5"/>
    <w:rsid w:val="006A7E15"/>
    <w:rsid w:val="006B0122"/>
    <w:rsid w:val="006B19EF"/>
    <w:rsid w:val="006B2070"/>
    <w:rsid w:val="006B2079"/>
    <w:rsid w:val="006B3CF2"/>
    <w:rsid w:val="006B3FB1"/>
    <w:rsid w:val="006B4172"/>
    <w:rsid w:val="006B4815"/>
    <w:rsid w:val="006B561D"/>
    <w:rsid w:val="006B5DAA"/>
    <w:rsid w:val="006B73F1"/>
    <w:rsid w:val="006C03CF"/>
    <w:rsid w:val="006C0A54"/>
    <w:rsid w:val="006C0B5D"/>
    <w:rsid w:val="006C0F6F"/>
    <w:rsid w:val="006C1218"/>
    <w:rsid w:val="006C1296"/>
    <w:rsid w:val="006C14B7"/>
    <w:rsid w:val="006C310B"/>
    <w:rsid w:val="006C3483"/>
    <w:rsid w:val="006C4567"/>
    <w:rsid w:val="006C545D"/>
    <w:rsid w:val="006C5B9F"/>
    <w:rsid w:val="006C5C83"/>
    <w:rsid w:val="006C6292"/>
    <w:rsid w:val="006C655C"/>
    <w:rsid w:val="006C68DD"/>
    <w:rsid w:val="006C6AC2"/>
    <w:rsid w:val="006C6DA6"/>
    <w:rsid w:val="006C7820"/>
    <w:rsid w:val="006D05A4"/>
    <w:rsid w:val="006D143A"/>
    <w:rsid w:val="006D2C09"/>
    <w:rsid w:val="006D2F5B"/>
    <w:rsid w:val="006D32ED"/>
    <w:rsid w:val="006D35EB"/>
    <w:rsid w:val="006D3F7F"/>
    <w:rsid w:val="006D439C"/>
    <w:rsid w:val="006D48B2"/>
    <w:rsid w:val="006D6075"/>
    <w:rsid w:val="006D6107"/>
    <w:rsid w:val="006D61D9"/>
    <w:rsid w:val="006D6EE2"/>
    <w:rsid w:val="006D6FD4"/>
    <w:rsid w:val="006D71A7"/>
    <w:rsid w:val="006D7C0F"/>
    <w:rsid w:val="006E0378"/>
    <w:rsid w:val="006E05B1"/>
    <w:rsid w:val="006E148D"/>
    <w:rsid w:val="006E22EC"/>
    <w:rsid w:val="006E24F0"/>
    <w:rsid w:val="006E3FB1"/>
    <w:rsid w:val="006E4061"/>
    <w:rsid w:val="006E4BFE"/>
    <w:rsid w:val="006E5873"/>
    <w:rsid w:val="006E5CD3"/>
    <w:rsid w:val="006E79FF"/>
    <w:rsid w:val="006E7A36"/>
    <w:rsid w:val="006F076C"/>
    <w:rsid w:val="006F115E"/>
    <w:rsid w:val="006F1292"/>
    <w:rsid w:val="006F40FB"/>
    <w:rsid w:val="006F415B"/>
    <w:rsid w:val="006F7C42"/>
    <w:rsid w:val="006F7CC2"/>
    <w:rsid w:val="00700410"/>
    <w:rsid w:val="0070054D"/>
    <w:rsid w:val="00700C19"/>
    <w:rsid w:val="0070137D"/>
    <w:rsid w:val="007019A8"/>
    <w:rsid w:val="00701C49"/>
    <w:rsid w:val="00702BB0"/>
    <w:rsid w:val="00703A83"/>
    <w:rsid w:val="007054D2"/>
    <w:rsid w:val="00707572"/>
    <w:rsid w:val="00707C93"/>
    <w:rsid w:val="00707DAE"/>
    <w:rsid w:val="007100E7"/>
    <w:rsid w:val="007103C1"/>
    <w:rsid w:val="0071050B"/>
    <w:rsid w:val="0071190E"/>
    <w:rsid w:val="00711CC7"/>
    <w:rsid w:val="00711F75"/>
    <w:rsid w:val="0071207A"/>
    <w:rsid w:val="007121F0"/>
    <w:rsid w:val="00712424"/>
    <w:rsid w:val="0071293D"/>
    <w:rsid w:val="00712AC9"/>
    <w:rsid w:val="00713BBB"/>
    <w:rsid w:val="00714838"/>
    <w:rsid w:val="00715491"/>
    <w:rsid w:val="00715492"/>
    <w:rsid w:val="00715736"/>
    <w:rsid w:val="007167B8"/>
    <w:rsid w:val="00717B27"/>
    <w:rsid w:val="00720B4A"/>
    <w:rsid w:val="00721198"/>
    <w:rsid w:val="00722426"/>
    <w:rsid w:val="00723931"/>
    <w:rsid w:val="0072401A"/>
    <w:rsid w:val="00724BC7"/>
    <w:rsid w:val="00724FBF"/>
    <w:rsid w:val="00725639"/>
    <w:rsid w:val="00725AB5"/>
    <w:rsid w:val="007268B5"/>
    <w:rsid w:val="007269BF"/>
    <w:rsid w:val="00726A14"/>
    <w:rsid w:val="00726C45"/>
    <w:rsid w:val="00726E71"/>
    <w:rsid w:val="007277D6"/>
    <w:rsid w:val="00727B1C"/>
    <w:rsid w:val="00730037"/>
    <w:rsid w:val="00730537"/>
    <w:rsid w:val="0073121E"/>
    <w:rsid w:val="00731BC0"/>
    <w:rsid w:val="00733197"/>
    <w:rsid w:val="00733E13"/>
    <w:rsid w:val="00734A09"/>
    <w:rsid w:val="007352F8"/>
    <w:rsid w:val="007355E4"/>
    <w:rsid w:val="0073637D"/>
    <w:rsid w:val="00736CBB"/>
    <w:rsid w:val="007406BD"/>
    <w:rsid w:val="007410C5"/>
    <w:rsid w:val="007411C6"/>
    <w:rsid w:val="00741EFC"/>
    <w:rsid w:val="007428F1"/>
    <w:rsid w:val="00743F38"/>
    <w:rsid w:val="00744485"/>
    <w:rsid w:val="007445D9"/>
    <w:rsid w:val="007448F9"/>
    <w:rsid w:val="00745300"/>
    <w:rsid w:val="0074532B"/>
    <w:rsid w:val="00747E64"/>
    <w:rsid w:val="007513D8"/>
    <w:rsid w:val="00751F23"/>
    <w:rsid w:val="00751FA3"/>
    <w:rsid w:val="0075205B"/>
    <w:rsid w:val="007529FF"/>
    <w:rsid w:val="00752A75"/>
    <w:rsid w:val="00753157"/>
    <w:rsid w:val="0075332B"/>
    <w:rsid w:val="00753BF0"/>
    <w:rsid w:val="00755828"/>
    <w:rsid w:val="00755B1C"/>
    <w:rsid w:val="00755D0F"/>
    <w:rsid w:val="00756625"/>
    <w:rsid w:val="007566F4"/>
    <w:rsid w:val="00756F60"/>
    <w:rsid w:val="00757054"/>
    <w:rsid w:val="0075798E"/>
    <w:rsid w:val="00757C95"/>
    <w:rsid w:val="00763A26"/>
    <w:rsid w:val="00763E1B"/>
    <w:rsid w:val="007642FC"/>
    <w:rsid w:val="00764660"/>
    <w:rsid w:val="00764AD9"/>
    <w:rsid w:val="00764EA9"/>
    <w:rsid w:val="00764F2F"/>
    <w:rsid w:val="0076584A"/>
    <w:rsid w:val="00766350"/>
    <w:rsid w:val="00767251"/>
    <w:rsid w:val="00767C13"/>
    <w:rsid w:val="007703B3"/>
    <w:rsid w:val="0077075B"/>
    <w:rsid w:val="00770B30"/>
    <w:rsid w:val="00770D88"/>
    <w:rsid w:val="00771E51"/>
    <w:rsid w:val="00772C8F"/>
    <w:rsid w:val="00773E6E"/>
    <w:rsid w:val="0077509D"/>
    <w:rsid w:val="00775333"/>
    <w:rsid w:val="0077542C"/>
    <w:rsid w:val="007757EC"/>
    <w:rsid w:val="00776A2B"/>
    <w:rsid w:val="00776ACC"/>
    <w:rsid w:val="00776EFC"/>
    <w:rsid w:val="007776FF"/>
    <w:rsid w:val="00777C0C"/>
    <w:rsid w:val="00777F13"/>
    <w:rsid w:val="00780D5C"/>
    <w:rsid w:val="00782789"/>
    <w:rsid w:val="00783690"/>
    <w:rsid w:val="00783A91"/>
    <w:rsid w:val="00783C11"/>
    <w:rsid w:val="00783D41"/>
    <w:rsid w:val="00785481"/>
    <w:rsid w:val="00785841"/>
    <w:rsid w:val="00785D81"/>
    <w:rsid w:val="00786E91"/>
    <w:rsid w:val="00787779"/>
    <w:rsid w:val="00790688"/>
    <w:rsid w:val="00791BFA"/>
    <w:rsid w:val="00791DF2"/>
    <w:rsid w:val="00794D61"/>
    <w:rsid w:val="0079500E"/>
    <w:rsid w:val="0079516B"/>
    <w:rsid w:val="00795211"/>
    <w:rsid w:val="00795F71"/>
    <w:rsid w:val="007966F7"/>
    <w:rsid w:val="00797ADA"/>
    <w:rsid w:val="007A0E4B"/>
    <w:rsid w:val="007A130E"/>
    <w:rsid w:val="007A16D7"/>
    <w:rsid w:val="007A1942"/>
    <w:rsid w:val="007A1E82"/>
    <w:rsid w:val="007A23F8"/>
    <w:rsid w:val="007A2455"/>
    <w:rsid w:val="007A43C3"/>
    <w:rsid w:val="007A560B"/>
    <w:rsid w:val="007A564C"/>
    <w:rsid w:val="007A5650"/>
    <w:rsid w:val="007A5780"/>
    <w:rsid w:val="007A5F37"/>
    <w:rsid w:val="007A61B2"/>
    <w:rsid w:val="007A6251"/>
    <w:rsid w:val="007A64B4"/>
    <w:rsid w:val="007B093C"/>
    <w:rsid w:val="007B0AD3"/>
    <w:rsid w:val="007B12FD"/>
    <w:rsid w:val="007B1E9A"/>
    <w:rsid w:val="007B2461"/>
    <w:rsid w:val="007B3E05"/>
    <w:rsid w:val="007B4700"/>
    <w:rsid w:val="007B4C6D"/>
    <w:rsid w:val="007B506B"/>
    <w:rsid w:val="007B51F2"/>
    <w:rsid w:val="007B6681"/>
    <w:rsid w:val="007B6A11"/>
    <w:rsid w:val="007B6F55"/>
    <w:rsid w:val="007C0AC1"/>
    <w:rsid w:val="007C2E96"/>
    <w:rsid w:val="007C36A3"/>
    <w:rsid w:val="007C3A00"/>
    <w:rsid w:val="007C3AF7"/>
    <w:rsid w:val="007C42B5"/>
    <w:rsid w:val="007C553A"/>
    <w:rsid w:val="007C6D1D"/>
    <w:rsid w:val="007C73D0"/>
    <w:rsid w:val="007C7501"/>
    <w:rsid w:val="007C7823"/>
    <w:rsid w:val="007C7A59"/>
    <w:rsid w:val="007C7A61"/>
    <w:rsid w:val="007C7DEA"/>
    <w:rsid w:val="007D0877"/>
    <w:rsid w:val="007D0A9E"/>
    <w:rsid w:val="007D10C3"/>
    <w:rsid w:val="007D2010"/>
    <w:rsid w:val="007D263F"/>
    <w:rsid w:val="007D29E5"/>
    <w:rsid w:val="007D4462"/>
    <w:rsid w:val="007D45F0"/>
    <w:rsid w:val="007D4853"/>
    <w:rsid w:val="007D4B1F"/>
    <w:rsid w:val="007D4D38"/>
    <w:rsid w:val="007D4D3C"/>
    <w:rsid w:val="007D5076"/>
    <w:rsid w:val="007D5198"/>
    <w:rsid w:val="007D5578"/>
    <w:rsid w:val="007D567E"/>
    <w:rsid w:val="007D59D9"/>
    <w:rsid w:val="007D5C3A"/>
    <w:rsid w:val="007D6F56"/>
    <w:rsid w:val="007D70A2"/>
    <w:rsid w:val="007D7AF5"/>
    <w:rsid w:val="007D7B65"/>
    <w:rsid w:val="007D7F70"/>
    <w:rsid w:val="007E003C"/>
    <w:rsid w:val="007E0221"/>
    <w:rsid w:val="007E0553"/>
    <w:rsid w:val="007E1564"/>
    <w:rsid w:val="007E1922"/>
    <w:rsid w:val="007E280F"/>
    <w:rsid w:val="007E32E7"/>
    <w:rsid w:val="007E3D39"/>
    <w:rsid w:val="007E4CA9"/>
    <w:rsid w:val="007E6322"/>
    <w:rsid w:val="007E6612"/>
    <w:rsid w:val="007E6913"/>
    <w:rsid w:val="007E7D0F"/>
    <w:rsid w:val="007F1BFC"/>
    <w:rsid w:val="007F1E0C"/>
    <w:rsid w:val="007F2005"/>
    <w:rsid w:val="007F24AD"/>
    <w:rsid w:val="007F3BCC"/>
    <w:rsid w:val="007F49DC"/>
    <w:rsid w:val="007F4E43"/>
    <w:rsid w:val="007F5C1C"/>
    <w:rsid w:val="007F5ED7"/>
    <w:rsid w:val="007F6099"/>
    <w:rsid w:val="007F7105"/>
    <w:rsid w:val="007F7352"/>
    <w:rsid w:val="007F75F7"/>
    <w:rsid w:val="007F7618"/>
    <w:rsid w:val="007F7750"/>
    <w:rsid w:val="007F7755"/>
    <w:rsid w:val="007F7D1D"/>
    <w:rsid w:val="008003E9"/>
    <w:rsid w:val="00802429"/>
    <w:rsid w:val="00802BFB"/>
    <w:rsid w:val="008031DE"/>
    <w:rsid w:val="00803F1C"/>
    <w:rsid w:val="0080490A"/>
    <w:rsid w:val="00804929"/>
    <w:rsid w:val="0080492F"/>
    <w:rsid w:val="0080504C"/>
    <w:rsid w:val="00805252"/>
    <w:rsid w:val="008054F9"/>
    <w:rsid w:val="008066BD"/>
    <w:rsid w:val="00806962"/>
    <w:rsid w:val="00806EC4"/>
    <w:rsid w:val="008074BC"/>
    <w:rsid w:val="008110F8"/>
    <w:rsid w:val="008119A8"/>
    <w:rsid w:val="008119B1"/>
    <w:rsid w:val="00811AE7"/>
    <w:rsid w:val="0081210D"/>
    <w:rsid w:val="0081258D"/>
    <w:rsid w:val="0081270D"/>
    <w:rsid w:val="00812AA2"/>
    <w:rsid w:val="00812B56"/>
    <w:rsid w:val="00814111"/>
    <w:rsid w:val="00814218"/>
    <w:rsid w:val="008143B4"/>
    <w:rsid w:val="00814511"/>
    <w:rsid w:val="008145F4"/>
    <w:rsid w:val="0081464B"/>
    <w:rsid w:val="0081688D"/>
    <w:rsid w:val="008169DA"/>
    <w:rsid w:val="00816B92"/>
    <w:rsid w:val="00817137"/>
    <w:rsid w:val="00817BFA"/>
    <w:rsid w:val="00820B77"/>
    <w:rsid w:val="00821611"/>
    <w:rsid w:val="00821CFF"/>
    <w:rsid w:val="00823C03"/>
    <w:rsid w:val="00823D6A"/>
    <w:rsid w:val="00824A2E"/>
    <w:rsid w:val="00824C8C"/>
    <w:rsid w:val="00825FB1"/>
    <w:rsid w:val="00826E6C"/>
    <w:rsid w:val="00826F73"/>
    <w:rsid w:val="008277D4"/>
    <w:rsid w:val="00827DAB"/>
    <w:rsid w:val="008302CF"/>
    <w:rsid w:val="00830C1E"/>
    <w:rsid w:val="008314EC"/>
    <w:rsid w:val="00831B7C"/>
    <w:rsid w:val="00832135"/>
    <w:rsid w:val="00832880"/>
    <w:rsid w:val="0083359C"/>
    <w:rsid w:val="00834488"/>
    <w:rsid w:val="008345E9"/>
    <w:rsid w:val="0083491E"/>
    <w:rsid w:val="0083493E"/>
    <w:rsid w:val="00834AE1"/>
    <w:rsid w:val="00835A80"/>
    <w:rsid w:val="008360D0"/>
    <w:rsid w:val="00836605"/>
    <w:rsid w:val="00836E6A"/>
    <w:rsid w:val="008376E5"/>
    <w:rsid w:val="00840406"/>
    <w:rsid w:val="008405AB"/>
    <w:rsid w:val="00840A46"/>
    <w:rsid w:val="00840A7E"/>
    <w:rsid w:val="008415C1"/>
    <w:rsid w:val="0084190E"/>
    <w:rsid w:val="00841B5E"/>
    <w:rsid w:val="0084253B"/>
    <w:rsid w:val="00842745"/>
    <w:rsid w:val="00842EBA"/>
    <w:rsid w:val="00843663"/>
    <w:rsid w:val="00845075"/>
    <w:rsid w:val="008450D0"/>
    <w:rsid w:val="008451E0"/>
    <w:rsid w:val="00845429"/>
    <w:rsid w:val="0084599C"/>
    <w:rsid w:val="00846029"/>
    <w:rsid w:val="00846BA8"/>
    <w:rsid w:val="00846E88"/>
    <w:rsid w:val="00850713"/>
    <w:rsid w:val="0085075A"/>
    <w:rsid w:val="00850A1E"/>
    <w:rsid w:val="00850F0D"/>
    <w:rsid w:val="0085111C"/>
    <w:rsid w:val="00852476"/>
    <w:rsid w:val="00852582"/>
    <w:rsid w:val="008527F8"/>
    <w:rsid w:val="00852A04"/>
    <w:rsid w:val="00853065"/>
    <w:rsid w:val="0085430D"/>
    <w:rsid w:val="008544C8"/>
    <w:rsid w:val="008546F1"/>
    <w:rsid w:val="0085530C"/>
    <w:rsid w:val="00855B51"/>
    <w:rsid w:val="00855E46"/>
    <w:rsid w:val="00856402"/>
    <w:rsid w:val="0085673E"/>
    <w:rsid w:val="008569CF"/>
    <w:rsid w:val="00856D66"/>
    <w:rsid w:val="00857B6F"/>
    <w:rsid w:val="0086004F"/>
    <w:rsid w:val="008601CB"/>
    <w:rsid w:val="0086050C"/>
    <w:rsid w:val="0086128C"/>
    <w:rsid w:val="00861FCA"/>
    <w:rsid w:val="00861FDE"/>
    <w:rsid w:val="008623B2"/>
    <w:rsid w:val="00862D5C"/>
    <w:rsid w:val="00863848"/>
    <w:rsid w:val="00864BF4"/>
    <w:rsid w:val="00864C89"/>
    <w:rsid w:val="00865028"/>
    <w:rsid w:val="00865246"/>
    <w:rsid w:val="008652FA"/>
    <w:rsid w:val="0086592D"/>
    <w:rsid w:val="00865B76"/>
    <w:rsid w:val="00865CB4"/>
    <w:rsid w:val="008664A8"/>
    <w:rsid w:val="00867B8C"/>
    <w:rsid w:val="00870C9E"/>
    <w:rsid w:val="008714F4"/>
    <w:rsid w:val="00871D66"/>
    <w:rsid w:val="00871F0F"/>
    <w:rsid w:val="008723B8"/>
    <w:rsid w:val="008723D6"/>
    <w:rsid w:val="00872AC9"/>
    <w:rsid w:val="00873A6E"/>
    <w:rsid w:val="00874621"/>
    <w:rsid w:val="00874BA7"/>
    <w:rsid w:val="00875845"/>
    <w:rsid w:val="00875E6A"/>
    <w:rsid w:val="00875F38"/>
    <w:rsid w:val="008766F0"/>
    <w:rsid w:val="00877FE9"/>
    <w:rsid w:val="00880481"/>
    <w:rsid w:val="0088253F"/>
    <w:rsid w:val="00882579"/>
    <w:rsid w:val="0088343F"/>
    <w:rsid w:val="008839CF"/>
    <w:rsid w:val="00884051"/>
    <w:rsid w:val="00884C32"/>
    <w:rsid w:val="0088524D"/>
    <w:rsid w:val="00885DB3"/>
    <w:rsid w:val="00886924"/>
    <w:rsid w:val="00887000"/>
    <w:rsid w:val="008906A7"/>
    <w:rsid w:val="008920C8"/>
    <w:rsid w:val="00892B9E"/>
    <w:rsid w:val="00892CBE"/>
    <w:rsid w:val="00892D70"/>
    <w:rsid w:val="00892DB4"/>
    <w:rsid w:val="00893AE1"/>
    <w:rsid w:val="00894452"/>
    <w:rsid w:val="008965CE"/>
    <w:rsid w:val="00896D76"/>
    <w:rsid w:val="00897166"/>
    <w:rsid w:val="008972BF"/>
    <w:rsid w:val="008A083D"/>
    <w:rsid w:val="008A10D4"/>
    <w:rsid w:val="008A1961"/>
    <w:rsid w:val="008A1E5C"/>
    <w:rsid w:val="008A23F1"/>
    <w:rsid w:val="008A27D3"/>
    <w:rsid w:val="008A33F2"/>
    <w:rsid w:val="008A5085"/>
    <w:rsid w:val="008A511B"/>
    <w:rsid w:val="008A512C"/>
    <w:rsid w:val="008A529C"/>
    <w:rsid w:val="008A53E0"/>
    <w:rsid w:val="008A5947"/>
    <w:rsid w:val="008A6497"/>
    <w:rsid w:val="008A6F97"/>
    <w:rsid w:val="008A7FBB"/>
    <w:rsid w:val="008B027B"/>
    <w:rsid w:val="008B10A5"/>
    <w:rsid w:val="008B1662"/>
    <w:rsid w:val="008B1E37"/>
    <w:rsid w:val="008B29A7"/>
    <w:rsid w:val="008B2D49"/>
    <w:rsid w:val="008B2FE7"/>
    <w:rsid w:val="008B3186"/>
    <w:rsid w:val="008B37B3"/>
    <w:rsid w:val="008B4B92"/>
    <w:rsid w:val="008B6C77"/>
    <w:rsid w:val="008B6CB4"/>
    <w:rsid w:val="008B7478"/>
    <w:rsid w:val="008C0488"/>
    <w:rsid w:val="008C09AA"/>
    <w:rsid w:val="008C1AFC"/>
    <w:rsid w:val="008C1B28"/>
    <w:rsid w:val="008C1C0B"/>
    <w:rsid w:val="008C2699"/>
    <w:rsid w:val="008C2EA4"/>
    <w:rsid w:val="008C3E65"/>
    <w:rsid w:val="008C41FB"/>
    <w:rsid w:val="008C43AA"/>
    <w:rsid w:val="008C4745"/>
    <w:rsid w:val="008C47AC"/>
    <w:rsid w:val="008C4BE0"/>
    <w:rsid w:val="008C5677"/>
    <w:rsid w:val="008C647E"/>
    <w:rsid w:val="008C6FEA"/>
    <w:rsid w:val="008C7089"/>
    <w:rsid w:val="008C71C7"/>
    <w:rsid w:val="008D0236"/>
    <w:rsid w:val="008D0714"/>
    <w:rsid w:val="008D0878"/>
    <w:rsid w:val="008D0BFA"/>
    <w:rsid w:val="008D0C00"/>
    <w:rsid w:val="008D12C8"/>
    <w:rsid w:val="008D263D"/>
    <w:rsid w:val="008D272F"/>
    <w:rsid w:val="008D40C9"/>
    <w:rsid w:val="008D4146"/>
    <w:rsid w:val="008D49A1"/>
    <w:rsid w:val="008D5653"/>
    <w:rsid w:val="008D5EE2"/>
    <w:rsid w:val="008D601F"/>
    <w:rsid w:val="008D66C5"/>
    <w:rsid w:val="008D68D0"/>
    <w:rsid w:val="008E065A"/>
    <w:rsid w:val="008E171E"/>
    <w:rsid w:val="008E1A1C"/>
    <w:rsid w:val="008E2033"/>
    <w:rsid w:val="008E245E"/>
    <w:rsid w:val="008E25E2"/>
    <w:rsid w:val="008E25E5"/>
    <w:rsid w:val="008E3B44"/>
    <w:rsid w:val="008E4020"/>
    <w:rsid w:val="008E4401"/>
    <w:rsid w:val="008E56C0"/>
    <w:rsid w:val="008E5825"/>
    <w:rsid w:val="008E5B07"/>
    <w:rsid w:val="008E5C9E"/>
    <w:rsid w:val="008E6A19"/>
    <w:rsid w:val="008F0D17"/>
    <w:rsid w:val="008F12B2"/>
    <w:rsid w:val="008F1BAD"/>
    <w:rsid w:val="008F2EA0"/>
    <w:rsid w:val="008F33DD"/>
    <w:rsid w:val="008F3A41"/>
    <w:rsid w:val="008F3F44"/>
    <w:rsid w:val="008F43E3"/>
    <w:rsid w:val="008F5171"/>
    <w:rsid w:val="008F51F2"/>
    <w:rsid w:val="008F565B"/>
    <w:rsid w:val="008F566D"/>
    <w:rsid w:val="008F5A9D"/>
    <w:rsid w:val="008F5B2E"/>
    <w:rsid w:val="008F62BD"/>
    <w:rsid w:val="008F6B83"/>
    <w:rsid w:val="008F70D2"/>
    <w:rsid w:val="008F7711"/>
    <w:rsid w:val="008F782E"/>
    <w:rsid w:val="009000C4"/>
    <w:rsid w:val="009007D1"/>
    <w:rsid w:val="009009AF"/>
    <w:rsid w:val="00901B27"/>
    <w:rsid w:val="00902467"/>
    <w:rsid w:val="00902E36"/>
    <w:rsid w:val="00905134"/>
    <w:rsid w:val="009058D2"/>
    <w:rsid w:val="0091031B"/>
    <w:rsid w:val="009109A1"/>
    <w:rsid w:val="00910D1E"/>
    <w:rsid w:val="00911344"/>
    <w:rsid w:val="00912C9B"/>
    <w:rsid w:val="00913D5B"/>
    <w:rsid w:val="00913E5B"/>
    <w:rsid w:val="00914002"/>
    <w:rsid w:val="009147B9"/>
    <w:rsid w:val="00915AAC"/>
    <w:rsid w:val="009164D2"/>
    <w:rsid w:val="009171AC"/>
    <w:rsid w:val="00917718"/>
    <w:rsid w:val="009178E2"/>
    <w:rsid w:val="0092025A"/>
    <w:rsid w:val="0092030E"/>
    <w:rsid w:val="00921890"/>
    <w:rsid w:val="00921D60"/>
    <w:rsid w:val="0092239E"/>
    <w:rsid w:val="009229B8"/>
    <w:rsid w:val="009237CE"/>
    <w:rsid w:val="00923818"/>
    <w:rsid w:val="009240A5"/>
    <w:rsid w:val="00924164"/>
    <w:rsid w:val="009242E0"/>
    <w:rsid w:val="0092524F"/>
    <w:rsid w:val="009252D3"/>
    <w:rsid w:val="00925379"/>
    <w:rsid w:val="0092566D"/>
    <w:rsid w:val="009256DA"/>
    <w:rsid w:val="00925945"/>
    <w:rsid w:val="00926089"/>
    <w:rsid w:val="0092760C"/>
    <w:rsid w:val="00930C7A"/>
    <w:rsid w:val="0093115C"/>
    <w:rsid w:val="00931BC2"/>
    <w:rsid w:val="0093255A"/>
    <w:rsid w:val="009325AA"/>
    <w:rsid w:val="009328EC"/>
    <w:rsid w:val="00932B38"/>
    <w:rsid w:val="00933333"/>
    <w:rsid w:val="009338BA"/>
    <w:rsid w:val="0093396B"/>
    <w:rsid w:val="009339AE"/>
    <w:rsid w:val="00933DCD"/>
    <w:rsid w:val="00934797"/>
    <w:rsid w:val="00935010"/>
    <w:rsid w:val="009354A5"/>
    <w:rsid w:val="00937044"/>
    <w:rsid w:val="00937209"/>
    <w:rsid w:val="00937A2A"/>
    <w:rsid w:val="00937F8C"/>
    <w:rsid w:val="00940655"/>
    <w:rsid w:val="009408A1"/>
    <w:rsid w:val="00941C7F"/>
    <w:rsid w:val="00941D0E"/>
    <w:rsid w:val="009424A8"/>
    <w:rsid w:val="00942980"/>
    <w:rsid w:val="00942C23"/>
    <w:rsid w:val="00942C79"/>
    <w:rsid w:val="00944E61"/>
    <w:rsid w:val="00945795"/>
    <w:rsid w:val="0094666B"/>
    <w:rsid w:val="00946A9D"/>
    <w:rsid w:val="00946DF9"/>
    <w:rsid w:val="00947A92"/>
    <w:rsid w:val="00947D50"/>
    <w:rsid w:val="009504AE"/>
    <w:rsid w:val="00951D07"/>
    <w:rsid w:val="00952CAB"/>
    <w:rsid w:val="0095596F"/>
    <w:rsid w:val="00956700"/>
    <w:rsid w:val="00956C01"/>
    <w:rsid w:val="009574C6"/>
    <w:rsid w:val="00960113"/>
    <w:rsid w:val="00960346"/>
    <w:rsid w:val="00960514"/>
    <w:rsid w:val="00961027"/>
    <w:rsid w:val="009616D8"/>
    <w:rsid w:val="00962696"/>
    <w:rsid w:val="0096288B"/>
    <w:rsid w:val="00962897"/>
    <w:rsid w:val="00962A6B"/>
    <w:rsid w:val="00962F38"/>
    <w:rsid w:val="00963477"/>
    <w:rsid w:val="009637AF"/>
    <w:rsid w:val="00964329"/>
    <w:rsid w:val="009644AC"/>
    <w:rsid w:val="009646EE"/>
    <w:rsid w:val="0096479F"/>
    <w:rsid w:val="00964D8C"/>
    <w:rsid w:val="00964FD6"/>
    <w:rsid w:val="00965E92"/>
    <w:rsid w:val="00965F7F"/>
    <w:rsid w:val="0096701C"/>
    <w:rsid w:val="00967E24"/>
    <w:rsid w:val="00967EAF"/>
    <w:rsid w:val="0097011B"/>
    <w:rsid w:val="0097043B"/>
    <w:rsid w:val="00971566"/>
    <w:rsid w:val="00971DBB"/>
    <w:rsid w:val="009738A0"/>
    <w:rsid w:val="00973E9F"/>
    <w:rsid w:val="00974024"/>
    <w:rsid w:val="009740C4"/>
    <w:rsid w:val="00975558"/>
    <w:rsid w:val="00975A65"/>
    <w:rsid w:val="00975C10"/>
    <w:rsid w:val="00975E73"/>
    <w:rsid w:val="0097771E"/>
    <w:rsid w:val="00977FDB"/>
    <w:rsid w:val="009806B2"/>
    <w:rsid w:val="00981FCB"/>
    <w:rsid w:val="009824A7"/>
    <w:rsid w:val="00982D72"/>
    <w:rsid w:val="00983103"/>
    <w:rsid w:val="0098329E"/>
    <w:rsid w:val="009834FF"/>
    <w:rsid w:val="009836C3"/>
    <w:rsid w:val="00983AD9"/>
    <w:rsid w:val="009840EA"/>
    <w:rsid w:val="009844AF"/>
    <w:rsid w:val="00985034"/>
    <w:rsid w:val="0098516F"/>
    <w:rsid w:val="00985377"/>
    <w:rsid w:val="009859CD"/>
    <w:rsid w:val="009865D6"/>
    <w:rsid w:val="00986728"/>
    <w:rsid w:val="00986FC0"/>
    <w:rsid w:val="009872CA"/>
    <w:rsid w:val="009879D7"/>
    <w:rsid w:val="00990A66"/>
    <w:rsid w:val="00991848"/>
    <w:rsid w:val="00991C67"/>
    <w:rsid w:val="009920BB"/>
    <w:rsid w:val="00992693"/>
    <w:rsid w:val="00992BAB"/>
    <w:rsid w:val="00992C45"/>
    <w:rsid w:val="009937FC"/>
    <w:rsid w:val="009948AB"/>
    <w:rsid w:val="009949D6"/>
    <w:rsid w:val="0099562A"/>
    <w:rsid w:val="00995E7A"/>
    <w:rsid w:val="0099634D"/>
    <w:rsid w:val="009966C5"/>
    <w:rsid w:val="009A030B"/>
    <w:rsid w:val="009A080E"/>
    <w:rsid w:val="009A1338"/>
    <w:rsid w:val="009A17DC"/>
    <w:rsid w:val="009A2E2D"/>
    <w:rsid w:val="009A34DB"/>
    <w:rsid w:val="009A3ACA"/>
    <w:rsid w:val="009A6272"/>
    <w:rsid w:val="009A647B"/>
    <w:rsid w:val="009A6676"/>
    <w:rsid w:val="009A7288"/>
    <w:rsid w:val="009A7451"/>
    <w:rsid w:val="009A7D2B"/>
    <w:rsid w:val="009B0117"/>
    <w:rsid w:val="009B055C"/>
    <w:rsid w:val="009B0B87"/>
    <w:rsid w:val="009B0CD8"/>
    <w:rsid w:val="009B1A04"/>
    <w:rsid w:val="009B1CDC"/>
    <w:rsid w:val="009B1E31"/>
    <w:rsid w:val="009B1F7A"/>
    <w:rsid w:val="009B236C"/>
    <w:rsid w:val="009B34BF"/>
    <w:rsid w:val="009B396A"/>
    <w:rsid w:val="009B476E"/>
    <w:rsid w:val="009B4CC5"/>
    <w:rsid w:val="009B5086"/>
    <w:rsid w:val="009B6459"/>
    <w:rsid w:val="009B7F7B"/>
    <w:rsid w:val="009C048E"/>
    <w:rsid w:val="009C1192"/>
    <w:rsid w:val="009C1221"/>
    <w:rsid w:val="009C49E0"/>
    <w:rsid w:val="009C534F"/>
    <w:rsid w:val="009C5704"/>
    <w:rsid w:val="009C658D"/>
    <w:rsid w:val="009C686F"/>
    <w:rsid w:val="009C6C43"/>
    <w:rsid w:val="009C6DFE"/>
    <w:rsid w:val="009C70EB"/>
    <w:rsid w:val="009C7A49"/>
    <w:rsid w:val="009D0539"/>
    <w:rsid w:val="009D064E"/>
    <w:rsid w:val="009D2C8C"/>
    <w:rsid w:val="009D2EEE"/>
    <w:rsid w:val="009D2F61"/>
    <w:rsid w:val="009D3E8B"/>
    <w:rsid w:val="009D4CB1"/>
    <w:rsid w:val="009D4F52"/>
    <w:rsid w:val="009D57E3"/>
    <w:rsid w:val="009D6983"/>
    <w:rsid w:val="009D6A5F"/>
    <w:rsid w:val="009D6BC3"/>
    <w:rsid w:val="009D7606"/>
    <w:rsid w:val="009D7970"/>
    <w:rsid w:val="009D7A5C"/>
    <w:rsid w:val="009E15F2"/>
    <w:rsid w:val="009E17B8"/>
    <w:rsid w:val="009E1F62"/>
    <w:rsid w:val="009E3504"/>
    <w:rsid w:val="009E357B"/>
    <w:rsid w:val="009E377E"/>
    <w:rsid w:val="009E3D9C"/>
    <w:rsid w:val="009E42FE"/>
    <w:rsid w:val="009E4F18"/>
    <w:rsid w:val="009E5F53"/>
    <w:rsid w:val="009E63E3"/>
    <w:rsid w:val="009E712A"/>
    <w:rsid w:val="009E7A37"/>
    <w:rsid w:val="009E7B41"/>
    <w:rsid w:val="009E7F66"/>
    <w:rsid w:val="009F0524"/>
    <w:rsid w:val="009F0B48"/>
    <w:rsid w:val="009F1077"/>
    <w:rsid w:val="009F1C7D"/>
    <w:rsid w:val="009F3A91"/>
    <w:rsid w:val="009F4EC2"/>
    <w:rsid w:val="009F591B"/>
    <w:rsid w:val="009F706B"/>
    <w:rsid w:val="009F7794"/>
    <w:rsid w:val="00A00173"/>
    <w:rsid w:val="00A007FC"/>
    <w:rsid w:val="00A00BA2"/>
    <w:rsid w:val="00A00C55"/>
    <w:rsid w:val="00A01D89"/>
    <w:rsid w:val="00A02E28"/>
    <w:rsid w:val="00A03BB1"/>
    <w:rsid w:val="00A03BD7"/>
    <w:rsid w:val="00A04376"/>
    <w:rsid w:val="00A05AB0"/>
    <w:rsid w:val="00A05CD0"/>
    <w:rsid w:val="00A06F03"/>
    <w:rsid w:val="00A071E8"/>
    <w:rsid w:val="00A0731E"/>
    <w:rsid w:val="00A07694"/>
    <w:rsid w:val="00A07F6F"/>
    <w:rsid w:val="00A108C7"/>
    <w:rsid w:val="00A10D1B"/>
    <w:rsid w:val="00A11CD9"/>
    <w:rsid w:val="00A11F25"/>
    <w:rsid w:val="00A1260C"/>
    <w:rsid w:val="00A12648"/>
    <w:rsid w:val="00A127BD"/>
    <w:rsid w:val="00A12B00"/>
    <w:rsid w:val="00A133EE"/>
    <w:rsid w:val="00A14672"/>
    <w:rsid w:val="00A162ED"/>
    <w:rsid w:val="00A16C53"/>
    <w:rsid w:val="00A16CAE"/>
    <w:rsid w:val="00A17023"/>
    <w:rsid w:val="00A175DF"/>
    <w:rsid w:val="00A1767D"/>
    <w:rsid w:val="00A221ED"/>
    <w:rsid w:val="00A22CDC"/>
    <w:rsid w:val="00A232EC"/>
    <w:rsid w:val="00A23410"/>
    <w:rsid w:val="00A2407C"/>
    <w:rsid w:val="00A24A34"/>
    <w:rsid w:val="00A2551B"/>
    <w:rsid w:val="00A25C40"/>
    <w:rsid w:val="00A26355"/>
    <w:rsid w:val="00A264D0"/>
    <w:rsid w:val="00A2653A"/>
    <w:rsid w:val="00A26A08"/>
    <w:rsid w:val="00A27D52"/>
    <w:rsid w:val="00A27E26"/>
    <w:rsid w:val="00A3035D"/>
    <w:rsid w:val="00A332A2"/>
    <w:rsid w:val="00A33CA6"/>
    <w:rsid w:val="00A350DC"/>
    <w:rsid w:val="00A35502"/>
    <w:rsid w:val="00A35BF0"/>
    <w:rsid w:val="00A3621E"/>
    <w:rsid w:val="00A36CD5"/>
    <w:rsid w:val="00A3752C"/>
    <w:rsid w:val="00A37787"/>
    <w:rsid w:val="00A3796C"/>
    <w:rsid w:val="00A40394"/>
    <w:rsid w:val="00A40902"/>
    <w:rsid w:val="00A409DF"/>
    <w:rsid w:val="00A413F6"/>
    <w:rsid w:val="00A4159F"/>
    <w:rsid w:val="00A41DA6"/>
    <w:rsid w:val="00A42C18"/>
    <w:rsid w:val="00A439F8"/>
    <w:rsid w:val="00A43AA8"/>
    <w:rsid w:val="00A445C9"/>
    <w:rsid w:val="00A44718"/>
    <w:rsid w:val="00A44A2F"/>
    <w:rsid w:val="00A451A5"/>
    <w:rsid w:val="00A45D62"/>
    <w:rsid w:val="00A45F51"/>
    <w:rsid w:val="00A46D6D"/>
    <w:rsid w:val="00A470E0"/>
    <w:rsid w:val="00A470FB"/>
    <w:rsid w:val="00A47151"/>
    <w:rsid w:val="00A4784A"/>
    <w:rsid w:val="00A500E8"/>
    <w:rsid w:val="00A512F8"/>
    <w:rsid w:val="00A513D6"/>
    <w:rsid w:val="00A51BEA"/>
    <w:rsid w:val="00A51CA7"/>
    <w:rsid w:val="00A51E7A"/>
    <w:rsid w:val="00A52582"/>
    <w:rsid w:val="00A52896"/>
    <w:rsid w:val="00A52E93"/>
    <w:rsid w:val="00A53579"/>
    <w:rsid w:val="00A53962"/>
    <w:rsid w:val="00A53B5B"/>
    <w:rsid w:val="00A54096"/>
    <w:rsid w:val="00A549E7"/>
    <w:rsid w:val="00A54E89"/>
    <w:rsid w:val="00A5594F"/>
    <w:rsid w:val="00A56E82"/>
    <w:rsid w:val="00A56F8A"/>
    <w:rsid w:val="00A573CB"/>
    <w:rsid w:val="00A57816"/>
    <w:rsid w:val="00A57A46"/>
    <w:rsid w:val="00A57F61"/>
    <w:rsid w:val="00A60C66"/>
    <w:rsid w:val="00A614D8"/>
    <w:rsid w:val="00A61525"/>
    <w:rsid w:val="00A61AA7"/>
    <w:rsid w:val="00A63D4D"/>
    <w:rsid w:val="00A63D4E"/>
    <w:rsid w:val="00A65A0B"/>
    <w:rsid w:val="00A65AE2"/>
    <w:rsid w:val="00A65CB1"/>
    <w:rsid w:val="00A65EAA"/>
    <w:rsid w:val="00A66505"/>
    <w:rsid w:val="00A66904"/>
    <w:rsid w:val="00A66AAE"/>
    <w:rsid w:val="00A67239"/>
    <w:rsid w:val="00A67A67"/>
    <w:rsid w:val="00A7016F"/>
    <w:rsid w:val="00A70957"/>
    <w:rsid w:val="00A70CBE"/>
    <w:rsid w:val="00A70D29"/>
    <w:rsid w:val="00A72BE2"/>
    <w:rsid w:val="00A735D4"/>
    <w:rsid w:val="00A73D8E"/>
    <w:rsid w:val="00A73F92"/>
    <w:rsid w:val="00A756D5"/>
    <w:rsid w:val="00A758B7"/>
    <w:rsid w:val="00A7651F"/>
    <w:rsid w:val="00A769D1"/>
    <w:rsid w:val="00A76DE6"/>
    <w:rsid w:val="00A770D9"/>
    <w:rsid w:val="00A7779A"/>
    <w:rsid w:val="00A77E8A"/>
    <w:rsid w:val="00A80499"/>
    <w:rsid w:val="00A808F8"/>
    <w:rsid w:val="00A80B05"/>
    <w:rsid w:val="00A80C7B"/>
    <w:rsid w:val="00A83E6C"/>
    <w:rsid w:val="00A84398"/>
    <w:rsid w:val="00A8486F"/>
    <w:rsid w:val="00A8554C"/>
    <w:rsid w:val="00A85941"/>
    <w:rsid w:val="00A86C0B"/>
    <w:rsid w:val="00A87298"/>
    <w:rsid w:val="00A87544"/>
    <w:rsid w:val="00A9050C"/>
    <w:rsid w:val="00A90871"/>
    <w:rsid w:val="00A90C0F"/>
    <w:rsid w:val="00A90FEF"/>
    <w:rsid w:val="00A91518"/>
    <w:rsid w:val="00A918F7"/>
    <w:rsid w:val="00A91D32"/>
    <w:rsid w:val="00A93D68"/>
    <w:rsid w:val="00A9507F"/>
    <w:rsid w:val="00A95091"/>
    <w:rsid w:val="00A9557C"/>
    <w:rsid w:val="00A95ED7"/>
    <w:rsid w:val="00A96376"/>
    <w:rsid w:val="00A96793"/>
    <w:rsid w:val="00A96AD8"/>
    <w:rsid w:val="00AA01BE"/>
    <w:rsid w:val="00AA0828"/>
    <w:rsid w:val="00AA2104"/>
    <w:rsid w:val="00AA2C9B"/>
    <w:rsid w:val="00AA2E5B"/>
    <w:rsid w:val="00AA2F3F"/>
    <w:rsid w:val="00AA35FB"/>
    <w:rsid w:val="00AA4179"/>
    <w:rsid w:val="00AA4B88"/>
    <w:rsid w:val="00AA4DF8"/>
    <w:rsid w:val="00AA51B4"/>
    <w:rsid w:val="00AA5866"/>
    <w:rsid w:val="00AA5F07"/>
    <w:rsid w:val="00AA7050"/>
    <w:rsid w:val="00AA728D"/>
    <w:rsid w:val="00AA72C8"/>
    <w:rsid w:val="00AA7AE1"/>
    <w:rsid w:val="00AB09E8"/>
    <w:rsid w:val="00AB0FA8"/>
    <w:rsid w:val="00AB1DF3"/>
    <w:rsid w:val="00AB2945"/>
    <w:rsid w:val="00AB295C"/>
    <w:rsid w:val="00AB3326"/>
    <w:rsid w:val="00AB3F84"/>
    <w:rsid w:val="00AB4B0D"/>
    <w:rsid w:val="00AB4DF7"/>
    <w:rsid w:val="00AB5DCE"/>
    <w:rsid w:val="00AB5F3D"/>
    <w:rsid w:val="00AB6497"/>
    <w:rsid w:val="00AB706F"/>
    <w:rsid w:val="00AC07FA"/>
    <w:rsid w:val="00AC0A30"/>
    <w:rsid w:val="00AC331D"/>
    <w:rsid w:val="00AC33F8"/>
    <w:rsid w:val="00AC37E1"/>
    <w:rsid w:val="00AC3945"/>
    <w:rsid w:val="00AC4A2F"/>
    <w:rsid w:val="00AC4C2B"/>
    <w:rsid w:val="00AC5205"/>
    <w:rsid w:val="00AC5455"/>
    <w:rsid w:val="00AC55DE"/>
    <w:rsid w:val="00AC5813"/>
    <w:rsid w:val="00AC6199"/>
    <w:rsid w:val="00AC6772"/>
    <w:rsid w:val="00AC6F54"/>
    <w:rsid w:val="00AC78C9"/>
    <w:rsid w:val="00AD0D2D"/>
    <w:rsid w:val="00AD1129"/>
    <w:rsid w:val="00AD131A"/>
    <w:rsid w:val="00AD1540"/>
    <w:rsid w:val="00AD23C9"/>
    <w:rsid w:val="00AD4655"/>
    <w:rsid w:val="00AD4E5B"/>
    <w:rsid w:val="00AD523A"/>
    <w:rsid w:val="00AD5423"/>
    <w:rsid w:val="00AD64C5"/>
    <w:rsid w:val="00AD6765"/>
    <w:rsid w:val="00AD694B"/>
    <w:rsid w:val="00AD71E8"/>
    <w:rsid w:val="00AE01E0"/>
    <w:rsid w:val="00AE04D1"/>
    <w:rsid w:val="00AE0B96"/>
    <w:rsid w:val="00AE0E7C"/>
    <w:rsid w:val="00AE1706"/>
    <w:rsid w:val="00AE1BCB"/>
    <w:rsid w:val="00AE2219"/>
    <w:rsid w:val="00AE3C1F"/>
    <w:rsid w:val="00AE4D4A"/>
    <w:rsid w:val="00AE52D9"/>
    <w:rsid w:val="00AE571C"/>
    <w:rsid w:val="00AE5853"/>
    <w:rsid w:val="00AE5E81"/>
    <w:rsid w:val="00AE7233"/>
    <w:rsid w:val="00AE7B27"/>
    <w:rsid w:val="00AE7FB9"/>
    <w:rsid w:val="00AF1F80"/>
    <w:rsid w:val="00AF2395"/>
    <w:rsid w:val="00AF2939"/>
    <w:rsid w:val="00AF4043"/>
    <w:rsid w:val="00AF443A"/>
    <w:rsid w:val="00AF447C"/>
    <w:rsid w:val="00AF4A56"/>
    <w:rsid w:val="00AF4BE6"/>
    <w:rsid w:val="00AF549E"/>
    <w:rsid w:val="00AF67E2"/>
    <w:rsid w:val="00AF69C3"/>
    <w:rsid w:val="00AF7A1F"/>
    <w:rsid w:val="00AF7B17"/>
    <w:rsid w:val="00B00729"/>
    <w:rsid w:val="00B00BC8"/>
    <w:rsid w:val="00B00FA6"/>
    <w:rsid w:val="00B00FD4"/>
    <w:rsid w:val="00B0105A"/>
    <w:rsid w:val="00B01FFB"/>
    <w:rsid w:val="00B02A10"/>
    <w:rsid w:val="00B02CAE"/>
    <w:rsid w:val="00B030FE"/>
    <w:rsid w:val="00B039D0"/>
    <w:rsid w:val="00B03D55"/>
    <w:rsid w:val="00B053DB"/>
    <w:rsid w:val="00B05B65"/>
    <w:rsid w:val="00B066F3"/>
    <w:rsid w:val="00B07286"/>
    <w:rsid w:val="00B07CA3"/>
    <w:rsid w:val="00B07D31"/>
    <w:rsid w:val="00B100E9"/>
    <w:rsid w:val="00B10810"/>
    <w:rsid w:val="00B10FD8"/>
    <w:rsid w:val="00B11396"/>
    <w:rsid w:val="00B11725"/>
    <w:rsid w:val="00B11F3E"/>
    <w:rsid w:val="00B13D3D"/>
    <w:rsid w:val="00B14083"/>
    <w:rsid w:val="00B14D31"/>
    <w:rsid w:val="00B15318"/>
    <w:rsid w:val="00B17935"/>
    <w:rsid w:val="00B20A97"/>
    <w:rsid w:val="00B216D3"/>
    <w:rsid w:val="00B22639"/>
    <w:rsid w:val="00B22B11"/>
    <w:rsid w:val="00B23B9A"/>
    <w:rsid w:val="00B25E07"/>
    <w:rsid w:val="00B26023"/>
    <w:rsid w:val="00B26699"/>
    <w:rsid w:val="00B27228"/>
    <w:rsid w:val="00B27BE5"/>
    <w:rsid w:val="00B27BEB"/>
    <w:rsid w:val="00B3012F"/>
    <w:rsid w:val="00B31604"/>
    <w:rsid w:val="00B31A9C"/>
    <w:rsid w:val="00B31D91"/>
    <w:rsid w:val="00B31E0D"/>
    <w:rsid w:val="00B3205E"/>
    <w:rsid w:val="00B321E0"/>
    <w:rsid w:val="00B3313E"/>
    <w:rsid w:val="00B335B4"/>
    <w:rsid w:val="00B336FF"/>
    <w:rsid w:val="00B33716"/>
    <w:rsid w:val="00B3398D"/>
    <w:rsid w:val="00B34599"/>
    <w:rsid w:val="00B345B5"/>
    <w:rsid w:val="00B355AF"/>
    <w:rsid w:val="00B355FE"/>
    <w:rsid w:val="00B35666"/>
    <w:rsid w:val="00B35E0F"/>
    <w:rsid w:val="00B36105"/>
    <w:rsid w:val="00B36144"/>
    <w:rsid w:val="00B3667F"/>
    <w:rsid w:val="00B373BA"/>
    <w:rsid w:val="00B37483"/>
    <w:rsid w:val="00B37B8A"/>
    <w:rsid w:val="00B4045A"/>
    <w:rsid w:val="00B41AEC"/>
    <w:rsid w:val="00B423AB"/>
    <w:rsid w:val="00B42775"/>
    <w:rsid w:val="00B43DBF"/>
    <w:rsid w:val="00B43DF0"/>
    <w:rsid w:val="00B45244"/>
    <w:rsid w:val="00B45364"/>
    <w:rsid w:val="00B4561D"/>
    <w:rsid w:val="00B45A06"/>
    <w:rsid w:val="00B45CC8"/>
    <w:rsid w:val="00B46477"/>
    <w:rsid w:val="00B46A16"/>
    <w:rsid w:val="00B479BD"/>
    <w:rsid w:val="00B52582"/>
    <w:rsid w:val="00B53793"/>
    <w:rsid w:val="00B54A26"/>
    <w:rsid w:val="00B54B84"/>
    <w:rsid w:val="00B5524F"/>
    <w:rsid w:val="00B55598"/>
    <w:rsid w:val="00B55DED"/>
    <w:rsid w:val="00B5699B"/>
    <w:rsid w:val="00B600FB"/>
    <w:rsid w:val="00B60221"/>
    <w:rsid w:val="00B60346"/>
    <w:rsid w:val="00B61DE6"/>
    <w:rsid w:val="00B61EFC"/>
    <w:rsid w:val="00B61FED"/>
    <w:rsid w:val="00B628C6"/>
    <w:rsid w:val="00B64241"/>
    <w:rsid w:val="00B64520"/>
    <w:rsid w:val="00B64B04"/>
    <w:rsid w:val="00B65201"/>
    <w:rsid w:val="00B65C8D"/>
    <w:rsid w:val="00B66440"/>
    <w:rsid w:val="00B67DEB"/>
    <w:rsid w:val="00B70058"/>
    <w:rsid w:val="00B70198"/>
    <w:rsid w:val="00B70DD7"/>
    <w:rsid w:val="00B7149C"/>
    <w:rsid w:val="00B714E1"/>
    <w:rsid w:val="00B7193F"/>
    <w:rsid w:val="00B71A59"/>
    <w:rsid w:val="00B71FA0"/>
    <w:rsid w:val="00B72586"/>
    <w:rsid w:val="00B72603"/>
    <w:rsid w:val="00B72E52"/>
    <w:rsid w:val="00B735CA"/>
    <w:rsid w:val="00B73ABB"/>
    <w:rsid w:val="00B73AEC"/>
    <w:rsid w:val="00B74C2F"/>
    <w:rsid w:val="00B74DE4"/>
    <w:rsid w:val="00B75425"/>
    <w:rsid w:val="00B75553"/>
    <w:rsid w:val="00B756E4"/>
    <w:rsid w:val="00B76A2A"/>
    <w:rsid w:val="00B7737A"/>
    <w:rsid w:val="00B8092B"/>
    <w:rsid w:val="00B8142C"/>
    <w:rsid w:val="00B82A91"/>
    <w:rsid w:val="00B82C1C"/>
    <w:rsid w:val="00B8364B"/>
    <w:rsid w:val="00B8380A"/>
    <w:rsid w:val="00B84137"/>
    <w:rsid w:val="00B847A6"/>
    <w:rsid w:val="00B8484B"/>
    <w:rsid w:val="00B84B66"/>
    <w:rsid w:val="00B853A7"/>
    <w:rsid w:val="00B85C9C"/>
    <w:rsid w:val="00B86A7C"/>
    <w:rsid w:val="00B86DC0"/>
    <w:rsid w:val="00B86F45"/>
    <w:rsid w:val="00B87616"/>
    <w:rsid w:val="00B90E64"/>
    <w:rsid w:val="00B90EE0"/>
    <w:rsid w:val="00B92A05"/>
    <w:rsid w:val="00B9373D"/>
    <w:rsid w:val="00B93947"/>
    <w:rsid w:val="00B93B66"/>
    <w:rsid w:val="00B940C5"/>
    <w:rsid w:val="00B94145"/>
    <w:rsid w:val="00B9446D"/>
    <w:rsid w:val="00B9528F"/>
    <w:rsid w:val="00B95379"/>
    <w:rsid w:val="00B95A7F"/>
    <w:rsid w:val="00B96379"/>
    <w:rsid w:val="00B96894"/>
    <w:rsid w:val="00B969B2"/>
    <w:rsid w:val="00B96AB5"/>
    <w:rsid w:val="00B970EB"/>
    <w:rsid w:val="00B9760B"/>
    <w:rsid w:val="00BA045F"/>
    <w:rsid w:val="00BA0A48"/>
    <w:rsid w:val="00BA0A76"/>
    <w:rsid w:val="00BA1778"/>
    <w:rsid w:val="00BA1BD5"/>
    <w:rsid w:val="00BA1C7A"/>
    <w:rsid w:val="00BA216F"/>
    <w:rsid w:val="00BA241D"/>
    <w:rsid w:val="00BA2549"/>
    <w:rsid w:val="00BA2D71"/>
    <w:rsid w:val="00BA496B"/>
    <w:rsid w:val="00BA5282"/>
    <w:rsid w:val="00BA5E3C"/>
    <w:rsid w:val="00BA660C"/>
    <w:rsid w:val="00BA6FC4"/>
    <w:rsid w:val="00BA7D1B"/>
    <w:rsid w:val="00BB00D9"/>
    <w:rsid w:val="00BB0346"/>
    <w:rsid w:val="00BB07AD"/>
    <w:rsid w:val="00BB0E9A"/>
    <w:rsid w:val="00BB0FD9"/>
    <w:rsid w:val="00BB11F5"/>
    <w:rsid w:val="00BB1AFA"/>
    <w:rsid w:val="00BB2134"/>
    <w:rsid w:val="00BB23AC"/>
    <w:rsid w:val="00BB3A8D"/>
    <w:rsid w:val="00BB3D31"/>
    <w:rsid w:val="00BB3DD7"/>
    <w:rsid w:val="00BB3F1B"/>
    <w:rsid w:val="00BB3F96"/>
    <w:rsid w:val="00BB41ED"/>
    <w:rsid w:val="00BB4468"/>
    <w:rsid w:val="00BB4C58"/>
    <w:rsid w:val="00BB51F5"/>
    <w:rsid w:val="00BB56AC"/>
    <w:rsid w:val="00BB5A9B"/>
    <w:rsid w:val="00BB5C10"/>
    <w:rsid w:val="00BB73A5"/>
    <w:rsid w:val="00BB78A9"/>
    <w:rsid w:val="00BB7B4B"/>
    <w:rsid w:val="00BB7E93"/>
    <w:rsid w:val="00BC02C1"/>
    <w:rsid w:val="00BC0F63"/>
    <w:rsid w:val="00BC1218"/>
    <w:rsid w:val="00BC144F"/>
    <w:rsid w:val="00BC171D"/>
    <w:rsid w:val="00BC192D"/>
    <w:rsid w:val="00BC1B10"/>
    <w:rsid w:val="00BC1B5C"/>
    <w:rsid w:val="00BC1C74"/>
    <w:rsid w:val="00BC2026"/>
    <w:rsid w:val="00BC28FF"/>
    <w:rsid w:val="00BC37BB"/>
    <w:rsid w:val="00BC3BAA"/>
    <w:rsid w:val="00BC3D1F"/>
    <w:rsid w:val="00BC3D55"/>
    <w:rsid w:val="00BC3F24"/>
    <w:rsid w:val="00BC44B9"/>
    <w:rsid w:val="00BC489E"/>
    <w:rsid w:val="00BC4AA0"/>
    <w:rsid w:val="00BC5228"/>
    <w:rsid w:val="00BC71AB"/>
    <w:rsid w:val="00BC7617"/>
    <w:rsid w:val="00BD142A"/>
    <w:rsid w:val="00BD1806"/>
    <w:rsid w:val="00BD18AA"/>
    <w:rsid w:val="00BD1C73"/>
    <w:rsid w:val="00BD211F"/>
    <w:rsid w:val="00BD2431"/>
    <w:rsid w:val="00BD4018"/>
    <w:rsid w:val="00BD4385"/>
    <w:rsid w:val="00BD4479"/>
    <w:rsid w:val="00BD45A6"/>
    <w:rsid w:val="00BD45FA"/>
    <w:rsid w:val="00BD4927"/>
    <w:rsid w:val="00BD4FA7"/>
    <w:rsid w:val="00BD5D65"/>
    <w:rsid w:val="00BD764F"/>
    <w:rsid w:val="00BD7FE3"/>
    <w:rsid w:val="00BE0BFD"/>
    <w:rsid w:val="00BE169B"/>
    <w:rsid w:val="00BE1DD2"/>
    <w:rsid w:val="00BE29FD"/>
    <w:rsid w:val="00BE2AEF"/>
    <w:rsid w:val="00BE2F27"/>
    <w:rsid w:val="00BE3236"/>
    <w:rsid w:val="00BE35EC"/>
    <w:rsid w:val="00BE394F"/>
    <w:rsid w:val="00BE41FC"/>
    <w:rsid w:val="00BE5C20"/>
    <w:rsid w:val="00BE5C4D"/>
    <w:rsid w:val="00BE5E32"/>
    <w:rsid w:val="00BE7116"/>
    <w:rsid w:val="00BE778B"/>
    <w:rsid w:val="00BE7B6A"/>
    <w:rsid w:val="00BF056D"/>
    <w:rsid w:val="00BF069A"/>
    <w:rsid w:val="00BF07D9"/>
    <w:rsid w:val="00BF09DA"/>
    <w:rsid w:val="00BF0A8F"/>
    <w:rsid w:val="00BF1180"/>
    <w:rsid w:val="00BF166C"/>
    <w:rsid w:val="00BF1D24"/>
    <w:rsid w:val="00BF2943"/>
    <w:rsid w:val="00BF3122"/>
    <w:rsid w:val="00BF369A"/>
    <w:rsid w:val="00BF3803"/>
    <w:rsid w:val="00BF3FBC"/>
    <w:rsid w:val="00BF3FD3"/>
    <w:rsid w:val="00BF4D5C"/>
    <w:rsid w:val="00BF5036"/>
    <w:rsid w:val="00BF5272"/>
    <w:rsid w:val="00BF5557"/>
    <w:rsid w:val="00BF588D"/>
    <w:rsid w:val="00BF646D"/>
    <w:rsid w:val="00BF6DE4"/>
    <w:rsid w:val="00BF7202"/>
    <w:rsid w:val="00BF7F8D"/>
    <w:rsid w:val="00C00439"/>
    <w:rsid w:val="00C0128F"/>
    <w:rsid w:val="00C0152D"/>
    <w:rsid w:val="00C01941"/>
    <w:rsid w:val="00C01BEF"/>
    <w:rsid w:val="00C02527"/>
    <w:rsid w:val="00C0264D"/>
    <w:rsid w:val="00C0285F"/>
    <w:rsid w:val="00C050DF"/>
    <w:rsid w:val="00C05627"/>
    <w:rsid w:val="00C05C3F"/>
    <w:rsid w:val="00C066BD"/>
    <w:rsid w:val="00C06A23"/>
    <w:rsid w:val="00C06A7D"/>
    <w:rsid w:val="00C06CB6"/>
    <w:rsid w:val="00C07508"/>
    <w:rsid w:val="00C10378"/>
    <w:rsid w:val="00C107AE"/>
    <w:rsid w:val="00C11893"/>
    <w:rsid w:val="00C118C9"/>
    <w:rsid w:val="00C11FA2"/>
    <w:rsid w:val="00C12838"/>
    <w:rsid w:val="00C135F2"/>
    <w:rsid w:val="00C13A1F"/>
    <w:rsid w:val="00C158D9"/>
    <w:rsid w:val="00C16E58"/>
    <w:rsid w:val="00C17BFA"/>
    <w:rsid w:val="00C17E4C"/>
    <w:rsid w:val="00C203F5"/>
    <w:rsid w:val="00C20559"/>
    <w:rsid w:val="00C20806"/>
    <w:rsid w:val="00C208D3"/>
    <w:rsid w:val="00C208ED"/>
    <w:rsid w:val="00C22375"/>
    <w:rsid w:val="00C237C9"/>
    <w:rsid w:val="00C237D6"/>
    <w:rsid w:val="00C23DD1"/>
    <w:rsid w:val="00C25421"/>
    <w:rsid w:val="00C25B3F"/>
    <w:rsid w:val="00C25FB0"/>
    <w:rsid w:val="00C266DE"/>
    <w:rsid w:val="00C27EA7"/>
    <w:rsid w:val="00C3079E"/>
    <w:rsid w:val="00C310EA"/>
    <w:rsid w:val="00C312D6"/>
    <w:rsid w:val="00C31564"/>
    <w:rsid w:val="00C315C5"/>
    <w:rsid w:val="00C31E7A"/>
    <w:rsid w:val="00C322A8"/>
    <w:rsid w:val="00C327B1"/>
    <w:rsid w:val="00C329F3"/>
    <w:rsid w:val="00C32F74"/>
    <w:rsid w:val="00C3333B"/>
    <w:rsid w:val="00C3385B"/>
    <w:rsid w:val="00C346E5"/>
    <w:rsid w:val="00C34D82"/>
    <w:rsid w:val="00C35D84"/>
    <w:rsid w:val="00C360CB"/>
    <w:rsid w:val="00C366BB"/>
    <w:rsid w:val="00C36A0F"/>
    <w:rsid w:val="00C36E2C"/>
    <w:rsid w:val="00C373F8"/>
    <w:rsid w:val="00C379B2"/>
    <w:rsid w:val="00C37F98"/>
    <w:rsid w:val="00C4114E"/>
    <w:rsid w:val="00C41637"/>
    <w:rsid w:val="00C41BA0"/>
    <w:rsid w:val="00C4245C"/>
    <w:rsid w:val="00C4273C"/>
    <w:rsid w:val="00C44AC9"/>
    <w:rsid w:val="00C4505D"/>
    <w:rsid w:val="00C45615"/>
    <w:rsid w:val="00C46505"/>
    <w:rsid w:val="00C468CA"/>
    <w:rsid w:val="00C46CD3"/>
    <w:rsid w:val="00C471B6"/>
    <w:rsid w:val="00C47219"/>
    <w:rsid w:val="00C4791E"/>
    <w:rsid w:val="00C502C8"/>
    <w:rsid w:val="00C514FF"/>
    <w:rsid w:val="00C516FF"/>
    <w:rsid w:val="00C52BD8"/>
    <w:rsid w:val="00C52D0E"/>
    <w:rsid w:val="00C54030"/>
    <w:rsid w:val="00C542B0"/>
    <w:rsid w:val="00C54C16"/>
    <w:rsid w:val="00C561D8"/>
    <w:rsid w:val="00C562DD"/>
    <w:rsid w:val="00C56402"/>
    <w:rsid w:val="00C56A48"/>
    <w:rsid w:val="00C57132"/>
    <w:rsid w:val="00C60E8B"/>
    <w:rsid w:val="00C61308"/>
    <w:rsid w:val="00C61591"/>
    <w:rsid w:val="00C617D8"/>
    <w:rsid w:val="00C61C50"/>
    <w:rsid w:val="00C628FC"/>
    <w:rsid w:val="00C63AB0"/>
    <w:rsid w:val="00C63B85"/>
    <w:rsid w:val="00C6528D"/>
    <w:rsid w:val="00C6541C"/>
    <w:rsid w:val="00C65AD6"/>
    <w:rsid w:val="00C66014"/>
    <w:rsid w:val="00C665BF"/>
    <w:rsid w:val="00C66A2B"/>
    <w:rsid w:val="00C66C4A"/>
    <w:rsid w:val="00C66E04"/>
    <w:rsid w:val="00C66E39"/>
    <w:rsid w:val="00C671DE"/>
    <w:rsid w:val="00C674C1"/>
    <w:rsid w:val="00C67A6F"/>
    <w:rsid w:val="00C701E7"/>
    <w:rsid w:val="00C704FC"/>
    <w:rsid w:val="00C70727"/>
    <w:rsid w:val="00C70A36"/>
    <w:rsid w:val="00C72D6D"/>
    <w:rsid w:val="00C7316B"/>
    <w:rsid w:val="00C73554"/>
    <w:rsid w:val="00C741B1"/>
    <w:rsid w:val="00C752A9"/>
    <w:rsid w:val="00C759ED"/>
    <w:rsid w:val="00C767CA"/>
    <w:rsid w:val="00C77C27"/>
    <w:rsid w:val="00C802B8"/>
    <w:rsid w:val="00C8047F"/>
    <w:rsid w:val="00C8186D"/>
    <w:rsid w:val="00C82134"/>
    <w:rsid w:val="00C82179"/>
    <w:rsid w:val="00C830B4"/>
    <w:rsid w:val="00C832DB"/>
    <w:rsid w:val="00C83929"/>
    <w:rsid w:val="00C83984"/>
    <w:rsid w:val="00C84569"/>
    <w:rsid w:val="00C85A84"/>
    <w:rsid w:val="00C87407"/>
    <w:rsid w:val="00C877A6"/>
    <w:rsid w:val="00C87B6D"/>
    <w:rsid w:val="00C90ED6"/>
    <w:rsid w:val="00C91914"/>
    <w:rsid w:val="00C91E7B"/>
    <w:rsid w:val="00C92419"/>
    <w:rsid w:val="00C92C2D"/>
    <w:rsid w:val="00C92C54"/>
    <w:rsid w:val="00C9372B"/>
    <w:rsid w:val="00C95311"/>
    <w:rsid w:val="00C96B33"/>
    <w:rsid w:val="00C97175"/>
    <w:rsid w:val="00C9759B"/>
    <w:rsid w:val="00C97686"/>
    <w:rsid w:val="00C97C84"/>
    <w:rsid w:val="00CA0E10"/>
    <w:rsid w:val="00CA0E3B"/>
    <w:rsid w:val="00CA1E23"/>
    <w:rsid w:val="00CA283D"/>
    <w:rsid w:val="00CA2967"/>
    <w:rsid w:val="00CA302E"/>
    <w:rsid w:val="00CA3FDC"/>
    <w:rsid w:val="00CA4B0B"/>
    <w:rsid w:val="00CA5E1F"/>
    <w:rsid w:val="00CA604D"/>
    <w:rsid w:val="00CA61B7"/>
    <w:rsid w:val="00CA6CBB"/>
    <w:rsid w:val="00CA7BB4"/>
    <w:rsid w:val="00CA7E42"/>
    <w:rsid w:val="00CB0156"/>
    <w:rsid w:val="00CB090D"/>
    <w:rsid w:val="00CB140B"/>
    <w:rsid w:val="00CB1907"/>
    <w:rsid w:val="00CB197F"/>
    <w:rsid w:val="00CB210B"/>
    <w:rsid w:val="00CB40AC"/>
    <w:rsid w:val="00CB4476"/>
    <w:rsid w:val="00CB4F39"/>
    <w:rsid w:val="00CB509A"/>
    <w:rsid w:val="00CB6026"/>
    <w:rsid w:val="00CB61D9"/>
    <w:rsid w:val="00CB655A"/>
    <w:rsid w:val="00CB6B7A"/>
    <w:rsid w:val="00CB71F6"/>
    <w:rsid w:val="00CB74E7"/>
    <w:rsid w:val="00CB7C60"/>
    <w:rsid w:val="00CC02D6"/>
    <w:rsid w:val="00CC0B01"/>
    <w:rsid w:val="00CC0E86"/>
    <w:rsid w:val="00CC19E1"/>
    <w:rsid w:val="00CC22F7"/>
    <w:rsid w:val="00CC2C46"/>
    <w:rsid w:val="00CC2DDC"/>
    <w:rsid w:val="00CC2E93"/>
    <w:rsid w:val="00CC49B1"/>
    <w:rsid w:val="00CC4DF3"/>
    <w:rsid w:val="00CC5181"/>
    <w:rsid w:val="00CC6804"/>
    <w:rsid w:val="00CD085C"/>
    <w:rsid w:val="00CD1269"/>
    <w:rsid w:val="00CD1650"/>
    <w:rsid w:val="00CD23DB"/>
    <w:rsid w:val="00CD28AE"/>
    <w:rsid w:val="00CD2970"/>
    <w:rsid w:val="00CD2B4C"/>
    <w:rsid w:val="00CD3393"/>
    <w:rsid w:val="00CD569A"/>
    <w:rsid w:val="00CD6DB3"/>
    <w:rsid w:val="00CD72B9"/>
    <w:rsid w:val="00CE080C"/>
    <w:rsid w:val="00CE24E0"/>
    <w:rsid w:val="00CE2D35"/>
    <w:rsid w:val="00CE35A2"/>
    <w:rsid w:val="00CE37C2"/>
    <w:rsid w:val="00CE3951"/>
    <w:rsid w:val="00CE3AAC"/>
    <w:rsid w:val="00CE508A"/>
    <w:rsid w:val="00CE5540"/>
    <w:rsid w:val="00CE6364"/>
    <w:rsid w:val="00CE643A"/>
    <w:rsid w:val="00CE6802"/>
    <w:rsid w:val="00CE685C"/>
    <w:rsid w:val="00CE79A0"/>
    <w:rsid w:val="00CE7FF1"/>
    <w:rsid w:val="00CF10C7"/>
    <w:rsid w:val="00CF1D9F"/>
    <w:rsid w:val="00CF1DBD"/>
    <w:rsid w:val="00CF2149"/>
    <w:rsid w:val="00CF2CE1"/>
    <w:rsid w:val="00CF3B4E"/>
    <w:rsid w:val="00CF427A"/>
    <w:rsid w:val="00CF4A21"/>
    <w:rsid w:val="00CF4BC1"/>
    <w:rsid w:val="00CF4F17"/>
    <w:rsid w:val="00CF54A3"/>
    <w:rsid w:val="00CF5969"/>
    <w:rsid w:val="00CF5B64"/>
    <w:rsid w:val="00CF7813"/>
    <w:rsid w:val="00D00024"/>
    <w:rsid w:val="00D00082"/>
    <w:rsid w:val="00D008A2"/>
    <w:rsid w:val="00D02408"/>
    <w:rsid w:val="00D02CC5"/>
    <w:rsid w:val="00D02D77"/>
    <w:rsid w:val="00D03A37"/>
    <w:rsid w:val="00D042B5"/>
    <w:rsid w:val="00D043B9"/>
    <w:rsid w:val="00D048BE"/>
    <w:rsid w:val="00D05840"/>
    <w:rsid w:val="00D067DC"/>
    <w:rsid w:val="00D06814"/>
    <w:rsid w:val="00D06835"/>
    <w:rsid w:val="00D06850"/>
    <w:rsid w:val="00D075C9"/>
    <w:rsid w:val="00D07A78"/>
    <w:rsid w:val="00D07F53"/>
    <w:rsid w:val="00D102B5"/>
    <w:rsid w:val="00D10E7F"/>
    <w:rsid w:val="00D12B1B"/>
    <w:rsid w:val="00D13324"/>
    <w:rsid w:val="00D134E5"/>
    <w:rsid w:val="00D13B90"/>
    <w:rsid w:val="00D143E6"/>
    <w:rsid w:val="00D145D8"/>
    <w:rsid w:val="00D14B97"/>
    <w:rsid w:val="00D15401"/>
    <w:rsid w:val="00D15F8E"/>
    <w:rsid w:val="00D16404"/>
    <w:rsid w:val="00D171AD"/>
    <w:rsid w:val="00D2121B"/>
    <w:rsid w:val="00D2136D"/>
    <w:rsid w:val="00D21D89"/>
    <w:rsid w:val="00D22099"/>
    <w:rsid w:val="00D22533"/>
    <w:rsid w:val="00D22C57"/>
    <w:rsid w:val="00D22D09"/>
    <w:rsid w:val="00D239DE"/>
    <w:rsid w:val="00D2417F"/>
    <w:rsid w:val="00D2621A"/>
    <w:rsid w:val="00D26D51"/>
    <w:rsid w:val="00D30028"/>
    <w:rsid w:val="00D30A0A"/>
    <w:rsid w:val="00D30A75"/>
    <w:rsid w:val="00D31CD6"/>
    <w:rsid w:val="00D31FD3"/>
    <w:rsid w:val="00D321A8"/>
    <w:rsid w:val="00D3239F"/>
    <w:rsid w:val="00D326B6"/>
    <w:rsid w:val="00D32B11"/>
    <w:rsid w:val="00D32FB4"/>
    <w:rsid w:val="00D3324D"/>
    <w:rsid w:val="00D333A3"/>
    <w:rsid w:val="00D33476"/>
    <w:rsid w:val="00D33FFA"/>
    <w:rsid w:val="00D34336"/>
    <w:rsid w:val="00D343CC"/>
    <w:rsid w:val="00D34BB9"/>
    <w:rsid w:val="00D34EEE"/>
    <w:rsid w:val="00D36397"/>
    <w:rsid w:val="00D36B1A"/>
    <w:rsid w:val="00D37899"/>
    <w:rsid w:val="00D37EB3"/>
    <w:rsid w:val="00D40250"/>
    <w:rsid w:val="00D4069A"/>
    <w:rsid w:val="00D4078D"/>
    <w:rsid w:val="00D40F46"/>
    <w:rsid w:val="00D412E9"/>
    <w:rsid w:val="00D41821"/>
    <w:rsid w:val="00D41DEC"/>
    <w:rsid w:val="00D42B3B"/>
    <w:rsid w:val="00D42E51"/>
    <w:rsid w:val="00D43499"/>
    <w:rsid w:val="00D43D37"/>
    <w:rsid w:val="00D43E2F"/>
    <w:rsid w:val="00D45981"/>
    <w:rsid w:val="00D45FDE"/>
    <w:rsid w:val="00D478D1"/>
    <w:rsid w:val="00D504B2"/>
    <w:rsid w:val="00D50621"/>
    <w:rsid w:val="00D51817"/>
    <w:rsid w:val="00D51978"/>
    <w:rsid w:val="00D519BE"/>
    <w:rsid w:val="00D52FD7"/>
    <w:rsid w:val="00D53FCB"/>
    <w:rsid w:val="00D55192"/>
    <w:rsid w:val="00D567FB"/>
    <w:rsid w:val="00D56801"/>
    <w:rsid w:val="00D56A17"/>
    <w:rsid w:val="00D56B4E"/>
    <w:rsid w:val="00D56E39"/>
    <w:rsid w:val="00D56E3B"/>
    <w:rsid w:val="00D56EBD"/>
    <w:rsid w:val="00D5723F"/>
    <w:rsid w:val="00D57A80"/>
    <w:rsid w:val="00D6123E"/>
    <w:rsid w:val="00D618C4"/>
    <w:rsid w:val="00D61CFA"/>
    <w:rsid w:val="00D63364"/>
    <w:rsid w:val="00D63445"/>
    <w:rsid w:val="00D636A9"/>
    <w:rsid w:val="00D63924"/>
    <w:rsid w:val="00D64306"/>
    <w:rsid w:val="00D64BCA"/>
    <w:rsid w:val="00D65BFB"/>
    <w:rsid w:val="00D6676F"/>
    <w:rsid w:val="00D66D94"/>
    <w:rsid w:val="00D66FBB"/>
    <w:rsid w:val="00D67D00"/>
    <w:rsid w:val="00D715FE"/>
    <w:rsid w:val="00D72149"/>
    <w:rsid w:val="00D72236"/>
    <w:rsid w:val="00D728C1"/>
    <w:rsid w:val="00D73424"/>
    <w:rsid w:val="00D73D5D"/>
    <w:rsid w:val="00D74D85"/>
    <w:rsid w:val="00D764A4"/>
    <w:rsid w:val="00D77E1B"/>
    <w:rsid w:val="00D80791"/>
    <w:rsid w:val="00D83374"/>
    <w:rsid w:val="00D83AB8"/>
    <w:rsid w:val="00D843CF"/>
    <w:rsid w:val="00D848A0"/>
    <w:rsid w:val="00D84B6E"/>
    <w:rsid w:val="00D85925"/>
    <w:rsid w:val="00D860C3"/>
    <w:rsid w:val="00D8697E"/>
    <w:rsid w:val="00D87614"/>
    <w:rsid w:val="00D905CC"/>
    <w:rsid w:val="00D90BC9"/>
    <w:rsid w:val="00D90D43"/>
    <w:rsid w:val="00D910CF"/>
    <w:rsid w:val="00D91D6E"/>
    <w:rsid w:val="00D92245"/>
    <w:rsid w:val="00D92E62"/>
    <w:rsid w:val="00D92F0D"/>
    <w:rsid w:val="00D93443"/>
    <w:rsid w:val="00D9355C"/>
    <w:rsid w:val="00D93B07"/>
    <w:rsid w:val="00D93F26"/>
    <w:rsid w:val="00D9470C"/>
    <w:rsid w:val="00D9527C"/>
    <w:rsid w:val="00D96E80"/>
    <w:rsid w:val="00D9704A"/>
    <w:rsid w:val="00D97251"/>
    <w:rsid w:val="00D97632"/>
    <w:rsid w:val="00D97C8D"/>
    <w:rsid w:val="00D97F94"/>
    <w:rsid w:val="00DA03AD"/>
    <w:rsid w:val="00DA0F89"/>
    <w:rsid w:val="00DA2BFD"/>
    <w:rsid w:val="00DA3131"/>
    <w:rsid w:val="00DA32B1"/>
    <w:rsid w:val="00DA3394"/>
    <w:rsid w:val="00DA3FA5"/>
    <w:rsid w:val="00DA462B"/>
    <w:rsid w:val="00DA6789"/>
    <w:rsid w:val="00DA6F61"/>
    <w:rsid w:val="00DA713F"/>
    <w:rsid w:val="00DA7346"/>
    <w:rsid w:val="00DA7E03"/>
    <w:rsid w:val="00DA7F35"/>
    <w:rsid w:val="00DB0031"/>
    <w:rsid w:val="00DB1244"/>
    <w:rsid w:val="00DB1407"/>
    <w:rsid w:val="00DB1525"/>
    <w:rsid w:val="00DB18A8"/>
    <w:rsid w:val="00DB19DB"/>
    <w:rsid w:val="00DB25A1"/>
    <w:rsid w:val="00DB2947"/>
    <w:rsid w:val="00DB2983"/>
    <w:rsid w:val="00DB2E3F"/>
    <w:rsid w:val="00DB2E48"/>
    <w:rsid w:val="00DB3DC6"/>
    <w:rsid w:val="00DB4186"/>
    <w:rsid w:val="00DB4319"/>
    <w:rsid w:val="00DB46D9"/>
    <w:rsid w:val="00DB4D0A"/>
    <w:rsid w:val="00DB4F53"/>
    <w:rsid w:val="00DB4FDD"/>
    <w:rsid w:val="00DB723A"/>
    <w:rsid w:val="00DB7781"/>
    <w:rsid w:val="00DC0F91"/>
    <w:rsid w:val="00DC12B9"/>
    <w:rsid w:val="00DC22EB"/>
    <w:rsid w:val="00DC249F"/>
    <w:rsid w:val="00DC2F6C"/>
    <w:rsid w:val="00DC5025"/>
    <w:rsid w:val="00DC5447"/>
    <w:rsid w:val="00DC5EA1"/>
    <w:rsid w:val="00DC6148"/>
    <w:rsid w:val="00DC628E"/>
    <w:rsid w:val="00DC70BB"/>
    <w:rsid w:val="00DC74FC"/>
    <w:rsid w:val="00DC784E"/>
    <w:rsid w:val="00DD04C4"/>
    <w:rsid w:val="00DD0907"/>
    <w:rsid w:val="00DD1794"/>
    <w:rsid w:val="00DD19D1"/>
    <w:rsid w:val="00DD256D"/>
    <w:rsid w:val="00DD4E08"/>
    <w:rsid w:val="00DD4EA2"/>
    <w:rsid w:val="00DD539B"/>
    <w:rsid w:val="00DD5D37"/>
    <w:rsid w:val="00DD7CED"/>
    <w:rsid w:val="00DE0752"/>
    <w:rsid w:val="00DE0987"/>
    <w:rsid w:val="00DE0AFE"/>
    <w:rsid w:val="00DE22B4"/>
    <w:rsid w:val="00DE2BA1"/>
    <w:rsid w:val="00DE2D67"/>
    <w:rsid w:val="00DE3F1A"/>
    <w:rsid w:val="00DE42A7"/>
    <w:rsid w:val="00DE5534"/>
    <w:rsid w:val="00DE64C4"/>
    <w:rsid w:val="00DE6D4D"/>
    <w:rsid w:val="00DE6E8D"/>
    <w:rsid w:val="00DE6F5D"/>
    <w:rsid w:val="00DE757C"/>
    <w:rsid w:val="00DE7A07"/>
    <w:rsid w:val="00DF02BE"/>
    <w:rsid w:val="00DF077F"/>
    <w:rsid w:val="00DF0925"/>
    <w:rsid w:val="00DF122D"/>
    <w:rsid w:val="00DF2293"/>
    <w:rsid w:val="00DF40E7"/>
    <w:rsid w:val="00DF43B3"/>
    <w:rsid w:val="00DF4449"/>
    <w:rsid w:val="00DF4E41"/>
    <w:rsid w:val="00DF5FA9"/>
    <w:rsid w:val="00DF6D11"/>
    <w:rsid w:val="00DF6ED7"/>
    <w:rsid w:val="00DF72D6"/>
    <w:rsid w:val="00DF7FDC"/>
    <w:rsid w:val="00E00169"/>
    <w:rsid w:val="00E009A1"/>
    <w:rsid w:val="00E00F5E"/>
    <w:rsid w:val="00E011FE"/>
    <w:rsid w:val="00E018A8"/>
    <w:rsid w:val="00E019BF"/>
    <w:rsid w:val="00E02F41"/>
    <w:rsid w:val="00E037B1"/>
    <w:rsid w:val="00E040FB"/>
    <w:rsid w:val="00E04676"/>
    <w:rsid w:val="00E059A9"/>
    <w:rsid w:val="00E0606C"/>
    <w:rsid w:val="00E06146"/>
    <w:rsid w:val="00E070A2"/>
    <w:rsid w:val="00E12182"/>
    <w:rsid w:val="00E12274"/>
    <w:rsid w:val="00E12545"/>
    <w:rsid w:val="00E146FD"/>
    <w:rsid w:val="00E150FE"/>
    <w:rsid w:val="00E153E4"/>
    <w:rsid w:val="00E1641F"/>
    <w:rsid w:val="00E16C5E"/>
    <w:rsid w:val="00E17131"/>
    <w:rsid w:val="00E17AD0"/>
    <w:rsid w:val="00E17BF3"/>
    <w:rsid w:val="00E17EEA"/>
    <w:rsid w:val="00E17F6C"/>
    <w:rsid w:val="00E20927"/>
    <w:rsid w:val="00E20DF7"/>
    <w:rsid w:val="00E21633"/>
    <w:rsid w:val="00E224C6"/>
    <w:rsid w:val="00E2326D"/>
    <w:rsid w:val="00E237BF"/>
    <w:rsid w:val="00E2474E"/>
    <w:rsid w:val="00E27E3B"/>
    <w:rsid w:val="00E303E0"/>
    <w:rsid w:val="00E326EB"/>
    <w:rsid w:val="00E3287A"/>
    <w:rsid w:val="00E32C4E"/>
    <w:rsid w:val="00E33054"/>
    <w:rsid w:val="00E332E7"/>
    <w:rsid w:val="00E33795"/>
    <w:rsid w:val="00E33883"/>
    <w:rsid w:val="00E33CA0"/>
    <w:rsid w:val="00E34310"/>
    <w:rsid w:val="00E350E5"/>
    <w:rsid w:val="00E36669"/>
    <w:rsid w:val="00E3702A"/>
    <w:rsid w:val="00E371C5"/>
    <w:rsid w:val="00E37CBF"/>
    <w:rsid w:val="00E41C63"/>
    <w:rsid w:val="00E42C3C"/>
    <w:rsid w:val="00E42C44"/>
    <w:rsid w:val="00E42D73"/>
    <w:rsid w:val="00E4493E"/>
    <w:rsid w:val="00E44B3D"/>
    <w:rsid w:val="00E45174"/>
    <w:rsid w:val="00E45400"/>
    <w:rsid w:val="00E454DC"/>
    <w:rsid w:val="00E45BBA"/>
    <w:rsid w:val="00E468F3"/>
    <w:rsid w:val="00E46E3A"/>
    <w:rsid w:val="00E46F7A"/>
    <w:rsid w:val="00E47870"/>
    <w:rsid w:val="00E47A9A"/>
    <w:rsid w:val="00E508ED"/>
    <w:rsid w:val="00E50CE9"/>
    <w:rsid w:val="00E50F4F"/>
    <w:rsid w:val="00E514F4"/>
    <w:rsid w:val="00E5173B"/>
    <w:rsid w:val="00E5317C"/>
    <w:rsid w:val="00E53372"/>
    <w:rsid w:val="00E534ED"/>
    <w:rsid w:val="00E53A42"/>
    <w:rsid w:val="00E53AAF"/>
    <w:rsid w:val="00E55385"/>
    <w:rsid w:val="00E553DC"/>
    <w:rsid w:val="00E55A55"/>
    <w:rsid w:val="00E55F1E"/>
    <w:rsid w:val="00E55FBE"/>
    <w:rsid w:val="00E56486"/>
    <w:rsid w:val="00E602E7"/>
    <w:rsid w:val="00E6150F"/>
    <w:rsid w:val="00E61D39"/>
    <w:rsid w:val="00E628BE"/>
    <w:rsid w:val="00E635A0"/>
    <w:rsid w:val="00E635E8"/>
    <w:rsid w:val="00E63A98"/>
    <w:rsid w:val="00E63AFB"/>
    <w:rsid w:val="00E63EF8"/>
    <w:rsid w:val="00E64372"/>
    <w:rsid w:val="00E64436"/>
    <w:rsid w:val="00E64610"/>
    <w:rsid w:val="00E64945"/>
    <w:rsid w:val="00E66477"/>
    <w:rsid w:val="00E66D2E"/>
    <w:rsid w:val="00E676EE"/>
    <w:rsid w:val="00E67CE8"/>
    <w:rsid w:val="00E70266"/>
    <w:rsid w:val="00E702B0"/>
    <w:rsid w:val="00E707DC"/>
    <w:rsid w:val="00E70BB5"/>
    <w:rsid w:val="00E71BD8"/>
    <w:rsid w:val="00E72292"/>
    <w:rsid w:val="00E72BB3"/>
    <w:rsid w:val="00E72C80"/>
    <w:rsid w:val="00E735B5"/>
    <w:rsid w:val="00E739AC"/>
    <w:rsid w:val="00E73AA0"/>
    <w:rsid w:val="00E73D08"/>
    <w:rsid w:val="00E7426D"/>
    <w:rsid w:val="00E75086"/>
    <w:rsid w:val="00E75463"/>
    <w:rsid w:val="00E75E7E"/>
    <w:rsid w:val="00E76440"/>
    <w:rsid w:val="00E769AD"/>
    <w:rsid w:val="00E77337"/>
    <w:rsid w:val="00E8019C"/>
    <w:rsid w:val="00E81766"/>
    <w:rsid w:val="00E81F0F"/>
    <w:rsid w:val="00E8295C"/>
    <w:rsid w:val="00E8298D"/>
    <w:rsid w:val="00E829A5"/>
    <w:rsid w:val="00E840F8"/>
    <w:rsid w:val="00E859D2"/>
    <w:rsid w:val="00E85CC8"/>
    <w:rsid w:val="00E860DE"/>
    <w:rsid w:val="00E86299"/>
    <w:rsid w:val="00E86859"/>
    <w:rsid w:val="00E873E5"/>
    <w:rsid w:val="00E8794C"/>
    <w:rsid w:val="00E87D46"/>
    <w:rsid w:val="00E87FC2"/>
    <w:rsid w:val="00E90A05"/>
    <w:rsid w:val="00E91532"/>
    <w:rsid w:val="00E92C6D"/>
    <w:rsid w:val="00E93172"/>
    <w:rsid w:val="00E93721"/>
    <w:rsid w:val="00E937B5"/>
    <w:rsid w:val="00E93E32"/>
    <w:rsid w:val="00E9540A"/>
    <w:rsid w:val="00E95630"/>
    <w:rsid w:val="00E965CF"/>
    <w:rsid w:val="00E97539"/>
    <w:rsid w:val="00E97D1D"/>
    <w:rsid w:val="00EA0CC4"/>
    <w:rsid w:val="00EA1226"/>
    <w:rsid w:val="00EA17DC"/>
    <w:rsid w:val="00EA17E9"/>
    <w:rsid w:val="00EA1861"/>
    <w:rsid w:val="00EA1899"/>
    <w:rsid w:val="00EA2E2A"/>
    <w:rsid w:val="00EA2F3F"/>
    <w:rsid w:val="00EA3E0A"/>
    <w:rsid w:val="00EA47DD"/>
    <w:rsid w:val="00EA5153"/>
    <w:rsid w:val="00EA5A0E"/>
    <w:rsid w:val="00EA6DED"/>
    <w:rsid w:val="00EA7041"/>
    <w:rsid w:val="00EA71B3"/>
    <w:rsid w:val="00EA7767"/>
    <w:rsid w:val="00EA7A3E"/>
    <w:rsid w:val="00EA7A47"/>
    <w:rsid w:val="00EA7CEC"/>
    <w:rsid w:val="00EB0755"/>
    <w:rsid w:val="00EB16E0"/>
    <w:rsid w:val="00EB2610"/>
    <w:rsid w:val="00EB2E1F"/>
    <w:rsid w:val="00EB3016"/>
    <w:rsid w:val="00EB328F"/>
    <w:rsid w:val="00EB4309"/>
    <w:rsid w:val="00EB54DA"/>
    <w:rsid w:val="00EB6374"/>
    <w:rsid w:val="00EB69B4"/>
    <w:rsid w:val="00EB6D66"/>
    <w:rsid w:val="00EC080D"/>
    <w:rsid w:val="00EC0A77"/>
    <w:rsid w:val="00EC152F"/>
    <w:rsid w:val="00EC1D9B"/>
    <w:rsid w:val="00EC230D"/>
    <w:rsid w:val="00EC2B97"/>
    <w:rsid w:val="00EC34E5"/>
    <w:rsid w:val="00EC3B2A"/>
    <w:rsid w:val="00EC43DC"/>
    <w:rsid w:val="00EC4968"/>
    <w:rsid w:val="00EC54F4"/>
    <w:rsid w:val="00EC57FE"/>
    <w:rsid w:val="00EC5829"/>
    <w:rsid w:val="00EC5AAB"/>
    <w:rsid w:val="00EC6D47"/>
    <w:rsid w:val="00EC6FBD"/>
    <w:rsid w:val="00EC7419"/>
    <w:rsid w:val="00ED02F1"/>
    <w:rsid w:val="00ED074E"/>
    <w:rsid w:val="00ED0B83"/>
    <w:rsid w:val="00ED0CE2"/>
    <w:rsid w:val="00ED0F9E"/>
    <w:rsid w:val="00ED2168"/>
    <w:rsid w:val="00ED2A60"/>
    <w:rsid w:val="00ED4B17"/>
    <w:rsid w:val="00ED4C82"/>
    <w:rsid w:val="00ED4DAE"/>
    <w:rsid w:val="00ED53D6"/>
    <w:rsid w:val="00ED5B19"/>
    <w:rsid w:val="00ED715E"/>
    <w:rsid w:val="00ED7667"/>
    <w:rsid w:val="00EE0288"/>
    <w:rsid w:val="00EE0A1F"/>
    <w:rsid w:val="00EE0A4C"/>
    <w:rsid w:val="00EE1448"/>
    <w:rsid w:val="00EE16A1"/>
    <w:rsid w:val="00EE16C7"/>
    <w:rsid w:val="00EE1C88"/>
    <w:rsid w:val="00EE2D68"/>
    <w:rsid w:val="00EE4647"/>
    <w:rsid w:val="00EE4712"/>
    <w:rsid w:val="00EE4817"/>
    <w:rsid w:val="00EE73C0"/>
    <w:rsid w:val="00EF0009"/>
    <w:rsid w:val="00EF12BA"/>
    <w:rsid w:val="00EF134D"/>
    <w:rsid w:val="00EF1B51"/>
    <w:rsid w:val="00EF2011"/>
    <w:rsid w:val="00EF2079"/>
    <w:rsid w:val="00EF22BE"/>
    <w:rsid w:val="00EF25BC"/>
    <w:rsid w:val="00EF395D"/>
    <w:rsid w:val="00EF3AF4"/>
    <w:rsid w:val="00EF3CD6"/>
    <w:rsid w:val="00EF4181"/>
    <w:rsid w:val="00EF4D3D"/>
    <w:rsid w:val="00EF552B"/>
    <w:rsid w:val="00EF5760"/>
    <w:rsid w:val="00EF586C"/>
    <w:rsid w:val="00EF5C85"/>
    <w:rsid w:val="00EF5CC2"/>
    <w:rsid w:val="00EF5CE4"/>
    <w:rsid w:val="00EF61B8"/>
    <w:rsid w:val="00EF7C6D"/>
    <w:rsid w:val="00EF7FF5"/>
    <w:rsid w:val="00F00007"/>
    <w:rsid w:val="00F0029F"/>
    <w:rsid w:val="00F002FE"/>
    <w:rsid w:val="00F00399"/>
    <w:rsid w:val="00F0082B"/>
    <w:rsid w:val="00F01177"/>
    <w:rsid w:val="00F01620"/>
    <w:rsid w:val="00F0184A"/>
    <w:rsid w:val="00F02396"/>
    <w:rsid w:val="00F05275"/>
    <w:rsid w:val="00F05A41"/>
    <w:rsid w:val="00F05FDC"/>
    <w:rsid w:val="00F064C9"/>
    <w:rsid w:val="00F06AE7"/>
    <w:rsid w:val="00F06E41"/>
    <w:rsid w:val="00F07433"/>
    <w:rsid w:val="00F10C71"/>
    <w:rsid w:val="00F10F98"/>
    <w:rsid w:val="00F11DB1"/>
    <w:rsid w:val="00F11E03"/>
    <w:rsid w:val="00F12ADF"/>
    <w:rsid w:val="00F13130"/>
    <w:rsid w:val="00F13A08"/>
    <w:rsid w:val="00F13E4B"/>
    <w:rsid w:val="00F13E8B"/>
    <w:rsid w:val="00F142E3"/>
    <w:rsid w:val="00F14A5B"/>
    <w:rsid w:val="00F14BC2"/>
    <w:rsid w:val="00F14F0C"/>
    <w:rsid w:val="00F150B5"/>
    <w:rsid w:val="00F15B56"/>
    <w:rsid w:val="00F15B71"/>
    <w:rsid w:val="00F20483"/>
    <w:rsid w:val="00F2074C"/>
    <w:rsid w:val="00F20750"/>
    <w:rsid w:val="00F223B6"/>
    <w:rsid w:val="00F231BF"/>
    <w:rsid w:val="00F23AE5"/>
    <w:rsid w:val="00F2684D"/>
    <w:rsid w:val="00F27BDF"/>
    <w:rsid w:val="00F315CC"/>
    <w:rsid w:val="00F31972"/>
    <w:rsid w:val="00F32E0E"/>
    <w:rsid w:val="00F33839"/>
    <w:rsid w:val="00F33D04"/>
    <w:rsid w:val="00F33D3E"/>
    <w:rsid w:val="00F34C56"/>
    <w:rsid w:val="00F34D7A"/>
    <w:rsid w:val="00F34F5D"/>
    <w:rsid w:val="00F35E24"/>
    <w:rsid w:val="00F3739E"/>
    <w:rsid w:val="00F37702"/>
    <w:rsid w:val="00F40729"/>
    <w:rsid w:val="00F413B3"/>
    <w:rsid w:val="00F4321C"/>
    <w:rsid w:val="00F441DD"/>
    <w:rsid w:val="00F441EB"/>
    <w:rsid w:val="00F44E71"/>
    <w:rsid w:val="00F44E72"/>
    <w:rsid w:val="00F45807"/>
    <w:rsid w:val="00F45D00"/>
    <w:rsid w:val="00F45EAE"/>
    <w:rsid w:val="00F46344"/>
    <w:rsid w:val="00F47473"/>
    <w:rsid w:val="00F51967"/>
    <w:rsid w:val="00F51BD0"/>
    <w:rsid w:val="00F51CA2"/>
    <w:rsid w:val="00F53006"/>
    <w:rsid w:val="00F5341F"/>
    <w:rsid w:val="00F548E9"/>
    <w:rsid w:val="00F54E15"/>
    <w:rsid w:val="00F557FE"/>
    <w:rsid w:val="00F5593C"/>
    <w:rsid w:val="00F55B07"/>
    <w:rsid w:val="00F571FB"/>
    <w:rsid w:val="00F57D5E"/>
    <w:rsid w:val="00F57FFD"/>
    <w:rsid w:val="00F606E6"/>
    <w:rsid w:val="00F608F3"/>
    <w:rsid w:val="00F60E2C"/>
    <w:rsid w:val="00F60EE6"/>
    <w:rsid w:val="00F60FF5"/>
    <w:rsid w:val="00F611A7"/>
    <w:rsid w:val="00F6129E"/>
    <w:rsid w:val="00F6161F"/>
    <w:rsid w:val="00F61632"/>
    <w:rsid w:val="00F62C2A"/>
    <w:rsid w:val="00F640D0"/>
    <w:rsid w:val="00F6446F"/>
    <w:rsid w:val="00F64617"/>
    <w:rsid w:val="00F646DB"/>
    <w:rsid w:val="00F65CA9"/>
    <w:rsid w:val="00F661D4"/>
    <w:rsid w:val="00F66E79"/>
    <w:rsid w:val="00F70F66"/>
    <w:rsid w:val="00F710E3"/>
    <w:rsid w:val="00F711FF"/>
    <w:rsid w:val="00F71A1A"/>
    <w:rsid w:val="00F71ED5"/>
    <w:rsid w:val="00F736A1"/>
    <w:rsid w:val="00F75093"/>
    <w:rsid w:val="00F757F8"/>
    <w:rsid w:val="00F76157"/>
    <w:rsid w:val="00F76A03"/>
    <w:rsid w:val="00F76D35"/>
    <w:rsid w:val="00F76E61"/>
    <w:rsid w:val="00F77081"/>
    <w:rsid w:val="00F7768F"/>
    <w:rsid w:val="00F777BB"/>
    <w:rsid w:val="00F77831"/>
    <w:rsid w:val="00F8017C"/>
    <w:rsid w:val="00F80CEA"/>
    <w:rsid w:val="00F82FDD"/>
    <w:rsid w:val="00F8310E"/>
    <w:rsid w:val="00F8316C"/>
    <w:rsid w:val="00F83176"/>
    <w:rsid w:val="00F832EB"/>
    <w:rsid w:val="00F83DA8"/>
    <w:rsid w:val="00F83ED1"/>
    <w:rsid w:val="00F84220"/>
    <w:rsid w:val="00F84966"/>
    <w:rsid w:val="00F84B2F"/>
    <w:rsid w:val="00F84CCF"/>
    <w:rsid w:val="00F85079"/>
    <w:rsid w:val="00F851C7"/>
    <w:rsid w:val="00F852F8"/>
    <w:rsid w:val="00F87440"/>
    <w:rsid w:val="00F9026D"/>
    <w:rsid w:val="00F924B5"/>
    <w:rsid w:val="00F9264C"/>
    <w:rsid w:val="00F9329B"/>
    <w:rsid w:val="00F932D2"/>
    <w:rsid w:val="00F933C3"/>
    <w:rsid w:val="00F93782"/>
    <w:rsid w:val="00F93993"/>
    <w:rsid w:val="00F94A44"/>
    <w:rsid w:val="00F94D89"/>
    <w:rsid w:val="00F95649"/>
    <w:rsid w:val="00F9636A"/>
    <w:rsid w:val="00F97558"/>
    <w:rsid w:val="00F97A06"/>
    <w:rsid w:val="00F97A2C"/>
    <w:rsid w:val="00FA11FA"/>
    <w:rsid w:val="00FA2147"/>
    <w:rsid w:val="00FA2431"/>
    <w:rsid w:val="00FA2D1E"/>
    <w:rsid w:val="00FA359B"/>
    <w:rsid w:val="00FA3717"/>
    <w:rsid w:val="00FA3EEF"/>
    <w:rsid w:val="00FA64C9"/>
    <w:rsid w:val="00FA78D0"/>
    <w:rsid w:val="00FB00DC"/>
    <w:rsid w:val="00FB011E"/>
    <w:rsid w:val="00FB0807"/>
    <w:rsid w:val="00FB08E4"/>
    <w:rsid w:val="00FB0B9A"/>
    <w:rsid w:val="00FB0D11"/>
    <w:rsid w:val="00FB10EA"/>
    <w:rsid w:val="00FB14D8"/>
    <w:rsid w:val="00FB2E74"/>
    <w:rsid w:val="00FB3062"/>
    <w:rsid w:val="00FB39C7"/>
    <w:rsid w:val="00FB4439"/>
    <w:rsid w:val="00FB4AE4"/>
    <w:rsid w:val="00FB4EC6"/>
    <w:rsid w:val="00FB56CF"/>
    <w:rsid w:val="00FB5C50"/>
    <w:rsid w:val="00FB66C7"/>
    <w:rsid w:val="00FB7160"/>
    <w:rsid w:val="00FB733F"/>
    <w:rsid w:val="00FB7775"/>
    <w:rsid w:val="00FB7841"/>
    <w:rsid w:val="00FB7FAA"/>
    <w:rsid w:val="00FC040B"/>
    <w:rsid w:val="00FC06FF"/>
    <w:rsid w:val="00FC0AFA"/>
    <w:rsid w:val="00FC14E2"/>
    <w:rsid w:val="00FC1E4B"/>
    <w:rsid w:val="00FC21EA"/>
    <w:rsid w:val="00FC25ED"/>
    <w:rsid w:val="00FC3660"/>
    <w:rsid w:val="00FC3BF3"/>
    <w:rsid w:val="00FC5083"/>
    <w:rsid w:val="00FC572D"/>
    <w:rsid w:val="00FC5BAD"/>
    <w:rsid w:val="00FC5CD7"/>
    <w:rsid w:val="00FC613D"/>
    <w:rsid w:val="00FC6B5D"/>
    <w:rsid w:val="00FC7645"/>
    <w:rsid w:val="00FD0129"/>
    <w:rsid w:val="00FD0BB5"/>
    <w:rsid w:val="00FD0C3A"/>
    <w:rsid w:val="00FD10F7"/>
    <w:rsid w:val="00FD11DC"/>
    <w:rsid w:val="00FD18B2"/>
    <w:rsid w:val="00FD1B37"/>
    <w:rsid w:val="00FD2163"/>
    <w:rsid w:val="00FD278D"/>
    <w:rsid w:val="00FD2D5E"/>
    <w:rsid w:val="00FD3014"/>
    <w:rsid w:val="00FD45A5"/>
    <w:rsid w:val="00FD46F7"/>
    <w:rsid w:val="00FD47F6"/>
    <w:rsid w:val="00FD4C90"/>
    <w:rsid w:val="00FD6FC0"/>
    <w:rsid w:val="00FD7E55"/>
    <w:rsid w:val="00FE08D0"/>
    <w:rsid w:val="00FE0A6F"/>
    <w:rsid w:val="00FE1211"/>
    <w:rsid w:val="00FE1A83"/>
    <w:rsid w:val="00FE2F30"/>
    <w:rsid w:val="00FE390E"/>
    <w:rsid w:val="00FE3C9A"/>
    <w:rsid w:val="00FE4238"/>
    <w:rsid w:val="00FE4FE3"/>
    <w:rsid w:val="00FE51E9"/>
    <w:rsid w:val="00FE5B72"/>
    <w:rsid w:val="00FE6164"/>
    <w:rsid w:val="00FE62F4"/>
    <w:rsid w:val="00FE6DF3"/>
    <w:rsid w:val="00FF03C7"/>
    <w:rsid w:val="00FF0490"/>
    <w:rsid w:val="00FF0863"/>
    <w:rsid w:val="00FF096C"/>
    <w:rsid w:val="00FF0CC9"/>
    <w:rsid w:val="00FF3944"/>
    <w:rsid w:val="00FF4369"/>
    <w:rsid w:val="00FF554C"/>
    <w:rsid w:val="00FF5E34"/>
    <w:rsid w:val="00FF7928"/>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3870CD8A-B445-4493-941D-13944D8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C2"/>
    <w:rPr>
      <w:sz w:val="21"/>
      <w:szCs w:val="21"/>
    </w:rPr>
  </w:style>
  <w:style w:type="paragraph" w:styleId="1">
    <w:name w:val="heading 1"/>
    <w:aliases w:val="Заг. 1,1 УРОВЕНЬ"/>
    <w:basedOn w:val="a"/>
    <w:next w:val="a"/>
    <w:link w:val="10"/>
    <w:uiPriority w:val="9"/>
    <w:qFormat/>
    <w:rsid w:val="00563AB9"/>
    <w:pPr>
      <w:keepNext/>
      <w:keepLines/>
      <w:pBdr>
        <w:bottom w:val="single" w:sz="4" w:space="2" w:color="ED7D31"/>
      </w:pBdr>
      <w:spacing w:before="360" w:after="120"/>
      <w:outlineLvl w:val="0"/>
    </w:pPr>
    <w:rPr>
      <w:rFonts w:ascii="Calibri Light" w:eastAsia="SimSun" w:hAnsi="Calibri Light"/>
      <w:color w:val="262626"/>
      <w:sz w:val="40"/>
      <w:szCs w:val="40"/>
    </w:rPr>
  </w:style>
  <w:style w:type="paragraph" w:styleId="2">
    <w:name w:val="heading 2"/>
    <w:aliases w:val="Заг. 2,Нумерованноый 2"/>
    <w:basedOn w:val="a"/>
    <w:next w:val="a"/>
    <w:link w:val="20"/>
    <w:unhideWhenUsed/>
    <w:qFormat/>
    <w:rsid w:val="00563AB9"/>
    <w:pPr>
      <w:keepNext/>
      <w:keepLines/>
      <w:spacing w:before="120"/>
      <w:outlineLvl w:val="1"/>
    </w:pPr>
    <w:rPr>
      <w:rFonts w:ascii="Calibri Light" w:eastAsia="SimSun" w:hAnsi="Calibri Light"/>
      <w:color w:val="ED7D31"/>
      <w:sz w:val="36"/>
      <w:szCs w:val="36"/>
    </w:rPr>
  </w:style>
  <w:style w:type="paragraph" w:styleId="30">
    <w:name w:val="heading 3"/>
    <w:aliases w:val="Заг. 3"/>
    <w:basedOn w:val="a"/>
    <w:next w:val="a"/>
    <w:link w:val="31"/>
    <w:unhideWhenUsed/>
    <w:qFormat/>
    <w:rsid w:val="00563AB9"/>
    <w:pPr>
      <w:keepNext/>
      <w:keepLines/>
      <w:spacing w:before="80"/>
      <w:outlineLvl w:val="2"/>
    </w:pPr>
    <w:rPr>
      <w:rFonts w:ascii="Calibri Light" w:eastAsia="SimSun" w:hAnsi="Calibri Light"/>
      <w:color w:val="C45911"/>
      <w:sz w:val="32"/>
      <w:szCs w:val="32"/>
    </w:rPr>
  </w:style>
  <w:style w:type="paragraph" w:styleId="4">
    <w:name w:val="heading 4"/>
    <w:basedOn w:val="a"/>
    <w:next w:val="a"/>
    <w:link w:val="40"/>
    <w:uiPriority w:val="9"/>
    <w:semiHidden/>
    <w:unhideWhenUsed/>
    <w:qFormat/>
    <w:rsid w:val="00563AB9"/>
    <w:pPr>
      <w:keepNext/>
      <w:keepLines/>
      <w:spacing w:before="80"/>
      <w:outlineLvl w:val="3"/>
    </w:pPr>
    <w:rPr>
      <w:rFonts w:ascii="Calibri Light" w:eastAsia="SimSun" w:hAnsi="Calibri Light"/>
      <w:i/>
      <w:iCs/>
      <w:color w:val="833C0B"/>
      <w:sz w:val="28"/>
      <w:szCs w:val="28"/>
    </w:rPr>
  </w:style>
  <w:style w:type="paragraph" w:styleId="5">
    <w:name w:val="heading 5"/>
    <w:basedOn w:val="a"/>
    <w:next w:val="a"/>
    <w:link w:val="50"/>
    <w:uiPriority w:val="9"/>
    <w:unhideWhenUsed/>
    <w:qFormat/>
    <w:rsid w:val="00563AB9"/>
    <w:pPr>
      <w:keepNext/>
      <w:keepLines/>
      <w:spacing w:before="80"/>
      <w:outlineLvl w:val="4"/>
    </w:pPr>
    <w:rPr>
      <w:rFonts w:ascii="Calibri Light" w:eastAsia="SimSun" w:hAnsi="Calibri Light"/>
      <w:color w:val="C45911"/>
      <w:sz w:val="24"/>
      <w:szCs w:val="24"/>
    </w:rPr>
  </w:style>
  <w:style w:type="paragraph" w:styleId="6">
    <w:name w:val="heading 6"/>
    <w:basedOn w:val="a"/>
    <w:next w:val="a"/>
    <w:link w:val="60"/>
    <w:uiPriority w:val="9"/>
    <w:unhideWhenUsed/>
    <w:qFormat/>
    <w:rsid w:val="00563AB9"/>
    <w:pPr>
      <w:keepNext/>
      <w:keepLines/>
      <w:spacing w:before="80"/>
      <w:outlineLvl w:val="5"/>
    </w:pPr>
    <w:rPr>
      <w:rFonts w:ascii="Calibri Light" w:eastAsia="SimSun" w:hAnsi="Calibri Light"/>
      <w:i/>
      <w:iCs/>
      <w:color w:val="833C0B"/>
      <w:sz w:val="24"/>
      <w:szCs w:val="24"/>
    </w:rPr>
  </w:style>
  <w:style w:type="paragraph" w:styleId="7">
    <w:name w:val="heading 7"/>
    <w:basedOn w:val="a"/>
    <w:next w:val="a"/>
    <w:link w:val="70"/>
    <w:uiPriority w:val="9"/>
    <w:semiHidden/>
    <w:unhideWhenUsed/>
    <w:qFormat/>
    <w:rsid w:val="00563AB9"/>
    <w:pPr>
      <w:keepNext/>
      <w:keepLines/>
      <w:spacing w:before="80"/>
      <w:outlineLvl w:val="6"/>
    </w:pPr>
    <w:rPr>
      <w:rFonts w:ascii="Calibri Light" w:eastAsia="SimSun" w:hAnsi="Calibri Light"/>
      <w:b/>
      <w:bCs/>
      <w:color w:val="833C0B"/>
      <w:sz w:val="22"/>
      <w:szCs w:val="22"/>
    </w:rPr>
  </w:style>
  <w:style w:type="paragraph" w:styleId="8">
    <w:name w:val="heading 8"/>
    <w:basedOn w:val="a"/>
    <w:next w:val="a"/>
    <w:link w:val="80"/>
    <w:uiPriority w:val="9"/>
    <w:semiHidden/>
    <w:unhideWhenUsed/>
    <w:qFormat/>
    <w:rsid w:val="00563AB9"/>
    <w:pPr>
      <w:keepNext/>
      <w:keepLines/>
      <w:spacing w:before="80"/>
      <w:outlineLvl w:val="7"/>
    </w:pPr>
    <w:rPr>
      <w:rFonts w:ascii="Calibri Light" w:eastAsia="SimSun" w:hAnsi="Calibri Light"/>
      <w:color w:val="833C0B"/>
      <w:sz w:val="22"/>
      <w:szCs w:val="22"/>
    </w:rPr>
  </w:style>
  <w:style w:type="paragraph" w:styleId="9">
    <w:name w:val="heading 9"/>
    <w:basedOn w:val="a"/>
    <w:next w:val="a"/>
    <w:link w:val="90"/>
    <w:uiPriority w:val="9"/>
    <w:semiHidden/>
    <w:unhideWhenUsed/>
    <w:qFormat/>
    <w:rsid w:val="00563AB9"/>
    <w:pPr>
      <w:keepNext/>
      <w:keepLines/>
      <w:spacing w:before="80"/>
      <w:outlineLvl w:val="8"/>
    </w:pPr>
    <w:rPr>
      <w:rFonts w:ascii="Calibri Light" w:eastAsia="SimSun" w:hAnsi="Calibri Light"/>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BC"/>
    <w:pPr>
      <w:tabs>
        <w:tab w:val="center" w:pos="4677"/>
        <w:tab w:val="right" w:pos="9355"/>
      </w:tabs>
    </w:pPr>
  </w:style>
  <w:style w:type="character" w:customStyle="1" w:styleId="a4">
    <w:name w:val="Верхний колонтитул Знак"/>
    <w:basedOn w:val="a0"/>
    <w:link w:val="a3"/>
    <w:uiPriority w:val="99"/>
    <w:rsid w:val="00EF25BC"/>
  </w:style>
  <w:style w:type="paragraph" w:styleId="a5">
    <w:name w:val="footer"/>
    <w:basedOn w:val="a"/>
    <w:link w:val="a6"/>
    <w:uiPriority w:val="99"/>
    <w:unhideWhenUsed/>
    <w:rsid w:val="00EF25BC"/>
    <w:pPr>
      <w:tabs>
        <w:tab w:val="center" w:pos="4677"/>
        <w:tab w:val="right" w:pos="9355"/>
      </w:tabs>
    </w:pPr>
  </w:style>
  <w:style w:type="character" w:customStyle="1" w:styleId="a6">
    <w:name w:val="Нижний колонтитул Знак"/>
    <w:basedOn w:val="a0"/>
    <w:link w:val="a5"/>
    <w:uiPriority w:val="99"/>
    <w:rsid w:val="00EF25BC"/>
  </w:style>
  <w:style w:type="paragraph" w:styleId="a7">
    <w:name w:val="Balloon Text"/>
    <w:basedOn w:val="a"/>
    <w:link w:val="a8"/>
    <w:uiPriority w:val="99"/>
    <w:semiHidden/>
    <w:unhideWhenUsed/>
    <w:rsid w:val="00EF25BC"/>
    <w:rPr>
      <w:rFonts w:ascii="Tahoma" w:hAnsi="Tahoma"/>
      <w:sz w:val="16"/>
      <w:szCs w:val="16"/>
    </w:rPr>
  </w:style>
  <w:style w:type="character" w:customStyle="1" w:styleId="a8">
    <w:name w:val="Текст выноски Знак"/>
    <w:link w:val="a7"/>
    <w:uiPriority w:val="99"/>
    <w:semiHidden/>
    <w:rsid w:val="00EF25BC"/>
    <w:rPr>
      <w:rFonts w:ascii="Tahoma" w:hAnsi="Tahoma" w:cs="Tahoma"/>
      <w:sz w:val="16"/>
      <w:szCs w:val="16"/>
    </w:rPr>
  </w:style>
  <w:style w:type="paragraph" w:customStyle="1" w:styleId="a9">
    <w:name w:val="ЗАГОЛОВОК"/>
    <w:basedOn w:val="a"/>
    <w:link w:val="aa"/>
    <w:rsid w:val="008E4020"/>
    <w:pPr>
      <w:spacing w:before="240" w:after="120"/>
      <w:ind w:firstLine="510"/>
    </w:pPr>
    <w:rPr>
      <w:rFonts w:ascii="Arial" w:hAnsi="Arial"/>
      <w:b/>
      <w:sz w:val="24"/>
      <w:szCs w:val="24"/>
    </w:rPr>
  </w:style>
  <w:style w:type="character" w:styleId="ab">
    <w:name w:val="Hyperlink"/>
    <w:uiPriority w:val="99"/>
    <w:unhideWhenUsed/>
    <w:rsid w:val="008E4020"/>
    <w:rPr>
      <w:color w:val="0000FF"/>
      <w:u w:val="single"/>
    </w:rPr>
  </w:style>
  <w:style w:type="character" w:customStyle="1" w:styleId="aa">
    <w:name w:val="ЗАГОЛОВОК Знак"/>
    <w:link w:val="a9"/>
    <w:rsid w:val="008E4020"/>
    <w:rPr>
      <w:rFonts w:ascii="Arial" w:hAnsi="Arial" w:cs="Arial"/>
      <w:b/>
      <w:sz w:val="24"/>
      <w:szCs w:val="24"/>
    </w:rPr>
  </w:style>
  <w:style w:type="paragraph" w:customStyle="1" w:styleId="ac">
    <w:name w:val="ПОДзаголовок"/>
    <w:basedOn w:val="a9"/>
    <w:link w:val="ad"/>
    <w:rsid w:val="008E4020"/>
    <w:rPr>
      <w:sz w:val="20"/>
      <w:szCs w:val="20"/>
    </w:rPr>
  </w:style>
  <w:style w:type="paragraph" w:customStyle="1" w:styleId="ae">
    <w:name w:val="ТЕКСТ"/>
    <w:basedOn w:val="a"/>
    <w:link w:val="af"/>
    <w:rsid w:val="00EC6FBD"/>
    <w:pPr>
      <w:ind w:firstLine="510"/>
      <w:jc w:val="both"/>
    </w:pPr>
    <w:rPr>
      <w:rFonts w:ascii="Arial" w:hAnsi="Arial"/>
      <w:sz w:val="20"/>
      <w:szCs w:val="20"/>
    </w:rPr>
  </w:style>
  <w:style w:type="character" w:customStyle="1" w:styleId="ad">
    <w:name w:val="ПОДзаголовок Знак"/>
    <w:link w:val="ac"/>
    <w:rsid w:val="008E4020"/>
    <w:rPr>
      <w:rFonts w:ascii="Arial" w:hAnsi="Arial" w:cs="Arial"/>
      <w:b/>
      <w:sz w:val="20"/>
      <w:szCs w:val="20"/>
    </w:rPr>
  </w:style>
  <w:style w:type="paragraph" w:customStyle="1" w:styleId="ConsPlusNormal">
    <w:name w:val="ConsPlusNormal"/>
    <w:link w:val="ConsPlusNormal0"/>
    <w:rsid w:val="005A60DC"/>
    <w:pPr>
      <w:widowControl w:val="0"/>
      <w:autoSpaceDE w:val="0"/>
      <w:autoSpaceDN w:val="0"/>
      <w:spacing w:after="160" w:line="276" w:lineRule="auto"/>
    </w:pPr>
    <w:rPr>
      <w:sz w:val="22"/>
      <w:szCs w:val="21"/>
    </w:rPr>
  </w:style>
  <w:style w:type="character" w:customStyle="1" w:styleId="af">
    <w:name w:val="ТЕКСТ Знак"/>
    <w:link w:val="ae"/>
    <w:rsid w:val="00EC6FBD"/>
    <w:rPr>
      <w:rFonts w:ascii="Arial" w:hAnsi="Arial" w:cs="Arial"/>
    </w:rPr>
  </w:style>
  <w:style w:type="paragraph" w:customStyle="1" w:styleId="ConsPlusNonformat">
    <w:name w:val="ConsPlusNonformat"/>
    <w:rsid w:val="005A60DC"/>
    <w:pPr>
      <w:widowControl w:val="0"/>
      <w:autoSpaceDE w:val="0"/>
      <w:autoSpaceDN w:val="0"/>
      <w:spacing w:after="160" w:line="276" w:lineRule="auto"/>
    </w:pPr>
    <w:rPr>
      <w:rFonts w:ascii="Courier New" w:hAnsi="Courier New" w:cs="Courier New"/>
      <w:sz w:val="21"/>
      <w:szCs w:val="21"/>
    </w:rPr>
  </w:style>
  <w:style w:type="paragraph" w:customStyle="1" w:styleId="af0">
    <w:name w:val="Заг. ПРИЛОЖЕНИЯ"/>
    <w:basedOn w:val="a"/>
    <w:link w:val="af1"/>
    <w:rsid w:val="007E6322"/>
    <w:pPr>
      <w:jc w:val="center"/>
    </w:pPr>
    <w:rPr>
      <w:rFonts w:ascii="Arial" w:eastAsia="Arial" w:hAnsi="Arial"/>
      <w:b/>
      <w:sz w:val="20"/>
      <w:szCs w:val="20"/>
    </w:rPr>
  </w:style>
  <w:style w:type="character" w:customStyle="1" w:styleId="af1">
    <w:name w:val="Заг. ПРИЛОЖЕНИЯ Знак"/>
    <w:link w:val="af0"/>
    <w:rsid w:val="007E6322"/>
    <w:rPr>
      <w:rFonts w:ascii="Arial" w:eastAsia="Arial" w:hAnsi="Arial" w:cs="Arial"/>
      <w:b/>
      <w:sz w:val="20"/>
      <w:szCs w:val="20"/>
    </w:rPr>
  </w:style>
  <w:style w:type="numbering" w:customStyle="1" w:styleId="11">
    <w:name w:val="Нет списка1"/>
    <w:next w:val="a2"/>
    <w:uiPriority w:val="99"/>
    <w:semiHidden/>
    <w:unhideWhenUsed/>
    <w:rsid w:val="00DB2E48"/>
  </w:style>
  <w:style w:type="character" w:styleId="af2">
    <w:name w:val="annotation reference"/>
    <w:uiPriority w:val="99"/>
    <w:semiHidden/>
    <w:unhideWhenUsed/>
    <w:rsid w:val="00A52896"/>
    <w:rPr>
      <w:sz w:val="16"/>
      <w:szCs w:val="16"/>
    </w:rPr>
  </w:style>
  <w:style w:type="paragraph" w:styleId="af3">
    <w:name w:val="annotation text"/>
    <w:basedOn w:val="a"/>
    <w:link w:val="af4"/>
    <w:uiPriority w:val="99"/>
    <w:unhideWhenUsed/>
    <w:rsid w:val="00A52896"/>
    <w:rPr>
      <w:sz w:val="20"/>
      <w:szCs w:val="20"/>
    </w:rPr>
  </w:style>
  <w:style w:type="character" w:customStyle="1" w:styleId="af4">
    <w:name w:val="Текст примечания Знак"/>
    <w:link w:val="af3"/>
    <w:uiPriority w:val="99"/>
    <w:rsid w:val="00A52896"/>
    <w:rPr>
      <w:sz w:val="20"/>
      <w:szCs w:val="20"/>
    </w:rPr>
  </w:style>
  <w:style w:type="paragraph" w:styleId="af5">
    <w:name w:val="annotation subject"/>
    <w:basedOn w:val="af3"/>
    <w:next w:val="af3"/>
    <w:link w:val="af6"/>
    <w:uiPriority w:val="99"/>
    <w:semiHidden/>
    <w:unhideWhenUsed/>
    <w:rsid w:val="00A52896"/>
    <w:rPr>
      <w:b/>
      <w:bCs/>
    </w:rPr>
  </w:style>
  <w:style w:type="character" w:customStyle="1" w:styleId="af6">
    <w:name w:val="Тема примечания Знак"/>
    <w:link w:val="af5"/>
    <w:uiPriority w:val="99"/>
    <w:semiHidden/>
    <w:rsid w:val="00A52896"/>
    <w:rPr>
      <w:b/>
      <w:bCs/>
      <w:sz w:val="20"/>
      <w:szCs w:val="20"/>
    </w:rPr>
  </w:style>
  <w:style w:type="paragraph" w:customStyle="1" w:styleId="af7">
    <w:name w:val="КОЛОНТИТУЛ"/>
    <w:basedOn w:val="a3"/>
    <w:link w:val="af8"/>
    <w:rsid w:val="006C7820"/>
    <w:pPr>
      <w:jc w:val="right"/>
    </w:pPr>
    <w:rPr>
      <w:rFonts w:ascii="Arial" w:hAnsi="Arial"/>
      <w:b/>
      <w:sz w:val="20"/>
      <w:szCs w:val="20"/>
    </w:rPr>
  </w:style>
  <w:style w:type="character" w:customStyle="1" w:styleId="10">
    <w:name w:val="Заголовок 1 Знак"/>
    <w:aliases w:val="Заг. 1 Знак,1 УРОВЕНЬ Знак"/>
    <w:link w:val="1"/>
    <w:uiPriority w:val="9"/>
    <w:rsid w:val="00563AB9"/>
    <w:rPr>
      <w:rFonts w:ascii="Calibri Light" w:eastAsia="SimSun" w:hAnsi="Calibri Light" w:cs="Times New Roman"/>
      <w:color w:val="262626"/>
      <w:sz w:val="40"/>
      <w:szCs w:val="40"/>
    </w:rPr>
  </w:style>
  <w:style w:type="character" w:customStyle="1" w:styleId="af8">
    <w:name w:val="КОЛОНТИТУЛ Знак"/>
    <w:link w:val="af7"/>
    <w:rsid w:val="006C7820"/>
    <w:rPr>
      <w:rFonts w:ascii="Arial" w:hAnsi="Arial" w:cs="Arial"/>
      <w:b/>
    </w:rPr>
  </w:style>
  <w:style w:type="table" w:styleId="af9">
    <w:name w:val="Table Grid"/>
    <w:basedOn w:val="a1"/>
    <w:uiPriority w:val="59"/>
    <w:rsid w:val="0046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1"/>
    <w:uiPriority w:val="40"/>
    <w:rsid w:val="00460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
    <w:name w:val="Стиль1"/>
    <w:basedOn w:val="a1"/>
    <w:uiPriority w:val="99"/>
    <w:qFormat/>
    <w:rsid w:val="0046004D"/>
    <w:tblPr/>
  </w:style>
  <w:style w:type="paragraph" w:customStyle="1" w:styleId="afa">
    <w:name w:val="табл.прил."/>
    <w:basedOn w:val="ConsPlusNormal"/>
    <w:link w:val="afb"/>
    <w:rsid w:val="001C5A19"/>
    <w:pPr>
      <w:jc w:val="center"/>
    </w:pPr>
    <w:rPr>
      <w:rFonts w:ascii="Arial" w:hAnsi="Arial"/>
      <w:sz w:val="16"/>
      <w:szCs w:val="16"/>
    </w:rPr>
  </w:style>
  <w:style w:type="paragraph" w:customStyle="1" w:styleId="afc">
    <w:name w:val="примеч табл"/>
    <w:basedOn w:val="afa"/>
    <w:link w:val="afd"/>
    <w:rsid w:val="001C5A19"/>
    <w:pPr>
      <w:ind w:firstLine="510"/>
      <w:jc w:val="left"/>
    </w:pPr>
  </w:style>
  <w:style w:type="character" w:customStyle="1" w:styleId="ConsPlusNormal0">
    <w:name w:val="ConsPlusNormal Знак"/>
    <w:link w:val="ConsPlusNormal"/>
    <w:rsid w:val="0049375B"/>
    <w:rPr>
      <w:sz w:val="22"/>
      <w:lang w:bidi="ar-SA"/>
    </w:rPr>
  </w:style>
  <w:style w:type="character" w:customStyle="1" w:styleId="afb">
    <w:name w:val="табл.прил. Знак"/>
    <w:link w:val="afa"/>
    <w:rsid w:val="001C5A19"/>
    <w:rPr>
      <w:rFonts w:ascii="Arial" w:hAnsi="Arial" w:cs="Arial"/>
      <w:sz w:val="16"/>
      <w:szCs w:val="16"/>
    </w:rPr>
  </w:style>
  <w:style w:type="character" w:customStyle="1" w:styleId="afd">
    <w:name w:val="примеч табл Знак"/>
    <w:link w:val="afc"/>
    <w:rsid w:val="001C5A19"/>
    <w:rPr>
      <w:rFonts w:ascii="Arial" w:hAnsi="Arial" w:cs="Arial"/>
      <w:sz w:val="16"/>
      <w:szCs w:val="16"/>
    </w:rPr>
  </w:style>
  <w:style w:type="paragraph" w:styleId="afe">
    <w:name w:val="Revision"/>
    <w:hidden/>
    <w:uiPriority w:val="99"/>
    <w:semiHidden/>
    <w:rsid w:val="008D0714"/>
    <w:pPr>
      <w:spacing w:after="160" w:line="276" w:lineRule="auto"/>
    </w:pPr>
    <w:rPr>
      <w:sz w:val="22"/>
      <w:szCs w:val="22"/>
    </w:rPr>
  </w:style>
  <w:style w:type="paragraph" w:styleId="aff">
    <w:name w:val="Normal (Web)"/>
    <w:basedOn w:val="a"/>
    <w:uiPriority w:val="99"/>
    <w:semiHidden/>
    <w:unhideWhenUsed/>
    <w:rsid w:val="003F1C2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E64C4"/>
  </w:style>
  <w:style w:type="table" w:customStyle="1" w:styleId="14">
    <w:name w:val="Сетка таблицы1"/>
    <w:basedOn w:val="a1"/>
    <w:next w:val="af9"/>
    <w:uiPriority w:val="59"/>
    <w:rsid w:val="00D87614"/>
    <w:pPr>
      <w:ind w:firstLine="284"/>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34"/>
    <w:qFormat/>
    <w:rsid w:val="009C70EB"/>
    <w:pPr>
      <w:ind w:left="720"/>
      <w:contextualSpacing/>
    </w:pPr>
  </w:style>
  <w:style w:type="character" w:customStyle="1" w:styleId="6Exact">
    <w:name w:val="Основной текст (6) Exact"/>
    <w:rsid w:val="00C8047F"/>
    <w:rPr>
      <w:rFonts w:ascii="Arial" w:eastAsia="Arial" w:hAnsi="Arial" w:cs="Arial"/>
      <w:b/>
      <w:bCs/>
      <w:i w:val="0"/>
      <w:iCs w:val="0"/>
      <w:smallCaps w:val="0"/>
      <w:strike w:val="0"/>
      <w:sz w:val="26"/>
      <w:szCs w:val="26"/>
      <w:u w:val="none"/>
    </w:rPr>
  </w:style>
  <w:style w:type="character" w:customStyle="1" w:styleId="2Exact">
    <w:name w:val="Основной текст (2) Exact"/>
    <w:rsid w:val="00C8047F"/>
    <w:rPr>
      <w:rFonts w:ascii="Arial" w:eastAsia="Arial" w:hAnsi="Arial" w:cs="Arial"/>
      <w:b w:val="0"/>
      <w:bCs w:val="0"/>
      <w:i w:val="0"/>
      <w:iCs w:val="0"/>
      <w:smallCaps w:val="0"/>
      <w:strike w:val="0"/>
      <w:sz w:val="17"/>
      <w:szCs w:val="17"/>
      <w:u w:val="none"/>
    </w:rPr>
  </w:style>
  <w:style w:type="character" w:customStyle="1" w:styleId="aff2">
    <w:name w:val="Колонтитул_"/>
    <w:rsid w:val="00C8047F"/>
    <w:rPr>
      <w:rFonts w:ascii="Arial" w:eastAsia="Arial" w:hAnsi="Arial" w:cs="Arial"/>
      <w:b w:val="0"/>
      <w:bCs w:val="0"/>
      <w:i w:val="0"/>
      <w:iCs w:val="0"/>
      <w:smallCaps w:val="0"/>
      <w:strike w:val="0"/>
      <w:sz w:val="16"/>
      <w:szCs w:val="16"/>
      <w:u w:val="none"/>
    </w:rPr>
  </w:style>
  <w:style w:type="character" w:customStyle="1" w:styleId="105pt">
    <w:name w:val="Колонтитул + 10;5 pt"/>
    <w:rsid w:val="00C8047F"/>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15">
    <w:name w:val="Заголовок №1_"/>
    <w:rsid w:val="00C8047F"/>
    <w:rPr>
      <w:rFonts w:ascii="Arial" w:eastAsia="Arial" w:hAnsi="Arial" w:cs="Arial"/>
      <w:b/>
      <w:bCs/>
      <w:i w:val="0"/>
      <w:iCs w:val="0"/>
      <w:smallCaps w:val="0"/>
      <w:strike w:val="0"/>
      <w:sz w:val="46"/>
      <w:szCs w:val="46"/>
      <w:u w:val="none"/>
    </w:rPr>
  </w:style>
  <w:style w:type="character" w:customStyle="1" w:styleId="16">
    <w:name w:val="Заголовок №1"/>
    <w:rsid w:val="00C8047F"/>
    <w:rPr>
      <w:rFonts w:ascii="Arial" w:eastAsia="Arial" w:hAnsi="Arial" w:cs="Arial"/>
      <w:b/>
      <w:bCs/>
      <w:i w:val="0"/>
      <w:iCs w:val="0"/>
      <w:smallCaps w:val="0"/>
      <w:strike w:val="0"/>
      <w:color w:val="3AAEF0"/>
      <w:spacing w:val="0"/>
      <w:w w:val="100"/>
      <w:position w:val="0"/>
      <w:sz w:val="46"/>
      <w:szCs w:val="46"/>
      <w:u w:val="none"/>
      <w:lang w:val="ru-RU" w:eastAsia="ru-RU" w:bidi="ru-RU"/>
    </w:rPr>
  </w:style>
  <w:style w:type="character" w:customStyle="1" w:styleId="32">
    <w:name w:val="Основной текст (3)_"/>
    <w:rsid w:val="00C8047F"/>
    <w:rPr>
      <w:rFonts w:ascii="Arial" w:eastAsia="Arial" w:hAnsi="Arial" w:cs="Arial"/>
      <w:b w:val="0"/>
      <w:bCs w:val="0"/>
      <w:i w:val="0"/>
      <w:iCs w:val="0"/>
      <w:smallCaps w:val="0"/>
      <w:strike w:val="0"/>
      <w:sz w:val="28"/>
      <w:szCs w:val="28"/>
      <w:u w:val="none"/>
    </w:rPr>
  </w:style>
  <w:style w:type="character" w:customStyle="1" w:styleId="33">
    <w:name w:val="Основной текст (3)"/>
    <w:rsid w:val="00C8047F"/>
    <w:rPr>
      <w:rFonts w:ascii="Arial" w:eastAsia="Arial" w:hAnsi="Arial" w:cs="Arial"/>
      <w:b w:val="0"/>
      <w:bCs w:val="0"/>
      <w:i w:val="0"/>
      <w:iCs w:val="0"/>
      <w:smallCaps w:val="0"/>
      <w:strike w:val="0"/>
      <w:color w:val="818181"/>
      <w:spacing w:val="0"/>
      <w:w w:val="100"/>
      <w:position w:val="0"/>
      <w:sz w:val="28"/>
      <w:szCs w:val="28"/>
      <w:u w:val="none"/>
      <w:lang w:val="ru-RU" w:eastAsia="ru-RU" w:bidi="ru-RU"/>
    </w:rPr>
  </w:style>
  <w:style w:type="character" w:customStyle="1" w:styleId="41">
    <w:name w:val="Основной текст (4)_"/>
    <w:link w:val="42"/>
    <w:rsid w:val="00C8047F"/>
    <w:rPr>
      <w:rFonts w:ascii="Arial" w:eastAsia="Arial" w:hAnsi="Arial" w:cs="Arial"/>
      <w:b/>
      <w:bCs/>
      <w:sz w:val="46"/>
      <w:szCs w:val="46"/>
      <w:shd w:val="clear" w:color="auto" w:fill="FFFFFF"/>
    </w:rPr>
  </w:style>
  <w:style w:type="character" w:customStyle="1" w:styleId="51">
    <w:name w:val="Основной текст (5)_"/>
    <w:link w:val="52"/>
    <w:rsid w:val="00C8047F"/>
    <w:rPr>
      <w:rFonts w:ascii="Arial" w:eastAsia="Arial" w:hAnsi="Arial" w:cs="Arial"/>
      <w:b/>
      <w:bCs/>
      <w:sz w:val="13"/>
      <w:szCs w:val="13"/>
      <w:shd w:val="clear" w:color="auto" w:fill="FFFFFF"/>
    </w:rPr>
  </w:style>
  <w:style w:type="character" w:customStyle="1" w:styleId="53">
    <w:name w:val="Основной текст (5) + Курсив"/>
    <w:rsid w:val="00C8047F"/>
    <w:rPr>
      <w:rFonts w:ascii="Arial" w:eastAsia="Arial" w:hAnsi="Arial" w:cs="Arial"/>
      <w:b/>
      <w:bCs/>
      <w:i/>
      <w:iCs/>
      <w:color w:val="000000"/>
      <w:spacing w:val="0"/>
      <w:w w:val="100"/>
      <w:position w:val="0"/>
      <w:sz w:val="13"/>
      <w:szCs w:val="13"/>
      <w:shd w:val="clear" w:color="auto" w:fill="FFFFFF"/>
      <w:lang w:val="en-US" w:eastAsia="en-US" w:bidi="en-US"/>
    </w:rPr>
  </w:style>
  <w:style w:type="character" w:customStyle="1" w:styleId="61">
    <w:name w:val="Основной текст (6)_"/>
    <w:rsid w:val="00C8047F"/>
    <w:rPr>
      <w:rFonts w:ascii="Arial" w:eastAsia="Arial" w:hAnsi="Arial" w:cs="Arial"/>
      <w:b/>
      <w:bCs/>
      <w:i w:val="0"/>
      <w:iCs w:val="0"/>
      <w:smallCaps w:val="0"/>
      <w:strike w:val="0"/>
      <w:sz w:val="26"/>
      <w:szCs w:val="26"/>
      <w:u w:val="none"/>
    </w:rPr>
  </w:style>
  <w:style w:type="character" w:customStyle="1" w:styleId="62">
    <w:name w:val="Основной текст (6)"/>
    <w:rsid w:val="00C8047F"/>
    <w:rPr>
      <w:rFonts w:ascii="Arial" w:eastAsia="Arial" w:hAnsi="Arial" w:cs="Arial"/>
      <w:b/>
      <w:bCs/>
      <w:i w:val="0"/>
      <w:iCs w:val="0"/>
      <w:smallCaps w:val="0"/>
      <w:strike w:val="0"/>
      <w:color w:val="3AAEF0"/>
      <w:spacing w:val="0"/>
      <w:w w:val="100"/>
      <w:position w:val="0"/>
      <w:sz w:val="26"/>
      <w:szCs w:val="26"/>
      <w:u w:val="none"/>
      <w:lang w:val="ru-RU" w:eastAsia="ru-RU" w:bidi="ru-RU"/>
    </w:rPr>
  </w:style>
  <w:style w:type="character" w:customStyle="1" w:styleId="21">
    <w:name w:val="Основной текст (2)_"/>
    <w:rsid w:val="00C8047F"/>
    <w:rPr>
      <w:rFonts w:ascii="Arial" w:eastAsia="Arial" w:hAnsi="Arial" w:cs="Arial"/>
      <w:b w:val="0"/>
      <w:bCs w:val="0"/>
      <w:i w:val="0"/>
      <w:iCs w:val="0"/>
      <w:smallCaps w:val="0"/>
      <w:strike w:val="0"/>
      <w:sz w:val="17"/>
      <w:szCs w:val="17"/>
      <w:u w:val="none"/>
    </w:rPr>
  </w:style>
  <w:style w:type="character" w:customStyle="1" w:styleId="22">
    <w:name w:val="Основной текст (2) + Курсив"/>
    <w:rsid w:val="00C8047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71">
    <w:name w:val="Основной текст (7)_"/>
    <w:link w:val="72"/>
    <w:rsid w:val="00C8047F"/>
    <w:rPr>
      <w:rFonts w:ascii="Arial" w:eastAsia="Arial" w:hAnsi="Arial" w:cs="Arial"/>
      <w:sz w:val="14"/>
      <w:szCs w:val="14"/>
      <w:shd w:val="clear" w:color="auto" w:fill="FFFFFF"/>
    </w:rPr>
  </w:style>
  <w:style w:type="character" w:customStyle="1" w:styleId="aff3">
    <w:name w:val="Колонтитул"/>
    <w:rsid w:val="00C8047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w:rsid w:val="00C8047F"/>
    <w:rPr>
      <w:rFonts w:ascii="Arial" w:eastAsia="Arial" w:hAnsi="Arial" w:cs="Arial"/>
      <w:b w:val="0"/>
      <w:bCs w:val="0"/>
      <w:i w:val="0"/>
      <w:iCs w:val="0"/>
      <w:smallCaps w:val="0"/>
      <w:strike w:val="0"/>
      <w:color w:val="818181"/>
      <w:spacing w:val="0"/>
      <w:w w:val="100"/>
      <w:position w:val="0"/>
      <w:sz w:val="17"/>
      <w:szCs w:val="17"/>
      <w:u w:val="none"/>
      <w:lang w:val="ru-RU" w:eastAsia="ru-RU" w:bidi="ru-RU"/>
    </w:rPr>
  </w:style>
  <w:style w:type="character" w:customStyle="1" w:styleId="81">
    <w:name w:val="Основной текст (8)_"/>
    <w:rsid w:val="00C8047F"/>
    <w:rPr>
      <w:rFonts w:ascii="Arial" w:eastAsia="Arial" w:hAnsi="Arial" w:cs="Arial"/>
      <w:b/>
      <w:bCs/>
      <w:i w:val="0"/>
      <w:iCs w:val="0"/>
      <w:smallCaps w:val="0"/>
      <w:strike w:val="0"/>
      <w:u w:val="none"/>
    </w:rPr>
  </w:style>
  <w:style w:type="character" w:customStyle="1" w:styleId="82">
    <w:name w:val="Основной текст (8)"/>
    <w:rsid w:val="00C8047F"/>
    <w:rPr>
      <w:rFonts w:ascii="Arial" w:eastAsia="Arial" w:hAnsi="Arial" w:cs="Arial"/>
      <w:b/>
      <w:bCs/>
      <w:i w:val="0"/>
      <w:iCs w:val="0"/>
      <w:smallCaps w:val="0"/>
      <w:strike w:val="0"/>
      <w:color w:val="FF0000"/>
      <w:spacing w:val="0"/>
      <w:w w:val="100"/>
      <w:position w:val="0"/>
      <w:sz w:val="24"/>
      <w:szCs w:val="24"/>
      <w:u w:val="none"/>
      <w:lang w:val="ru-RU" w:eastAsia="ru-RU" w:bidi="ru-RU"/>
    </w:rPr>
  </w:style>
  <w:style w:type="character" w:customStyle="1" w:styleId="34">
    <w:name w:val="Заголовок №3_"/>
    <w:link w:val="35"/>
    <w:rsid w:val="00C8047F"/>
    <w:rPr>
      <w:rFonts w:ascii="Arial" w:eastAsia="Arial" w:hAnsi="Arial" w:cs="Arial"/>
      <w:b/>
      <w:bCs/>
      <w:sz w:val="17"/>
      <w:szCs w:val="17"/>
      <w:shd w:val="clear" w:color="auto" w:fill="FFFFFF"/>
    </w:rPr>
  </w:style>
  <w:style w:type="character" w:customStyle="1" w:styleId="24">
    <w:name w:val="Оглавление (2)_"/>
    <w:link w:val="25"/>
    <w:rsid w:val="00C8047F"/>
    <w:rPr>
      <w:rFonts w:ascii="Arial" w:eastAsia="Arial" w:hAnsi="Arial" w:cs="Arial"/>
      <w:sz w:val="17"/>
      <w:szCs w:val="17"/>
      <w:shd w:val="clear" w:color="auto" w:fill="FFFFFF"/>
    </w:rPr>
  </w:style>
  <w:style w:type="character" w:customStyle="1" w:styleId="36">
    <w:name w:val="Оглавление 3 Знак"/>
    <w:link w:val="37"/>
    <w:rsid w:val="00C8047F"/>
    <w:rPr>
      <w:rFonts w:ascii="Arial" w:eastAsia="Arial" w:hAnsi="Arial" w:cs="Arial"/>
      <w:b/>
      <w:bCs/>
      <w:sz w:val="17"/>
      <w:szCs w:val="17"/>
      <w:shd w:val="clear" w:color="auto" w:fill="FFFFFF"/>
    </w:rPr>
  </w:style>
  <w:style w:type="character" w:customStyle="1" w:styleId="aff4">
    <w:name w:val="Оглавление"/>
    <w:rsid w:val="00C8047F"/>
    <w:rPr>
      <w:rFonts w:ascii="Arial" w:eastAsia="Arial" w:hAnsi="Arial" w:cs="Arial"/>
      <w:b/>
      <w:bCs/>
      <w:color w:val="818181"/>
      <w:spacing w:val="0"/>
      <w:w w:val="100"/>
      <w:position w:val="0"/>
      <w:sz w:val="17"/>
      <w:szCs w:val="17"/>
      <w:shd w:val="clear" w:color="auto" w:fill="FFFFFF"/>
    </w:rPr>
  </w:style>
  <w:style w:type="character" w:customStyle="1" w:styleId="2Exact0">
    <w:name w:val="Подпись к картинке (2) Exact"/>
    <w:link w:val="26"/>
    <w:rsid w:val="00C8047F"/>
    <w:rPr>
      <w:rFonts w:ascii="Arial" w:eastAsia="Arial" w:hAnsi="Arial" w:cs="Arial"/>
      <w:sz w:val="11"/>
      <w:szCs w:val="11"/>
      <w:shd w:val="clear" w:color="auto" w:fill="FFFFFF"/>
    </w:rPr>
  </w:style>
  <w:style w:type="character" w:customStyle="1" w:styleId="Exact">
    <w:name w:val="Подпись к картинке Exact"/>
    <w:link w:val="aff5"/>
    <w:rsid w:val="00C8047F"/>
    <w:rPr>
      <w:rFonts w:ascii="Arial" w:eastAsia="Arial" w:hAnsi="Arial" w:cs="Arial"/>
      <w:b/>
      <w:bCs/>
      <w:sz w:val="15"/>
      <w:szCs w:val="15"/>
      <w:shd w:val="clear" w:color="auto" w:fill="FFFFFF"/>
    </w:rPr>
  </w:style>
  <w:style w:type="character" w:customStyle="1" w:styleId="91">
    <w:name w:val="Основной текст (9)_"/>
    <w:rsid w:val="00C8047F"/>
    <w:rPr>
      <w:rFonts w:ascii="Arial" w:eastAsia="Arial" w:hAnsi="Arial" w:cs="Arial"/>
      <w:b w:val="0"/>
      <w:bCs w:val="0"/>
      <w:i w:val="0"/>
      <w:iCs w:val="0"/>
      <w:smallCaps w:val="0"/>
      <w:strike w:val="0"/>
      <w:sz w:val="15"/>
      <w:szCs w:val="15"/>
      <w:u w:val="none"/>
    </w:rPr>
  </w:style>
  <w:style w:type="character" w:customStyle="1" w:styleId="100">
    <w:name w:val="Основной текст (10)_"/>
    <w:rsid w:val="00C8047F"/>
    <w:rPr>
      <w:rFonts w:ascii="Arial" w:eastAsia="Arial" w:hAnsi="Arial" w:cs="Arial"/>
      <w:b w:val="0"/>
      <w:bCs w:val="0"/>
      <w:i w:val="0"/>
      <w:iCs w:val="0"/>
      <w:smallCaps w:val="0"/>
      <w:strike w:val="0"/>
      <w:sz w:val="11"/>
      <w:szCs w:val="11"/>
      <w:u w:val="none"/>
    </w:rPr>
  </w:style>
  <w:style w:type="character" w:customStyle="1" w:styleId="101">
    <w:name w:val="Основной текст (10)"/>
    <w:rsid w:val="00C8047F"/>
    <w:rPr>
      <w:rFonts w:ascii="Arial" w:eastAsia="Arial" w:hAnsi="Arial" w:cs="Arial"/>
      <w:b w:val="0"/>
      <w:bCs w:val="0"/>
      <w:i w:val="0"/>
      <w:iCs w:val="0"/>
      <w:smallCaps w:val="0"/>
      <w:strike w:val="0"/>
      <w:color w:val="000000"/>
      <w:spacing w:val="0"/>
      <w:w w:val="100"/>
      <w:position w:val="0"/>
      <w:sz w:val="11"/>
      <w:szCs w:val="11"/>
      <w:u w:val="single"/>
      <w:lang w:val="ru-RU" w:eastAsia="ru-RU" w:bidi="ru-RU"/>
    </w:rPr>
  </w:style>
  <w:style w:type="character" w:customStyle="1" w:styleId="110">
    <w:name w:val="Основной текст (11)_"/>
    <w:rsid w:val="00C8047F"/>
    <w:rPr>
      <w:rFonts w:ascii="Arial" w:eastAsia="Arial" w:hAnsi="Arial" w:cs="Arial"/>
      <w:b/>
      <w:bCs/>
      <w:i w:val="0"/>
      <w:iCs w:val="0"/>
      <w:smallCaps w:val="0"/>
      <w:strike w:val="0"/>
      <w:sz w:val="17"/>
      <w:szCs w:val="17"/>
      <w:u w:val="none"/>
    </w:rPr>
  </w:style>
  <w:style w:type="character" w:customStyle="1" w:styleId="27">
    <w:name w:val="Подпись к таблице (2)_"/>
    <w:link w:val="28"/>
    <w:rsid w:val="00C8047F"/>
    <w:rPr>
      <w:rFonts w:ascii="Arial" w:eastAsia="Arial" w:hAnsi="Arial" w:cs="Arial"/>
      <w:b/>
      <w:bCs/>
      <w:sz w:val="17"/>
      <w:szCs w:val="17"/>
      <w:shd w:val="clear" w:color="auto" w:fill="FFFFFF"/>
    </w:rPr>
  </w:style>
  <w:style w:type="character" w:customStyle="1" w:styleId="275pt">
    <w:name w:val="Основной текст (2) + 7;5 pt;Курсив"/>
    <w:rsid w:val="00C8047F"/>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rsid w:val="00C8047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Малые прописные"/>
    <w:rsid w:val="00C8047F"/>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character" w:customStyle="1" w:styleId="3Exact">
    <w:name w:val="Подпись к картинке (3) Exact"/>
    <w:link w:val="38"/>
    <w:rsid w:val="00C8047F"/>
    <w:rPr>
      <w:rFonts w:ascii="Arial" w:eastAsia="Arial" w:hAnsi="Arial" w:cs="Arial"/>
      <w:b/>
      <w:bCs/>
      <w:sz w:val="17"/>
      <w:szCs w:val="17"/>
      <w:shd w:val="clear" w:color="auto" w:fill="FFFFFF"/>
    </w:rPr>
  </w:style>
  <w:style w:type="character" w:customStyle="1" w:styleId="11Exact">
    <w:name w:val="Основной текст (11) Exact"/>
    <w:rsid w:val="00C8047F"/>
    <w:rPr>
      <w:rFonts w:ascii="Arial" w:eastAsia="Arial" w:hAnsi="Arial" w:cs="Arial"/>
      <w:b/>
      <w:bCs/>
      <w:i w:val="0"/>
      <w:iCs w:val="0"/>
      <w:smallCaps w:val="0"/>
      <w:strike w:val="0"/>
      <w:sz w:val="17"/>
      <w:szCs w:val="17"/>
      <w:u w:val="none"/>
    </w:rPr>
  </w:style>
  <w:style w:type="character" w:customStyle="1" w:styleId="111ptExact">
    <w:name w:val="Основной текст (11) + Интервал 1 pt Exact"/>
    <w:rsid w:val="00C8047F"/>
    <w:rPr>
      <w:rFonts w:ascii="Arial" w:eastAsia="Arial" w:hAnsi="Arial" w:cs="Arial"/>
      <w:b/>
      <w:bCs/>
      <w:i w:val="0"/>
      <w:iCs w:val="0"/>
      <w:smallCaps w:val="0"/>
      <w:strike w:val="0"/>
      <w:color w:val="2F2F2F"/>
      <w:spacing w:val="20"/>
      <w:w w:val="100"/>
      <w:position w:val="0"/>
      <w:sz w:val="17"/>
      <w:szCs w:val="17"/>
      <w:u w:val="none"/>
      <w:lang w:val="ru-RU" w:eastAsia="ru-RU" w:bidi="ru-RU"/>
    </w:rPr>
  </w:style>
  <w:style w:type="character" w:customStyle="1" w:styleId="1175ptExact">
    <w:name w:val="Основной текст (11) + 7;5 pt;Не полужирный;Курсив Exact"/>
    <w:rsid w:val="00C8047F"/>
    <w:rPr>
      <w:rFonts w:ascii="Arial" w:eastAsia="Arial" w:hAnsi="Arial" w:cs="Arial"/>
      <w:b/>
      <w:bCs/>
      <w:i/>
      <w:iCs/>
      <w:smallCaps w:val="0"/>
      <w:strike w:val="0"/>
      <w:color w:val="2F2F2F"/>
      <w:spacing w:val="0"/>
      <w:w w:val="100"/>
      <w:position w:val="0"/>
      <w:sz w:val="15"/>
      <w:szCs w:val="15"/>
      <w:u w:val="none"/>
      <w:lang w:val="ru-RU" w:eastAsia="ru-RU" w:bidi="ru-RU"/>
    </w:rPr>
  </w:style>
  <w:style w:type="character" w:customStyle="1" w:styleId="12Exact">
    <w:name w:val="Основной текст (12) Exact"/>
    <w:rsid w:val="00C8047F"/>
    <w:rPr>
      <w:rFonts w:ascii="Arial" w:eastAsia="Arial" w:hAnsi="Arial" w:cs="Arial"/>
      <w:b/>
      <w:bCs/>
      <w:i w:val="0"/>
      <w:iCs w:val="0"/>
      <w:smallCaps w:val="0"/>
      <w:strike w:val="0"/>
      <w:sz w:val="15"/>
      <w:szCs w:val="15"/>
      <w:u w:val="none"/>
    </w:rPr>
  </w:style>
  <w:style w:type="character" w:customStyle="1" w:styleId="275pt2">
    <w:name w:val="Основной текст (2) + 7;5 pt;Полужирный"/>
    <w:rsid w:val="00C8047F"/>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4pt">
    <w:name w:val="Основной текст (2) + 4 pt"/>
    <w:rsid w:val="00C8047F"/>
    <w:rPr>
      <w:rFonts w:ascii="Arial" w:eastAsia="Arial" w:hAnsi="Arial" w:cs="Arial"/>
      <w:b w:val="0"/>
      <w:bCs w:val="0"/>
      <w:i w:val="0"/>
      <w:iCs w:val="0"/>
      <w:smallCaps w:val="0"/>
      <w:strike w:val="0"/>
      <w:color w:val="2F2F2F"/>
      <w:spacing w:val="0"/>
      <w:w w:val="100"/>
      <w:position w:val="0"/>
      <w:sz w:val="8"/>
      <w:szCs w:val="8"/>
      <w:u w:val="none"/>
      <w:lang w:val="ru-RU" w:eastAsia="ru-RU" w:bidi="ru-RU"/>
    </w:rPr>
  </w:style>
  <w:style w:type="character" w:customStyle="1" w:styleId="13Exact">
    <w:name w:val="Основной текст (13) Exact"/>
    <w:rsid w:val="00C8047F"/>
    <w:rPr>
      <w:rFonts w:ascii="Arial" w:eastAsia="Arial" w:hAnsi="Arial" w:cs="Arial"/>
      <w:b w:val="0"/>
      <w:bCs w:val="0"/>
      <w:i w:val="0"/>
      <w:iCs w:val="0"/>
      <w:smallCaps w:val="0"/>
      <w:strike w:val="0"/>
      <w:sz w:val="10"/>
      <w:szCs w:val="10"/>
      <w:u w:val="none"/>
    </w:rPr>
  </w:style>
  <w:style w:type="character" w:customStyle="1" w:styleId="13Garamond6pt150Exact">
    <w:name w:val="Основной текст (13) + Garamond;6 pt;Курсив;Масштаб 150% Exact"/>
    <w:rsid w:val="00C8047F"/>
    <w:rPr>
      <w:rFonts w:ascii="Garamond" w:eastAsia="Garamond" w:hAnsi="Garamond" w:cs="Garamond"/>
      <w:i/>
      <w:iCs/>
      <w:color w:val="818181"/>
      <w:w w:val="150"/>
      <w:sz w:val="12"/>
      <w:szCs w:val="12"/>
      <w:shd w:val="clear" w:color="auto" w:fill="FFFFFF"/>
      <w:lang w:val="ru-RU" w:eastAsia="ru-RU" w:bidi="ru-RU"/>
    </w:rPr>
  </w:style>
  <w:style w:type="character" w:customStyle="1" w:styleId="9Exact">
    <w:name w:val="Основной текст (9) Exact"/>
    <w:rsid w:val="00C8047F"/>
    <w:rPr>
      <w:rFonts w:ascii="Arial" w:eastAsia="Arial" w:hAnsi="Arial" w:cs="Arial"/>
      <w:b w:val="0"/>
      <w:bCs w:val="0"/>
      <w:i w:val="0"/>
      <w:iCs w:val="0"/>
      <w:smallCaps w:val="0"/>
      <w:strike w:val="0"/>
      <w:sz w:val="15"/>
      <w:szCs w:val="15"/>
      <w:u w:val="none"/>
    </w:rPr>
  </w:style>
  <w:style w:type="character" w:customStyle="1" w:styleId="5Exact">
    <w:name w:val="Основной текст (5) Exact"/>
    <w:rsid w:val="00C8047F"/>
    <w:rPr>
      <w:rFonts w:ascii="Arial" w:eastAsia="Arial" w:hAnsi="Arial" w:cs="Arial"/>
      <w:b/>
      <w:bCs/>
      <w:i w:val="0"/>
      <w:iCs w:val="0"/>
      <w:smallCaps w:val="0"/>
      <w:strike w:val="0"/>
      <w:sz w:val="13"/>
      <w:szCs w:val="13"/>
      <w:u w:val="none"/>
    </w:rPr>
  </w:style>
  <w:style w:type="character" w:customStyle="1" w:styleId="120">
    <w:name w:val="Основной текст (12)_"/>
    <w:link w:val="121"/>
    <w:rsid w:val="00C8047F"/>
    <w:rPr>
      <w:rFonts w:ascii="Arial" w:eastAsia="Arial" w:hAnsi="Arial" w:cs="Arial"/>
      <w:b/>
      <w:bCs/>
      <w:sz w:val="15"/>
      <w:szCs w:val="15"/>
      <w:shd w:val="clear" w:color="auto" w:fill="FFFFFF"/>
    </w:rPr>
  </w:style>
  <w:style w:type="character" w:customStyle="1" w:styleId="29">
    <w:name w:val="Основной текст (2) + Полужирный"/>
    <w:rsid w:val="00C8047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11">
    <w:name w:val="Основной текст (11) + Не полужирный"/>
    <w:rsid w:val="00C8047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4Exact">
    <w:name w:val="Основной текст (14) Exact"/>
    <w:link w:val="140"/>
    <w:rsid w:val="00C8047F"/>
    <w:rPr>
      <w:rFonts w:ascii="Arial" w:eastAsia="Arial" w:hAnsi="Arial" w:cs="Arial"/>
      <w:sz w:val="21"/>
      <w:szCs w:val="21"/>
      <w:shd w:val="clear" w:color="auto" w:fill="FFFFFF"/>
      <w:lang w:val="en-US" w:eastAsia="en-US" w:bidi="en-US"/>
    </w:rPr>
  </w:style>
  <w:style w:type="character" w:customStyle="1" w:styleId="15Exact">
    <w:name w:val="Основной текст (15) Exact"/>
    <w:rsid w:val="00C8047F"/>
    <w:rPr>
      <w:rFonts w:ascii="Arial" w:eastAsia="Arial" w:hAnsi="Arial" w:cs="Arial"/>
      <w:b/>
      <w:bCs/>
      <w:i w:val="0"/>
      <w:iCs w:val="0"/>
      <w:smallCaps w:val="0"/>
      <w:strike w:val="0"/>
      <w:sz w:val="21"/>
      <w:szCs w:val="21"/>
      <w:u w:val="none"/>
    </w:rPr>
  </w:style>
  <w:style w:type="character" w:customStyle="1" w:styleId="2Exact1">
    <w:name w:val="Заголовок №2 Exact"/>
    <w:rsid w:val="00C8047F"/>
    <w:rPr>
      <w:rFonts w:ascii="Arial" w:eastAsia="Arial" w:hAnsi="Arial" w:cs="Arial"/>
      <w:b w:val="0"/>
      <w:bCs w:val="0"/>
      <w:i w:val="0"/>
      <w:iCs w:val="0"/>
      <w:smallCaps w:val="0"/>
      <w:strike w:val="0"/>
      <w:sz w:val="21"/>
      <w:szCs w:val="21"/>
      <w:u w:val="none"/>
      <w:lang w:val="en-US" w:eastAsia="en-US" w:bidi="en-US"/>
    </w:rPr>
  </w:style>
  <w:style w:type="character" w:customStyle="1" w:styleId="2Exact2">
    <w:name w:val="Подпись к таблице (2) Exact"/>
    <w:rsid w:val="00C8047F"/>
    <w:rPr>
      <w:rFonts w:ascii="Arial" w:eastAsia="Arial" w:hAnsi="Arial" w:cs="Arial"/>
      <w:b/>
      <w:bCs/>
      <w:i w:val="0"/>
      <w:iCs w:val="0"/>
      <w:smallCaps w:val="0"/>
      <w:strike w:val="0"/>
      <w:sz w:val="17"/>
      <w:szCs w:val="17"/>
      <w:u w:val="none"/>
    </w:rPr>
  </w:style>
  <w:style w:type="character" w:customStyle="1" w:styleId="2Garamond8pt">
    <w:name w:val="Основной текст (2) + Garamond;8 pt"/>
    <w:rsid w:val="00C8047F"/>
    <w:rPr>
      <w:rFonts w:ascii="Garamond" w:eastAsia="Garamond" w:hAnsi="Garamond" w:cs="Garamond"/>
      <w:b w:val="0"/>
      <w:bCs w:val="0"/>
      <w:i w:val="0"/>
      <w:iCs w:val="0"/>
      <w:smallCaps w:val="0"/>
      <w:strike w:val="0"/>
      <w:color w:val="000000"/>
      <w:spacing w:val="0"/>
      <w:w w:val="100"/>
      <w:position w:val="0"/>
      <w:sz w:val="16"/>
      <w:szCs w:val="16"/>
      <w:u w:val="none"/>
      <w:lang w:val="ru-RU" w:eastAsia="ru-RU" w:bidi="ru-RU"/>
    </w:rPr>
  </w:style>
  <w:style w:type="character" w:customStyle="1" w:styleId="265pt">
    <w:name w:val="Основной текст (2) + 6;5 pt;Курсив"/>
    <w:rsid w:val="00C8047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3Exact0">
    <w:name w:val="Заголовок №3 Exact"/>
    <w:rsid w:val="00C8047F"/>
    <w:rPr>
      <w:rFonts w:ascii="Arial" w:eastAsia="Arial" w:hAnsi="Arial" w:cs="Arial"/>
      <w:b/>
      <w:bCs/>
      <w:i w:val="0"/>
      <w:iCs w:val="0"/>
      <w:smallCaps w:val="0"/>
      <w:strike w:val="0"/>
      <w:sz w:val="17"/>
      <w:szCs w:val="17"/>
      <w:u w:val="none"/>
    </w:rPr>
  </w:style>
  <w:style w:type="character" w:customStyle="1" w:styleId="aff6">
    <w:name w:val="Подпись к таблице_"/>
    <w:rsid w:val="00C8047F"/>
    <w:rPr>
      <w:rFonts w:ascii="Arial" w:eastAsia="Arial" w:hAnsi="Arial" w:cs="Arial"/>
      <w:b w:val="0"/>
      <w:bCs w:val="0"/>
      <w:i w:val="0"/>
      <w:iCs w:val="0"/>
      <w:smallCaps w:val="0"/>
      <w:strike w:val="0"/>
      <w:sz w:val="15"/>
      <w:szCs w:val="15"/>
      <w:u w:val="none"/>
    </w:rPr>
  </w:style>
  <w:style w:type="character" w:customStyle="1" w:styleId="39">
    <w:name w:val="Подпись к таблице (3)_"/>
    <w:link w:val="3a"/>
    <w:rsid w:val="00C8047F"/>
    <w:rPr>
      <w:rFonts w:ascii="Arial" w:eastAsia="Arial" w:hAnsi="Arial" w:cs="Arial"/>
      <w:sz w:val="21"/>
      <w:szCs w:val="21"/>
      <w:shd w:val="clear" w:color="auto" w:fill="FFFFFF"/>
      <w:lang w:val="en-US" w:eastAsia="en-US" w:bidi="en-US"/>
    </w:rPr>
  </w:style>
  <w:style w:type="character" w:customStyle="1" w:styleId="16Exact">
    <w:name w:val="Основной текст (16) Exact"/>
    <w:link w:val="160"/>
    <w:rsid w:val="00C8047F"/>
    <w:rPr>
      <w:rFonts w:ascii="Arial" w:eastAsia="Arial" w:hAnsi="Arial" w:cs="Arial"/>
      <w:sz w:val="15"/>
      <w:szCs w:val="15"/>
      <w:shd w:val="clear" w:color="auto" w:fill="FFFFFF"/>
      <w:lang w:val="en-US" w:eastAsia="en-US" w:bidi="en-US"/>
    </w:rPr>
  </w:style>
  <w:style w:type="character" w:customStyle="1" w:styleId="22Exact">
    <w:name w:val="Заголовок №2 (2) Exact"/>
    <w:link w:val="220"/>
    <w:rsid w:val="00C8047F"/>
    <w:rPr>
      <w:rFonts w:ascii="Franklin Gothic Heavy" w:eastAsia="Franklin Gothic Heavy" w:hAnsi="Franklin Gothic Heavy" w:cs="Franklin Gothic Heavy"/>
      <w:spacing w:val="20"/>
      <w:sz w:val="22"/>
      <w:szCs w:val="22"/>
      <w:shd w:val="clear" w:color="auto" w:fill="FFFFFF"/>
      <w:lang w:val="en-US" w:eastAsia="en-US" w:bidi="en-US"/>
    </w:rPr>
  </w:style>
  <w:style w:type="character" w:customStyle="1" w:styleId="16Exact0">
    <w:name w:val="Основной текст (16) + Малые прописные Exact"/>
    <w:rsid w:val="00C8047F"/>
    <w:rPr>
      <w:rFonts w:ascii="Arial" w:eastAsia="Arial" w:hAnsi="Arial" w:cs="Arial"/>
      <w:smallCaps/>
      <w:color w:val="000000"/>
      <w:spacing w:val="0"/>
      <w:w w:val="100"/>
      <w:position w:val="0"/>
      <w:sz w:val="15"/>
      <w:szCs w:val="15"/>
      <w:shd w:val="clear" w:color="auto" w:fill="FFFFFF"/>
      <w:lang w:val="ru-RU" w:eastAsia="ru-RU" w:bidi="ru-RU"/>
    </w:rPr>
  </w:style>
  <w:style w:type="character" w:customStyle="1" w:styleId="16Candara85ptExact">
    <w:name w:val="Основной текст (16) + Candara;8;5 pt Exact"/>
    <w:rsid w:val="00C8047F"/>
    <w:rPr>
      <w:rFonts w:ascii="Candara" w:eastAsia="Candara" w:hAnsi="Candara" w:cs="Candara"/>
      <w:color w:val="000000"/>
      <w:spacing w:val="0"/>
      <w:w w:val="100"/>
      <w:position w:val="0"/>
      <w:sz w:val="17"/>
      <w:szCs w:val="17"/>
      <w:shd w:val="clear" w:color="auto" w:fill="FFFFFF"/>
      <w:lang w:val="en-US" w:eastAsia="en-US" w:bidi="en-US"/>
    </w:rPr>
  </w:style>
  <w:style w:type="character" w:customStyle="1" w:styleId="25pt">
    <w:name w:val="Основной текст (2) + 5 pt"/>
    <w:rsid w:val="00C8047F"/>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Garamond6pt150">
    <w:name w:val="Основной текст (2) + Garamond;6 pt;Курсив;Масштаб 150%"/>
    <w:rsid w:val="00C8047F"/>
    <w:rPr>
      <w:rFonts w:ascii="Garamond" w:eastAsia="Garamond" w:hAnsi="Garamond" w:cs="Garamond"/>
      <w:b w:val="0"/>
      <w:bCs w:val="0"/>
      <w:i/>
      <w:iCs/>
      <w:smallCaps w:val="0"/>
      <w:strike w:val="0"/>
      <w:color w:val="000000"/>
      <w:spacing w:val="0"/>
      <w:w w:val="150"/>
      <w:position w:val="0"/>
      <w:sz w:val="12"/>
      <w:szCs w:val="12"/>
      <w:u w:val="none"/>
      <w:lang w:val="en-US" w:eastAsia="en-US" w:bidi="en-US"/>
    </w:rPr>
  </w:style>
  <w:style w:type="character" w:customStyle="1" w:styleId="295pt">
    <w:name w:val="Основной текст (2) + 9;5 pt;Полужирный"/>
    <w:rsid w:val="00C8047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Exact0">
    <w:name w:val="Подпись к таблице Exact"/>
    <w:rsid w:val="00C8047F"/>
    <w:rPr>
      <w:rFonts w:ascii="Arial" w:eastAsia="Arial" w:hAnsi="Arial" w:cs="Arial"/>
      <w:b w:val="0"/>
      <w:bCs w:val="0"/>
      <w:i w:val="0"/>
      <w:iCs w:val="0"/>
      <w:smallCaps w:val="0"/>
      <w:strike w:val="0"/>
      <w:sz w:val="15"/>
      <w:szCs w:val="15"/>
      <w:u w:val="none"/>
    </w:rPr>
  </w:style>
  <w:style w:type="character" w:customStyle="1" w:styleId="4Exact">
    <w:name w:val="Подпись к таблице (4) Exact"/>
    <w:link w:val="43"/>
    <w:rsid w:val="00C8047F"/>
    <w:rPr>
      <w:rFonts w:ascii="Arial" w:eastAsia="Arial" w:hAnsi="Arial" w:cs="Arial"/>
      <w:b/>
      <w:bCs/>
      <w:sz w:val="26"/>
      <w:szCs w:val="26"/>
      <w:shd w:val="clear" w:color="auto" w:fill="FFFFFF"/>
      <w:lang w:val="en-US" w:eastAsia="en-US" w:bidi="en-US"/>
    </w:rPr>
  </w:style>
  <w:style w:type="character" w:customStyle="1" w:styleId="5Exact0">
    <w:name w:val="Подпись к таблице (5) Exact"/>
    <w:link w:val="54"/>
    <w:rsid w:val="00C8047F"/>
    <w:rPr>
      <w:rFonts w:ascii="Arial" w:eastAsia="Arial" w:hAnsi="Arial" w:cs="Arial"/>
      <w:b/>
      <w:bCs/>
      <w:sz w:val="13"/>
      <w:szCs w:val="13"/>
      <w:shd w:val="clear" w:color="auto" w:fill="FFFFFF"/>
      <w:lang w:val="en-US" w:eastAsia="en-US" w:bidi="en-US"/>
    </w:rPr>
  </w:style>
  <w:style w:type="character" w:customStyle="1" w:styleId="6Exact0">
    <w:name w:val="Подпись к таблице (6) Exact"/>
    <w:link w:val="63"/>
    <w:rsid w:val="00C8047F"/>
    <w:rPr>
      <w:rFonts w:ascii="Garamond" w:eastAsia="Garamond" w:hAnsi="Garamond" w:cs="Garamond"/>
      <w:sz w:val="12"/>
      <w:szCs w:val="12"/>
      <w:shd w:val="clear" w:color="auto" w:fill="FFFFFF"/>
      <w:lang w:val="en-US" w:eastAsia="en-US" w:bidi="en-US"/>
    </w:rPr>
  </w:style>
  <w:style w:type="character" w:customStyle="1" w:styleId="7Exact">
    <w:name w:val="Подпись к таблице (7) Exact"/>
    <w:link w:val="73"/>
    <w:rsid w:val="00C8047F"/>
    <w:rPr>
      <w:rFonts w:ascii="Candara" w:eastAsia="Candara" w:hAnsi="Candara" w:cs="Candara"/>
      <w:w w:val="150"/>
      <w:sz w:val="14"/>
      <w:szCs w:val="14"/>
      <w:shd w:val="clear" w:color="auto" w:fill="FFFFFF"/>
      <w:lang w:val="en-US" w:eastAsia="en-US" w:bidi="en-US"/>
    </w:rPr>
  </w:style>
  <w:style w:type="character" w:customStyle="1" w:styleId="8Exact">
    <w:name w:val="Подпись к таблице (8) Exact"/>
    <w:link w:val="83"/>
    <w:rsid w:val="00C8047F"/>
    <w:rPr>
      <w:rFonts w:ascii="Garamond" w:eastAsia="Garamond" w:hAnsi="Garamond" w:cs="Garamond"/>
      <w:sz w:val="16"/>
      <w:szCs w:val="16"/>
      <w:shd w:val="clear" w:color="auto" w:fill="FFFFFF"/>
    </w:rPr>
  </w:style>
  <w:style w:type="character" w:customStyle="1" w:styleId="9Exact0">
    <w:name w:val="Подпись к таблице (9) Exact"/>
    <w:link w:val="92"/>
    <w:rsid w:val="00C8047F"/>
    <w:rPr>
      <w:rFonts w:ascii="Trebuchet MS" w:eastAsia="Trebuchet MS" w:hAnsi="Trebuchet MS" w:cs="Trebuchet MS"/>
      <w:shd w:val="clear" w:color="auto" w:fill="FFFFFF"/>
      <w:lang w:val="en-US" w:eastAsia="en-US" w:bidi="en-US"/>
    </w:rPr>
  </w:style>
  <w:style w:type="character" w:customStyle="1" w:styleId="aff7">
    <w:name w:val="Подпись к таблице"/>
    <w:rsid w:val="00C8047F"/>
    <w:rPr>
      <w:rFonts w:ascii="Arial" w:eastAsia="Arial" w:hAnsi="Arial" w:cs="Arial"/>
      <w:b w:val="0"/>
      <w:bCs w:val="0"/>
      <w:i w:val="0"/>
      <w:iCs w:val="0"/>
      <w:smallCaps w:val="0"/>
      <w:strike w:val="0"/>
      <w:color w:val="000000"/>
      <w:spacing w:val="0"/>
      <w:w w:val="100"/>
      <w:position w:val="0"/>
      <w:sz w:val="15"/>
      <w:szCs w:val="15"/>
      <w:u w:val="single"/>
      <w:lang w:val="ru-RU" w:eastAsia="ru-RU" w:bidi="ru-RU"/>
    </w:rPr>
  </w:style>
  <w:style w:type="character" w:customStyle="1" w:styleId="23Exact">
    <w:name w:val="Заголовок №2 (3) Exact"/>
    <w:link w:val="230"/>
    <w:rsid w:val="00C8047F"/>
    <w:rPr>
      <w:rFonts w:ascii="Consolas" w:eastAsia="Consolas" w:hAnsi="Consolas" w:cs="Consolas"/>
      <w:spacing w:val="20"/>
      <w:shd w:val="clear" w:color="auto" w:fill="FFFFFF"/>
      <w:lang w:val="en-US" w:eastAsia="en-US" w:bidi="en-US"/>
    </w:rPr>
  </w:style>
  <w:style w:type="character" w:customStyle="1" w:styleId="17Exact">
    <w:name w:val="Основной текст (17) Exact"/>
    <w:link w:val="17"/>
    <w:rsid w:val="00C8047F"/>
    <w:rPr>
      <w:rFonts w:ascii="Arial" w:eastAsia="Arial" w:hAnsi="Arial" w:cs="Arial"/>
      <w:sz w:val="15"/>
      <w:szCs w:val="15"/>
      <w:shd w:val="clear" w:color="auto" w:fill="FFFFFF"/>
    </w:rPr>
  </w:style>
  <w:style w:type="character" w:customStyle="1" w:styleId="17Candara8ptExact">
    <w:name w:val="Основной текст (17) + Candara;8 pt Exact"/>
    <w:rsid w:val="00C8047F"/>
    <w:rPr>
      <w:rFonts w:ascii="Candara" w:eastAsia="Candara" w:hAnsi="Candara" w:cs="Candara"/>
      <w:color w:val="000000"/>
      <w:spacing w:val="0"/>
      <w:w w:val="100"/>
      <w:position w:val="0"/>
      <w:sz w:val="16"/>
      <w:szCs w:val="16"/>
      <w:shd w:val="clear" w:color="auto" w:fill="FFFFFF"/>
      <w:lang w:val="ru-RU" w:eastAsia="ru-RU" w:bidi="ru-RU"/>
    </w:rPr>
  </w:style>
  <w:style w:type="character" w:customStyle="1" w:styleId="17Exact0">
    <w:name w:val="Основной текст (17) + Малые прописные Exact"/>
    <w:rsid w:val="00C8047F"/>
    <w:rPr>
      <w:rFonts w:ascii="Arial" w:eastAsia="Arial" w:hAnsi="Arial" w:cs="Arial"/>
      <w:smallCaps/>
      <w:color w:val="000000"/>
      <w:spacing w:val="0"/>
      <w:w w:val="100"/>
      <w:position w:val="0"/>
      <w:sz w:val="15"/>
      <w:szCs w:val="15"/>
      <w:shd w:val="clear" w:color="auto" w:fill="FFFFFF"/>
      <w:lang w:val="en-US" w:eastAsia="en-US" w:bidi="en-US"/>
    </w:rPr>
  </w:style>
  <w:style w:type="character" w:customStyle="1" w:styleId="2FranklinGothicHeavy45pt">
    <w:name w:val="Основной текст (2) + Franklin Gothic Heavy;4;5 pt"/>
    <w:rsid w:val="00C8047F"/>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2Garamond65pt">
    <w:name w:val="Основной текст (2) + Garamond;6;5 pt;Курсив"/>
    <w:rsid w:val="00C8047F"/>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10Exact">
    <w:name w:val="Подпись к таблице (10) Exact"/>
    <w:link w:val="102"/>
    <w:rsid w:val="00C8047F"/>
    <w:rPr>
      <w:rFonts w:ascii="Garamond" w:eastAsia="Garamond" w:hAnsi="Garamond" w:cs="Garamond"/>
      <w:sz w:val="11"/>
      <w:szCs w:val="11"/>
      <w:shd w:val="clear" w:color="auto" w:fill="FFFFFF"/>
      <w:lang w:val="en-US" w:eastAsia="en-US" w:bidi="en-US"/>
    </w:rPr>
  </w:style>
  <w:style w:type="character" w:customStyle="1" w:styleId="11Exact0">
    <w:name w:val="Подпись к таблице (11) Exact"/>
    <w:link w:val="112"/>
    <w:rsid w:val="00C8047F"/>
    <w:rPr>
      <w:rFonts w:ascii="Garamond" w:eastAsia="Garamond" w:hAnsi="Garamond" w:cs="Garamond"/>
      <w:sz w:val="13"/>
      <w:szCs w:val="13"/>
      <w:shd w:val="clear" w:color="auto" w:fill="FFFFFF"/>
      <w:lang w:val="en-US" w:eastAsia="en-US" w:bidi="en-US"/>
    </w:rPr>
  </w:style>
  <w:style w:type="character" w:customStyle="1" w:styleId="12Exact0">
    <w:name w:val="Подпись к таблице (12) Exact"/>
    <w:link w:val="122"/>
    <w:rsid w:val="00C8047F"/>
    <w:rPr>
      <w:rFonts w:ascii="Arial" w:eastAsia="Arial" w:hAnsi="Arial" w:cs="Arial"/>
      <w:sz w:val="17"/>
      <w:szCs w:val="17"/>
      <w:shd w:val="clear" w:color="auto" w:fill="FFFFFF"/>
      <w:lang w:val="en-US" w:eastAsia="en-US" w:bidi="en-US"/>
    </w:rPr>
  </w:style>
  <w:style w:type="character" w:customStyle="1" w:styleId="13Exact0">
    <w:name w:val="Подпись к таблице (13) Exact"/>
    <w:link w:val="130"/>
    <w:rsid w:val="00C8047F"/>
    <w:rPr>
      <w:rFonts w:ascii="Garamond" w:eastAsia="Garamond" w:hAnsi="Garamond" w:cs="Garamond"/>
      <w:sz w:val="11"/>
      <w:szCs w:val="11"/>
      <w:shd w:val="clear" w:color="auto" w:fill="FFFFFF"/>
      <w:lang w:val="en-US" w:eastAsia="en-US" w:bidi="en-US"/>
    </w:rPr>
  </w:style>
  <w:style w:type="character" w:customStyle="1" w:styleId="14Exact0">
    <w:name w:val="Подпись к таблице (14) Exact"/>
    <w:link w:val="141"/>
    <w:rsid w:val="00C8047F"/>
    <w:rPr>
      <w:rFonts w:ascii="Arial" w:eastAsia="Arial" w:hAnsi="Arial" w:cs="Arial"/>
      <w:sz w:val="18"/>
      <w:szCs w:val="18"/>
      <w:shd w:val="clear" w:color="auto" w:fill="FFFFFF"/>
      <w:lang w:val="en-US" w:eastAsia="en-US" w:bidi="en-US"/>
    </w:rPr>
  </w:style>
  <w:style w:type="character" w:customStyle="1" w:styleId="15Exact0">
    <w:name w:val="Подпись к таблице (15) Exact"/>
    <w:link w:val="150"/>
    <w:rsid w:val="00C8047F"/>
    <w:rPr>
      <w:rFonts w:ascii="Garamond" w:eastAsia="Garamond" w:hAnsi="Garamond" w:cs="Garamond"/>
      <w:sz w:val="11"/>
      <w:szCs w:val="11"/>
      <w:shd w:val="clear" w:color="auto" w:fill="FFFFFF"/>
      <w:lang w:val="en-US" w:eastAsia="en-US" w:bidi="en-US"/>
    </w:rPr>
  </w:style>
  <w:style w:type="character" w:customStyle="1" w:styleId="16Exact1">
    <w:name w:val="Подпись к таблице (16) Exact"/>
    <w:link w:val="161"/>
    <w:rsid w:val="00C8047F"/>
    <w:rPr>
      <w:rFonts w:ascii="Arial" w:eastAsia="Arial" w:hAnsi="Arial" w:cs="Arial"/>
      <w:sz w:val="10"/>
      <w:szCs w:val="10"/>
      <w:shd w:val="clear" w:color="auto" w:fill="FFFFFF"/>
      <w:lang w:val="en-US" w:eastAsia="en-US" w:bidi="en-US"/>
    </w:rPr>
  </w:style>
  <w:style w:type="character" w:customStyle="1" w:styleId="17Exact1">
    <w:name w:val="Подпись к таблице (17) Exact"/>
    <w:rsid w:val="00C8047F"/>
    <w:rPr>
      <w:rFonts w:ascii="Arial" w:eastAsia="Arial" w:hAnsi="Arial" w:cs="Arial"/>
      <w:b/>
      <w:bCs/>
      <w:i w:val="0"/>
      <w:iCs w:val="0"/>
      <w:smallCaps w:val="0"/>
      <w:strike w:val="0"/>
      <w:sz w:val="15"/>
      <w:szCs w:val="15"/>
      <w:u w:val="none"/>
    </w:rPr>
  </w:style>
  <w:style w:type="character" w:customStyle="1" w:styleId="18Exact">
    <w:name w:val="Основной текст (18) Exact"/>
    <w:link w:val="18"/>
    <w:rsid w:val="00C8047F"/>
    <w:rPr>
      <w:rFonts w:ascii="Garamond" w:eastAsia="Garamond" w:hAnsi="Garamond" w:cs="Garamond"/>
      <w:shd w:val="clear" w:color="auto" w:fill="FFFFFF"/>
      <w:lang w:val="en-US" w:eastAsia="en-US" w:bidi="en-US"/>
    </w:rPr>
  </w:style>
  <w:style w:type="character" w:customStyle="1" w:styleId="19Exact">
    <w:name w:val="Основной текст (19) Exact"/>
    <w:link w:val="19"/>
    <w:rsid w:val="00C8047F"/>
    <w:rPr>
      <w:rFonts w:ascii="Garamond" w:eastAsia="Garamond" w:hAnsi="Garamond" w:cs="Garamond"/>
      <w:shd w:val="clear" w:color="auto" w:fill="FFFFFF"/>
      <w:lang w:val="en-US" w:eastAsia="en-US" w:bidi="en-US"/>
    </w:rPr>
  </w:style>
  <w:style w:type="character" w:customStyle="1" w:styleId="27pt">
    <w:name w:val="Основной текст (2) + 7 pt"/>
    <w:rsid w:val="00C8047F"/>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180">
    <w:name w:val="Подпись к таблице (18)_"/>
    <w:link w:val="181"/>
    <w:rsid w:val="00C8047F"/>
    <w:rPr>
      <w:rFonts w:ascii="Arial" w:eastAsia="Arial" w:hAnsi="Arial" w:cs="Arial"/>
      <w:sz w:val="14"/>
      <w:szCs w:val="14"/>
      <w:shd w:val="clear" w:color="auto" w:fill="FFFFFF"/>
    </w:rPr>
  </w:style>
  <w:style w:type="character" w:customStyle="1" w:styleId="24Exact">
    <w:name w:val="Заголовок №2 (4) Exact"/>
    <w:link w:val="240"/>
    <w:rsid w:val="00C8047F"/>
    <w:rPr>
      <w:rFonts w:ascii="Franklin Gothic Heavy" w:eastAsia="Franklin Gothic Heavy" w:hAnsi="Franklin Gothic Heavy" w:cs="Franklin Gothic Heavy"/>
      <w:spacing w:val="20"/>
      <w:sz w:val="22"/>
      <w:szCs w:val="22"/>
      <w:shd w:val="clear" w:color="auto" w:fill="FFFFFF"/>
      <w:lang w:val="en-US" w:eastAsia="en-US" w:bidi="en-US"/>
    </w:rPr>
  </w:style>
  <w:style w:type="character" w:customStyle="1" w:styleId="20Exact">
    <w:name w:val="Основной текст (20) Exact"/>
    <w:rsid w:val="00C8047F"/>
    <w:rPr>
      <w:rFonts w:ascii="Candara" w:eastAsia="Candara" w:hAnsi="Candara" w:cs="Candara"/>
      <w:b w:val="0"/>
      <w:bCs w:val="0"/>
      <w:i w:val="0"/>
      <w:iCs w:val="0"/>
      <w:smallCaps w:val="0"/>
      <w:strike w:val="0"/>
      <w:sz w:val="17"/>
      <w:szCs w:val="17"/>
      <w:u w:val="none"/>
      <w:lang w:val="en-US" w:eastAsia="en-US" w:bidi="en-US"/>
    </w:rPr>
  </w:style>
  <w:style w:type="character" w:customStyle="1" w:styleId="2075ptExact">
    <w:name w:val="Основной текст (20) + 7;5 pt;Малые прописные Exact"/>
    <w:rsid w:val="00C8047F"/>
    <w:rPr>
      <w:rFonts w:ascii="Candara" w:eastAsia="Candara" w:hAnsi="Candara" w:cs="Candara"/>
      <w:smallCaps/>
      <w:sz w:val="15"/>
      <w:szCs w:val="15"/>
      <w:shd w:val="clear" w:color="auto" w:fill="FFFFFF"/>
      <w:lang w:val="en-US" w:eastAsia="en-US" w:bidi="en-US"/>
    </w:rPr>
  </w:style>
  <w:style w:type="character" w:customStyle="1" w:styleId="2075ptExact0">
    <w:name w:val="Основной текст (20) + 7;5 pt Exact"/>
    <w:rsid w:val="00C8047F"/>
    <w:rPr>
      <w:rFonts w:ascii="Candara" w:eastAsia="Candara" w:hAnsi="Candara" w:cs="Candara"/>
      <w:sz w:val="15"/>
      <w:szCs w:val="15"/>
      <w:shd w:val="clear" w:color="auto" w:fill="FFFFFF"/>
    </w:rPr>
  </w:style>
  <w:style w:type="character" w:customStyle="1" w:styleId="20LucidaSansUnicode75ptExact">
    <w:name w:val="Основной текст (20) + Lucida Sans Unicode;7;5 pt;Полужирный Exact"/>
    <w:rsid w:val="00C8047F"/>
    <w:rPr>
      <w:rFonts w:ascii="Lucida Sans Unicode" w:eastAsia="Lucida Sans Unicode" w:hAnsi="Lucida Sans Unicode" w:cs="Lucida Sans Unicode"/>
      <w:b/>
      <w:bCs/>
      <w:sz w:val="15"/>
      <w:szCs w:val="15"/>
      <w:shd w:val="clear" w:color="auto" w:fill="FFFFFF"/>
    </w:rPr>
  </w:style>
  <w:style w:type="character" w:customStyle="1" w:styleId="19Exact0">
    <w:name w:val="Подпись к таблице (19) Exact"/>
    <w:link w:val="190"/>
    <w:rsid w:val="00C8047F"/>
    <w:rPr>
      <w:rFonts w:ascii="Candara" w:eastAsia="Candara" w:hAnsi="Candara" w:cs="Candara"/>
      <w:shd w:val="clear" w:color="auto" w:fill="FFFFFF"/>
    </w:rPr>
  </w:style>
  <w:style w:type="character" w:customStyle="1" w:styleId="20Exact0">
    <w:name w:val="Подпись к таблице (20) Exact"/>
    <w:link w:val="200"/>
    <w:rsid w:val="00C8047F"/>
    <w:rPr>
      <w:rFonts w:ascii="Arial" w:eastAsia="Arial" w:hAnsi="Arial" w:cs="Arial"/>
      <w:shd w:val="clear" w:color="auto" w:fill="FFFFFF"/>
    </w:rPr>
  </w:style>
  <w:style w:type="character" w:customStyle="1" w:styleId="21Exact">
    <w:name w:val="Подпись к таблице (21) Exact"/>
    <w:link w:val="210"/>
    <w:rsid w:val="00C8047F"/>
    <w:rPr>
      <w:rFonts w:ascii="Candara" w:eastAsia="Candara" w:hAnsi="Candara" w:cs="Candara"/>
      <w:shd w:val="clear" w:color="auto" w:fill="FFFFFF"/>
    </w:rPr>
  </w:style>
  <w:style w:type="character" w:customStyle="1" w:styleId="25Exact">
    <w:name w:val="Заголовок №2 (5) Exact"/>
    <w:link w:val="250"/>
    <w:rsid w:val="00C8047F"/>
    <w:rPr>
      <w:rFonts w:ascii="Arial" w:eastAsia="Arial" w:hAnsi="Arial" w:cs="Arial"/>
      <w:b/>
      <w:bCs/>
      <w:sz w:val="21"/>
      <w:szCs w:val="21"/>
      <w:shd w:val="clear" w:color="auto" w:fill="FFFFFF"/>
      <w:lang w:val="en-US" w:eastAsia="en-US" w:bidi="en-US"/>
    </w:rPr>
  </w:style>
  <w:style w:type="character" w:customStyle="1" w:styleId="210pt">
    <w:name w:val="Основной текст (2) + 10 pt;Курсив"/>
    <w:rsid w:val="00C8047F"/>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22Exact0">
    <w:name w:val="Подпись к таблице (22) Exact"/>
    <w:link w:val="221"/>
    <w:rsid w:val="00C8047F"/>
    <w:rPr>
      <w:rFonts w:ascii="Arial" w:eastAsia="Arial" w:hAnsi="Arial" w:cs="Arial"/>
      <w:shd w:val="clear" w:color="auto" w:fill="FFFFFF"/>
      <w:lang w:val="en-US" w:eastAsia="en-US" w:bidi="en-US"/>
    </w:rPr>
  </w:style>
  <w:style w:type="character" w:customStyle="1" w:styleId="21Exact0">
    <w:name w:val="Основной текст (21) Exact"/>
    <w:link w:val="211"/>
    <w:rsid w:val="00C8047F"/>
    <w:rPr>
      <w:rFonts w:ascii="Arial" w:eastAsia="Arial" w:hAnsi="Arial" w:cs="Arial"/>
      <w:shd w:val="clear" w:color="auto" w:fill="FFFFFF"/>
      <w:lang w:val="en-US" w:eastAsia="en-US" w:bidi="en-US"/>
    </w:rPr>
  </w:style>
  <w:style w:type="character" w:customStyle="1" w:styleId="2113pt60Exact">
    <w:name w:val="Основной текст (21) + 13 pt;Полужирный;Масштаб 60% Exact"/>
    <w:rsid w:val="00C8047F"/>
    <w:rPr>
      <w:rFonts w:ascii="Arial" w:eastAsia="Arial" w:hAnsi="Arial" w:cs="Arial"/>
      <w:b/>
      <w:bCs/>
      <w:color w:val="000000"/>
      <w:spacing w:val="0"/>
      <w:w w:val="60"/>
      <w:position w:val="0"/>
      <w:sz w:val="26"/>
      <w:szCs w:val="26"/>
      <w:shd w:val="clear" w:color="auto" w:fill="FFFFFF"/>
      <w:lang w:val="en-US" w:eastAsia="en-US" w:bidi="en-US"/>
    </w:rPr>
  </w:style>
  <w:style w:type="character" w:customStyle="1" w:styleId="22Exact1">
    <w:name w:val="Основной текст (22) Exact"/>
    <w:link w:val="222"/>
    <w:rsid w:val="00C8047F"/>
    <w:rPr>
      <w:rFonts w:ascii="Arial" w:eastAsia="Arial" w:hAnsi="Arial" w:cs="Arial"/>
      <w:shd w:val="clear" w:color="auto" w:fill="FFFFFF"/>
      <w:lang w:val="en-US" w:eastAsia="en-US" w:bidi="en-US"/>
    </w:rPr>
  </w:style>
  <w:style w:type="character" w:customStyle="1" w:styleId="23Exact0">
    <w:name w:val="Подпись к таблице (23) Exact"/>
    <w:link w:val="231"/>
    <w:rsid w:val="00C8047F"/>
    <w:rPr>
      <w:rFonts w:ascii="Consolas" w:eastAsia="Consolas" w:hAnsi="Consolas" w:cs="Consolas"/>
      <w:spacing w:val="20"/>
      <w:shd w:val="clear" w:color="auto" w:fill="FFFFFF"/>
      <w:lang w:val="en-US" w:eastAsia="en-US" w:bidi="en-US"/>
    </w:rPr>
  </w:style>
  <w:style w:type="character" w:customStyle="1" w:styleId="24Exact0">
    <w:name w:val="Подпись к таблице (24) Exact"/>
    <w:link w:val="241"/>
    <w:rsid w:val="00C8047F"/>
    <w:rPr>
      <w:rFonts w:ascii="Candara" w:eastAsia="Candara" w:hAnsi="Candara" w:cs="Candara"/>
      <w:sz w:val="15"/>
      <w:szCs w:val="15"/>
      <w:shd w:val="clear" w:color="auto" w:fill="FFFFFF"/>
      <w:lang w:val="en-US" w:eastAsia="en-US" w:bidi="en-US"/>
    </w:rPr>
  </w:style>
  <w:style w:type="character" w:customStyle="1" w:styleId="24Arial65ptExact">
    <w:name w:val="Подпись к таблице (24) + Arial;6;5 pt Exact"/>
    <w:rsid w:val="00C8047F"/>
    <w:rPr>
      <w:rFonts w:ascii="Arial" w:eastAsia="Arial" w:hAnsi="Arial" w:cs="Arial"/>
      <w:color w:val="000000"/>
      <w:spacing w:val="0"/>
      <w:w w:val="100"/>
      <w:position w:val="0"/>
      <w:sz w:val="13"/>
      <w:szCs w:val="13"/>
      <w:shd w:val="clear" w:color="auto" w:fill="FFFFFF"/>
      <w:lang w:val="en-US" w:eastAsia="en-US" w:bidi="en-US"/>
    </w:rPr>
  </w:style>
  <w:style w:type="character" w:customStyle="1" w:styleId="24ArialExact">
    <w:name w:val="Подпись к таблице (24) + Arial Exact"/>
    <w:rsid w:val="00C8047F"/>
    <w:rPr>
      <w:rFonts w:ascii="Arial" w:eastAsia="Arial" w:hAnsi="Arial" w:cs="Arial"/>
      <w:color w:val="000000"/>
      <w:spacing w:val="0"/>
      <w:w w:val="100"/>
      <w:position w:val="0"/>
      <w:sz w:val="15"/>
      <w:szCs w:val="15"/>
      <w:shd w:val="clear" w:color="auto" w:fill="FFFFFF"/>
      <w:lang w:val="en-US" w:eastAsia="en-US" w:bidi="en-US"/>
    </w:rPr>
  </w:style>
  <w:style w:type="character" w:customStyle="1" w:styleId="24Exact1">
    <w:name w:val="Подпись к таблице (24) + Малые прописные Exact"/>
    <w:rsid w:val="00C8047F"/>
    <w:rPr>
      <w:rFonts w:ascii="Candara" w:eastAsia="Candara" w:hAnsi="Candara" w:cs="Candara"/>
      <w:smallCaps/>
      <w:color w:val="000000"/>
      <w:spacing w:val="0"/>
      <w:w w:val="100"/>
      <w:position w:val="0"/>
      <w:sz w:val="15"/>
      <w:szCs w:val="15"/>
      <w:shd w:val="clear" w:color="auto" w:fill="FFFFFF"/>
      <w:lang w:val="en-US" w:eastAsia="en-US" w:bidi="en-US"/>
    </w:rPr>
  </w:style>
  <w:style w:type="character" w:customStyle="1" w:styleId="24Arial55ptExact">
    <w:name w:val="Подпись к таблице (24) + Arial;5;5 pt Exact"/>
    <w:rsid w:val="00C8047F"/>
    <w:rPr>
      <w:rFonts w:ascii="Arial" w:eastAsia="Arial" w:hAnsi="Arial" w:cs="Arial"/>
      <w:color w:val="000000"/>
      <w:spacing w:val="0"/>
      <w:w w:val="100"/>
      <w:position w:val="0"/>
      <w:sz w:val="11"/>
      <w:szCs w:val="11"/>
      <w:shd w:val="clear" w:color="auto" w:fill="FFFFFF"/>
      <w:lang w:val="ru-RU" w:eastAsia="ru-RU" w:bidi="ru-RU"/>
    </w:rPr>
  </w:style>
  <w:style w:type="character" w:customStyle="1" w:styleId="25Exact0">
    <w:name w:val="Подпись к таблице (25) Exact"/>
    <w:link w:val="251"/>
    <w:rsid w:val="00C8047F"/>
    <w:rPr>
      <w:rFonts w:ascii="Arial" w:eastAsia="Arial" w:hAnsi="Arial" w:cs="Arial"/>
      <w:sz w:val="17"/>
      <w:szCs w:val="17"/>
      <w:shd w:val="clear" w:color="auto" w:fill="FFFFFF"/>
      <w:lang w:val="en-US" w:eastAsia="en-US" w:bidi="en-US"/>
    </w:rPr>
  </w:style>
  <w:style w:type="character" w:customStyle="1" w:styleId="26Exact">
    <w:name w:val="Подпись к таблице (26) Exact"/>
    <w:link w:val="260"/>
    <w:rsid w:val="00C8047F"/>
    <w:rPr>
      <w:rFonts w:ascii="Arial" w:eastAsia="Arial" w:hAnsi="Arial" w:cs="Arial"/>
      <w:b/>
      <w:bCs/>
      <w:w w:val="50"/>
      <w:sz w:val="40"/>
      <w:szCs w:val="40"/>
      <w:shd w:val="clear" w:color="auto" w:fill="FFFFFF"/>
      <w:lang w:val="en-US" w:eastAsia="en-US" w:bidi="en-US"/>
    </w:rPr>
  </w:style>
  <w:style w:type="character" w:customStyle="1" w:styleId="27Exact">
    <w:name w:val="Подпись к таблице (27) Exact"/>
    <w:link w:val="270"/>
    <w:rsid w:val="00C8047F"/>
    <w:rPr>
      <w:rFonts w:ascii="Arial" w:eastAsia="Arial" w:hAnsi="Arial" w:cs="Arial"/>
      <w:i/>
      <w:iCs/>
      <w:sz w:val="11"/>
      <w:szCs w:val="11"/>
      <w:shd w:val="clear" w:color="auto" w:fill="FFFFFF"/>
      <w:lang w:val="en-US" w:eastAsia="en-US" w:bidi="en-US"/>
    </w:rPr>
  </w:style>
  <w:style w:type="character" w:customStyle="1" w:styleId="23Exact1">
    <w:name w:val="Основной текст (23) Exact"/>
    <w:link w:val="232"/>
    <w:rsid w:val="00C8047F"/>
    <w:rPr>
      <w:rFonts w:ascii="Arial" w:eastAsia="Arial" w:hAnsi="Arial" w:cs="Arial"/>
      <w:shd w:val="clear" w:color="auto" w:fill="FFFFFF"/>
      <w:lang w:val="en-US" w:eastAsia="en-US" w:bidi="en-US"/>
    </w:rPr>
  </w:style>
  <w:style w:type="character" w:customStyle="1" w:styleId="265pt0">
    <w:name w:val="Основной текст (2) + 6;5 pt;Полужирный"/>
    <w:rsid w:val="00C8047F"/>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Exact0">
    <w:name w:val="Основной текст (8) Exact"/>
    <w:rsid w:val="00C8047F"/>
    <w:rPr>
      <w:rFonts w:ascii="Arial" w:eastAsia="Arial" w:hAnsi="Arial" w:cs="Arial"/>
      <w:b/>
      <w:bCs/>
      <w:i w:val="0"/>
      <w:iCs w:val="0"/>
      <w:smallCaps w:val="0"/>
      <w:strike w:val="0"/>
      <w:u w:val="none"/>
    </w:rPr>
  </w:style>
  <w:style w:type="character" w:customStyle="1" w:styleId="212pt">
    <w:name w:val="Основной текст (2) + 12 pt;Полужирный"/>
    <w:rsid w:val="00C8047F"/>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Exact0">
    <w:name w:val="Подпись к картинке (4) Exact"/>
    <w:link w:val="44"/>
    <w:rsid w:val="00C8047F"/>
    <w:rPr>
      <w:rFonts w:ascii="Franklin Gothic Heavy" w:eastAsia="Franklin Gothic Heavy" w:hAnsi="Franklin Gothic Heavy" w:cs="Franklin Gothic Heavy"/>
      <w:sz w:val="9"/>
      <w:szCs w:val="9"/>
      <w:shd w:val="clear" w:color="auto" w:fill="FFFFFF"/>
    </w:rPr>
  </w:style>
  <w:style w:type="character" w:customStyle="1" w:styleId="5Exact1">
    <w:name w:val="Подпись к картинке (5) Exact"/>
    <w:rsid w:val="00C8047F"/>
    <w:rPr>
      <w:rFonts w:ascii="Arial" w:eastAsia="Arial" w:hAnsi="Arial" w:cs="Arial"/>
      <w:b w:val="0"/>
      <w:bCs w:val="0"/>
      <w:i w:val="0"/>
      <w:iCs w:val="0"/>
      <w:smallCaps w:val="0"/>
      <w:strike w:val="0"/>
      <w:sz w:val="15"/>
      <w:szCs w:val="15"/>
      <w:u w:val="none"/>
    </w:rPr>
  </w:style>
  <w:style w:type="character" w:customStyle="1" w:styleId="24Exact2">
    <w:name w:val="Основной текст (24) Exact"/>
    <w:link w:val="242"/>
    <w:rsid w:val="00C8047F"/>
    <w:rPr>
      <w:rFonts w:ascii="Franklin Gothic Heavy" w:eastAsia="Franklin Gothic Heavy" w:hAnsi="Franklin Gothic Heavy" w:cs="Franklin Gothic Heavy"/>
      <w:sz w:val="17"/>
      <w:szCs w:val="17"/>
      <w:shd w:val="clear" w:color="auto" w:fill="FFFFFF"/>
    </w:rPr>
  </w:style>
  <w:style w:type="character" w:customStyle="1" w:styleId="25Exact1">
    <w:name w:val="Основной текст (25) Exact"/>
    <w:link w:val="252"/>
    <w:rsid w:val="00C8047F"/>
    <w:rPr>
      <w:rFonts w:ascii="Arial" w:eastAsia="Arial" w:hAnsi="Arial" w:cs="Arial"/>
      <w:sz w:val="16"/>
      <w:szCs w:val="16"/>
      <w:shd w:val="clear" w:color="auto" w:fill="FFFFFF"/>
    </w:rPr>
  </w:style>
  <w:style w:type="character" w:customStyle="1" w:styleId="25Candara85ptExact">
    <w:name w:val="Основной текст (25) + Candara;8;5 pt Exact"/>
    <w:rsid w:val="00C8047F"/>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17Exact2">
    <w:name w:val="Подпись к таблице (17) + Не полужирный Exact"/>
    <w:rsid w:val="00C8047F"/>
  </w:style>
  <w:style w:type="character" w:customStyle="1" w:styleId="17Exact3">
    <w:name w:val="Подпись к таблице (17) + Не полужирный;Курсив Exact"/>
    <w:rsid w:val="00C8047F"/>
    <w:rPr>
      <w:rFonts w:ascii="Arial" w:eastAsia="Arial" w:hAnsi="Arial" w:cs="Arial"/>
      <w:b/>
      <w:bCs/>
      <w:i/>
      <w:iCs/>
      <w:sz w:val="15"/>
      <w:szCs w:val="15"/>
      <w:shd w:val="clear" w:color="auto" w:fill="FFFFFF"/>
    </w:rPr>
  </w:style>
  <w:style w:type="character" w:customStyle="1" w:styleId="7Exact0">
    <w:name w:val="Основной текст (7) Exact"/>
    <w:rsid w:val="00C8047F"/>
    <w:rPr>
      <w:rFonts w:ascii="Arial" w:eastAsia="Arial" w:hAnsi="Arial" w:cs="Arial"/>
      <w:b w:val="0"/>
      <w:bCs w:val="0"/>
      <w:i w:val="0"/>
      <w:iCs w:val="0"/>
      <w:smallCaps w:val="0"/>
      <w:strike w:val="0"/>
      <w:sz w:val="14"/>
      <w:szCs w:val="14"/>
      <w:u w:val="none"/>
    </w:rPr>
  </w:style>
  <w:style w:type="character" w:customStyle="1" w:styleId="55">
    <w:name w:val="Подпись к картинке (5)_"/>
    <w:rsid w:val="00C8047F"/>
    <w:rPr>
      <w:rFonts w:ascii="Arial" w:eastAsia="Arial" w:hAnsi="Arial" w:cs="Arial"/>
      <w:b w:val="0"/>
      <w:bCs w:val="0"/>
      <w:i w:val="0"/>
      <w:iCs w:val="0"/>
      <w:smallCaps w:val="0"/>
      <w:strike w:val="0"/>
      <w:sz w:val="15"/>
      <w:szCs w:val="15"/>
      <w:u w:val="none"/>
    </w:rPr>
  </w:style>
  <w:style w:type="character" w:customStyle="1" w:styleId="56">
    <w:name w:val="Подпись к картинке (5)"/>
    <w:rsid w:val="00C8047F"/>
    <w:rPr>
      <w:rFonts w:ascii="Arial" w:eastAsia="Arial" w:hAnsi="Arial" w:cs="Arial"/>
      <w:b w:val="0"/>
      <w:bCs w:val="0"/>
      <w:i w:val="0"/>
      <w:iCs w:val="0"/>
      <w:smallCaps w:val="0"/>
      <w:strike w:val="0"/>
      <w:color w:val="EBEBEB"/>
      <w:spacing w:val="0"/>
      <w:w w:val="100"/>
      <w:position w:val="0"/>
      <w:sz w:val="15"/>
      <w:szCs w:val="15"/>
      <w:u w:val="none"/>
      <w:lang w:val="ru-RU" w:eastAsia="ru-RU" w:bidi="ru-RU"/>
    </w:rPr>
  </w:style>
  <w:style w:type="character" w:customStyle="1" w:styleId="170">
    <w:name w:val="Подпись к таблице (17)_"/>
    <w:link w:val="171"/>
    <w:rsid w:val="00C8047F"/>
    <w:rPr>
      <w:rFonts w:ascii="Arial" w:eastAsia="Arial" w:hAnsi="Arial" w:cs="Arial"/>
      <w:b/>
      <w:bCs/>
      <w:sz w:val="15"/>
      <w:szCs w:val="15"/>
      <w:shd w:val="clear" w:color="auto" w:fill="FFFFFF"/>
    </w:rPr>
  </w:style>
  <w:style w:type="character" w:customStyle="1" w:styleId="213pt">
    <w:name w:val="Основной текст (2) + 13 pt;Полужирный"/>
    <w:rsid w:val="00C8047F"/>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32Exact">
    <w:name w:val="Заголовок №3 (2) Exact"/>
    <w:rsid w:val="00C8047F"/>
    <w:rPr>
      <w:rFonts w:ascii="Arial" w:eastAsia="Arial" w:hAnsi="Arial" w:cs="Arial"/>
      <w:b w:val="0"/>
      <w:bCs w:val="0"/>
      <w:i w:val="0"/>
      <w:iCs w:val="0"/>
      <w:smallCaps w:val="0"/>
      <w:strike w:val="0"/>
      <w:sz w:val="15"/>
      <w:szCs w:val="15"/>
      <w:u w:val="none"/>
    </w:rPr>
  </w:style>
  <w:style w:type="character" w:customStyle="1" w:styleId="26Exact0">
    <w:name w:val="Основной текст (26) Exact"/>
    <w:link w:val="261"/>
    <w:rsid w:val="00C8047F"/>
    <w:rPr>
      <w:rFonts w:ascii="Franklin Gothic Heavy" w:eastAsia="Franklin Gothic Heavy" w:hAnsi="Franklin Gothic Heavy" w:cs="Franklin Gothic Heavy"/>
      <w:sz w:val="22"/>
      <w:szCs w:val="22"/>
      <w:shd w:val="clear" w:color="auto" w:fill="FFFFFF"/>
    </w:rPr>
  </w:style>
  <w:style w:type="character" w:customStyle="1" w:styleId="27Exact0">
    <w:name w:val="Основной текст (27) Exact"/>
    <w:link w:val="271"/>
    <w:rsid w:val="00C8047F"/>
    <w:rPr>
      <w:rFonts w:ascii="Garamond" w:eastAsia="Garamond" w:hAnsi="Garamond" w:cs="Garamond"/>
      <w:i/>
      <w:iCs/>
      <w:w w:val="150"/>
      <w:sz w:val="12"/>
      <w:szCs w:val="12"/>
      <w:shd w:val="clear" w:color="auto" w:fill="FFFFFF"/>
      <w:lang w:val="en-US" w:eastAsia="en-US" w:bidi="en-US"/>
    </w:rPr>
  </w:style>
  <w:style w:type="character" w:customStyle="1" w:styleId="28Exact">
    <w:name w:val="Основной текст (28) Exact"/>
    <w:link w:val="280"/>
    <w:rsid w:val="00C8047F"/>
    <w:rPr>
      <w:rFonts w:ascii="Arial" w:eastAsia="Arial" w:hAnsi="Arial" w:cs="Arial"/>
      <w:i/>
      <w:iCs/>
      <w:sz w:val="15"/>
      <w:szCs w:val="15"/>
      <w:shd w:val="clear" w:color="auto" w:fill="FFFFFF"/>
    </w:rPr>
  </w:style>
  <w:style w:type="character" w:customStyle="1" w:styleId="12Exact1">
    <w:name w:val="Основной текст (12) + Не полужирный Exact"/>
    <w:rsid w:val="00C8047F"/>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9Exact1">
    <w:name w:val="Основной текст (9) + Курсив Exact"/>
    <w:rsid w:val="00C8047F"/>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9Garamond65ptExact">
    <w:name w:val="Основной текст (9) + Garamond;6;5 pt;Курсив Exact"/>
    <w:rsid w:val="00C8047F"/>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9Exact">
    <w:name w:val="Основной текст (29) Exact"/>
    <w:link w:val="290"/>
    <w:rsid w:val="00C8047F"/>
    <w:rPr>
      <w:rFonts w:ascii="Garamond" w:eastAsia="Garamond" w:hAnsi="Garamond" w:cs="Garamond"/>
      <w:sz w:val="10"/>
      <w:szCs w:val="10"/>
      <w:shd w:val="clear" w:color="auto" w:fill="FFFFFF"/>
      <w:lang w:val="en-US" w:eastAsia="en-US" w:bidi="en-US"/>
    </w:rPr>
  </w:style>
  <w:style w:type="character" w:customStyle="1" w:styleId="30Exact">
    <w:name w:val="Основной текст (30) Exact"/>
    <w:rsid w:val="00C8047F"/>
    <w:rPr>
      <w:rFonts w:ascii="Candara" w:eastAsia="Candara" w:hAnsi="Candara" w:cs="Candara"/>
      <w:b w:val="0"/>
      <w:bCs w:val="0"/>
      <w:i w:val="0"/>
      <w:iCs w:val="0"/>
      <w:smallCaps w:val="0"/>
      <w:strike w:val="0"/>
      <w:sz w:val="15"/>
      <w:szCs w:val="15"/>
      <w:u w:val="none"/>
    </w:rPr>
  </w:style>
  <w:style w:type="character" w:customStyle="1" w:styleId="31Exact">
    <w:name w:val="Основной текст (31) Exact"/>
    <w:link w:val="310"/>
    <w:rsid w:val="00C8047F"/>
    <w:rPr>
      <w:rFonts w:ascii="Arial" w:eastAsia="Arial" w:hAnsi="Arial" w:cs="Arial"/>
      <w:b/>
      <w:bCs/>
      <w:sz w:val="19"/>
      <w:szCs w:val="19"/>
      <w:shd w:val="clear" w:color="auto" w:fill="FFFFFF"/>
    </w:rPr>
  </w:style>
  <w:style w:type="character" w:customStyle="1" w:styleId="32Exact0">
    <w:name w:val="Основной текст (32) Exact"/>
    <w:link w:val="320"/>
    <w:rsid w:val="00C8047F"/>
    <w:rPr>
      <w:rFonts w:ascii="Garamond" w:eastAsia="Garamond" w:hAnsi="Garamond" w:cs="Garamond"/>
      <w:i/>
      <w:iCs/>
      <w:shd w:val="clear" w:color="auto" w:fill="FFFFFF"/>
    </w:rPr>
  </w:style>
  <w:style w:type="character" w:customStyle="1" w:styleId="33Exact">
    <w:name w:val="Основной текст (33) Exact"/>
    <w:link w:val="330"/>
    <w:rsid w:val="00C8047F"/>
    <w:rPr>
      <w:rFonts w:ascii="Candara" w:eastAsia="Candara" w:hAnsi="Candara" w:cs="Candara"/>
      <w:shd w:val="clear" w:color="auto" w:fill="FFFFFF"/>
    </w:rPr>
  </w:style>
  <w:style w:type="character" w:customStyle="1" w:styleId="34Exact">
    <w:name w:val="Основной текст (34) Exact"/>
    <w:link w:val="340"/>
    <w:rsid w:val="00C8047F"/>
    <w:rPr>
      <w:rFonts w:ascii="Candara" w:eastAsia="Candara" w:hAnsi="Candara" w:cs="Candara"/>
      <w:shd w:val="clear" w:color="auto" w:fill="FFFFFF"/>
    </w:rPr>
  </w:style>
  <w:style w:type="character" w:customStyle="1" w:styleId="35Exact">
    <w:name w:val="Основной текст (35) Exact"/>
    <w:link w:val="350"/>
    <w:rsid w:val="00C8047F"/>
    <w:rPr>
      <w:rFonts w:ascii="Candara" w:eastAsia="Candara" w:hAnsi="Candara" w:cs="Candara"/>
      <w:shd w:val="clear" w:color="auto" w:fill="FFFFFF"/>
    </w:rPr>
  </w:style>
  <w:style w:type="character" w:customStyle="1" w:styleId="2Garamond12pt">
    <w:name w:val="Основной текст (2) + Garamond;12 pt;Курсив"/>
    <w:rsid w:val="00C8047F"/>
    <w:rPr>
      <w:rFonts w:ascii="Garamond" w:eastAsia="Garamond" w:hAnsi="Garamond" w:cs="Garamond"/>
      <w:b w:val="0"/>
      <w:bCs w:val="0"/>
      <w:i/>
      <w:iCs/>
      <w:smallCaps w:val="0"/>
      <w:strike w:val="0"/>
      <w:color w:val="000000"/>
      <w:spacing w:val="0"/>
      <w:w w:val="100"/>
      <w:position w:val="0"/>
      <w:sz w:val="24"/>
      <w:szCs w:val="24"/>
      <w:u w:val="none"/>
      <w:lang w:val="ru-RU" w:eastAsia="ru-RU" w:bidi="ru-RU"/>
    </w:rPr>
  </w:style>
  <w:style w:type="character" w:customStyle="1" w:styleId="230ptExact">
    <w:name w:val="Подпись к таблице (23) + Интервал 0 pt Exact"/>
    <w:rsid w:val="00C8047F"/>
    <w:rPr>
      <w:rFonts w:ascii="Consolas" w:eastAsia="Consolas" w:hAnsi="Consolas" w:cs="Consolas"/>
      <w:color w:val="000000"/>
      <w:spacing w:val="0"/>
      <w:w w:val="100"/>
      <w:position w:val="0"/>
      <w:shd w:val="clear" w:color="auto" w:fill="FFFFFF"/>
      <w:lang w:val="en-US" w:eastAsia="en-US" w:bidi="en-US"/>
    </w:rPr>
  </w:style>
  <w:style w:type="character" w:customStyle="1" w:styleId="65ptExact">
    <w:name w:val="Подпись к таблице + 6;5 pt Exact"/>
    <w:rsid w:val="00C8047F"/>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Exact1">
    <w:name w:val="Подпись к таблице + Малые прописные Exact"/>
    <w:rsid w:val="00C8047F"/>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character" w:customStyle="1" w:styleId="28Exact0">
    <w:name w:val="Подпись к таблице (28) Exact"/>
    <w:link w:val="281"/>
    <w:rsid w:val="00C8047F"/>
    <w:rPr>
      <w:rFonts w:ascii="Arial" w:eastAsia="Arial" w:hAnsi="Arial" w:cs="Arial"/>
      <w:i/>
      <w:iCs/>
      <w:sz w:val="15"/>
      <w:szCs w:val="15"/>
      <w:shd w:val="clear" w:color="auto" w:fill="FFFFFF"/>
      <w:lang w:val="en-US" w:eastAsia="en-US" w:bidi="en-US"/>
    </w:rPr>
  </w:style>
  <w:style w:type="character" w:customStyle="1" w:styleId="29Exact0">
    <w:name w:val="Подпись к таблице (29) Exact"/>
    <w:link w:val="291"/>
    <w:rsid w:val="00C8047F"/>
    <w:rPr>
      <w:rFonts w:ascii="Garamond" w:eastAsia="Garamond" w:hAnsi="Garamond" w:cs="Garamond"/>
      <w:shd w:val="clear" w:color="auto" w:fill="FFFFFF"/>
    </w:rPr>
  </w:style>
  <w:style w:type="character" w:customStyle="1" w:styleId="30Exact0">
    <w:name w:val="Подпись к таблице (30) Exact"/>
    <w:link w:val="300"/>
    <w:rsid w:val="00C8047F"/>
    <w:rPr>
      <w:rFonts w:ascii="Arial" w:eastAsia="Arial" w:hAnsi="Arial" w:cs="Arial"/>
      <w:b/>
      <w:bCs/>
      <w:shd w:val="clear" w:color="auto" w:fill="FFFFFF"/>
    </w:rPr>
  </w:style>
  <w:style w:type="character" w:customStyle="1" w:styleId="31Exact0">
    <w:name w:val="Подпись к таблице (31) Exact"/>
    <w:link w:val="311"/>
    <w:rsid w:val="00C8047F"/>
    <w:rPr>
      <w:rFonts w:ascii="Arial" w:eastAsia="Arial" w:hAnsi="Arial" w:cs="Arial"/>
      <w:w w:val="120"/>
      <w:sz w:val="10"/>
      <w:szCs w:val="10"/>
      <w:shd w:val="clear" w:color="auto" w:fill="FFFFFF"/>
      <w:lang w:val="en-US" w:eastAsia="en-US" w:bidi="en-US"/>
    </w:rPr>
  </w:style>
  <w:style w:type="character" w:customStyle="1" w:styleId="32Exact1">
    <w:name w:val="Подпись к таблице (32) Exact"/>
    <w:link w:val="321"/>
    <w:rsid w:val="00C8047F"/>
    <w:rPr>
      <w:rFonts w:ascii="Trebuchet MS" w:eastAsia="Trebuchet MS" w:hAnsi="Trebuchet MS" w:cs="Trebuchet MS"/>
      <w:shd w:val="clear" w:color="auto" w:fill="FFFFFF"/>
      <w:lang w:val="en-US" w:eastAsia="en-US" w:bidi="en-US"/>
    </w:rPr>
  </w:style>
  <w:style w:type="character" w:customStyle="1" w:styleId="33Exact0">
    <w:name w:val="Подпись к таблице (33) Exact"/>
    <w:link w:val="331"/>
    <w:rsid w:val="00C8047F"/>
    <w:rPr>
      <w:rFonts w:ascii="Arial" w:eastAsia="Arial" w:hAnsi="Arial" w:cs="Arial"/>
      <w:i/>
      <w:iCs/>
      <w:shd w:val="clear" w:color="auto" w:fill="FFFFFF"/>
      <w:lang w:val="en-US" w:eastAsia="en-US" w:bidi="en-US"/>
    </w:rPr>
  </w:style>
  <w:style w:type="character" w:customStyle="1" w:styleId="131">
    <w:name w:val="Основной текст (13)_"/>
    <w:link w:val="132"/>
    <w:rsid w:val="00C8047F"/>
    <w:rPr>
      <w:rFonts w:ascii="Arial" w:eastAsia="Arial" w:hAnsi="Arial" w:cs="Arial"/>
      <w:sz w:val="10"/>
      <w:szCs w:val="10"/>
      <w:shd w:val="clear" w:color="auto" w:fill="FFFFFF"/>
      <w:lang w:val="en-US" w:eastAsia="en-US" w:bidi="en-US"/>
    </w:rPr>
  </w:style>
  <w:style w:type="character" w:customStyle="1" w:styleId="360">
    <w:name w:val="Основной текст (36)_"/>
    <w:link w:val="361"/>
    <w:rsid w:val="00C8047F"/>
    <w:rPr>
      <w:rFonts w:ascii="Arial" w:eastAsia="Arial" w:hAnsi="Arial" w:cs="Arial"/>
      <w:w w:val="120"/>
      <w:sz w:val="10"/>
      <w:szCs w:val="10"/>
      <w:shd w:val="clear" w:color="auto" w:fill="FFFFFF"/>
      <w:lang w:val="en-US" w:eastAsia="en-US" w:bidi="en-US"/>
    </w:rPr>
  </w:style>
  <w:style w:type="character" w:customStyle="1" w:styleId="322">
    <w:name w:val="Заголовок №3 (2)_"/>
    <w:rsid w:val="00C8047F"/>
    <w:rPr>
      <w:rFonts w:ascii="Arial" w:eastAsia="Arial" w:hAnsi="Arial" w:cs="Arial"/>
      <w:b w:val="0"/>
      <w:bCs w:val="0"/>
      <w:i w:val="0"/>
      <w:iCs w:val="0"/>
      <w:smallCaps w:val="0"/>
      <w:strike w:val="0"/>
      <w:sz w:val="15"/>
      <w:szCs w:val="15"/>
      <w:u w:val="none"/>
    </w:rPr>
  </w:style>
  <w:style w:type="character" w:customStyle="1" w:styleId="aff8">
    <w:name w:val="Подпись к таблице + Курсив"/>
    <w:rsid w:val="00C8047F"/>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9Arial75ptExact">
    <w:name w:val="Основной текст (29) + Arial;7;5 pt Exact"/>
    <w:rsid w:val="00C8047F"/>
    <w:rPr>
      <w:rFonts w:ascii="Arial" w:eastAsia="Arial" w:hAnsi="Arial" w:cs="Arial"/>
      <w:color w:val="000000"/>
      <w:spacing w:val="0"/>
      <w:w w:val="100"/>
      <w:position w:val="0"/>
      <w:sz w:val="15"/>
      <w:szCs w:val="15"/>
      <w:shd w:val="clear" w:color="auto" w:fill="FFFFFF"/>
      <w:lang w:val="ru-RU" w:eastAsia="ru-RU" w:bidi="ru-RU"/>
    </w:rPr>
  </w:style>
  <w:style w:type="character" w:customStyle="1" w:styleId="37Exact">
    <w:name w:val="Основной текст (37) Exact"/>
    <w:link w:val="370"/>
    <w:rsid w:val="00C8047F"/>
    <w:rPr>
      <w:rFonts w:ascii="Candara" w:eastAsia="Candara" w:hAnsi="Candara" w:cs="Candara"/>
      <w:shd w:val="clear" w:color="auto" w:fill="FFFFFF"/>
    </w:rPr>
  </w:style>
  <w:style w:type="character" w:customStyle="1" w:styleId="38Exact">
    <w:name w:val="Основной текст (38) Exact"/>
    <w:link w:val="380"/>
    <w:rsid w:val="00C8047F"/>
    <w:rPr>
      <w:rFonts w:ascii="Franklin Gothic Heavy" w:eastAsia="Franklin Gothic Heavy" w:hAnsi="Franklin Gothic Heavy" w:cs="Franklin Gothic Heavy"/>
      <w:sz w:val="15"/>
      <w:szCs w:val="15"/>
      <w:shd w:val="clear" w:color="auto" w:fill="FFFFFF"/>
    </w:rPr>
  </w:style>
  <w:style w:type="character" w:customStyle="1" w:styleId="39Exact">
    <w:name w:val="Основной текст (39) Exact"/>
    <w:link w:val="390"/>
    <w:rsid w:val="00C8047F"/>
    <w:rPr>
      <w:rFonts w:ascii="Candara" w:eastAsia="Candara" w:hAnsi="Candara" w:cs="Candara"/>
      <w:shd w:val="clear" w:color="auto" w:fill="FFFFFF"/>
    </w:rPr>
  </w:style>
  <w:style w:type="character" w:customStyle="1" w:styleId="40Exact">
    <w:name w:val="Основной текст (40) Exact"/>
    <w:link w:val="400"/>
    <w:rsid w:val="00C8047F"/>
    <w:rPr>
      <w:rFonts w:ascii="Candara" w:eastAsia="Candara" w:hAnsi="Candara" w:cs="Candara"/>
      <w:shd w:val="clear" w:color="auto" w:fill="FFFFFF"/>
    </w:rPr>
  </w:style>
  <w:style w:type="character" w:customStyle="1" w:styleId="41Exact">
    <w:name w:val="Основной текст (41) Exact"/>
    <w:link w:val="410"/>
    <w:rsid w:val="00C8047F"/>
    <w:rPr>
      <w:rFonts w:ascii="Candara" w:eastAsia="Candara" w:hAnsi="Candara" w:cs="Candara"/>
      <w:shd w:val="clear" w:color="auto" w:fill="FFFFFF"/>
    </w:rPr>
  </w:style>
  <w:style w:type="character" w:customStyle="1" w:styleId="42Exact">
    <w:name w:val="Основной текст (42) Exact"/>
    <w:link w:val="420"/>
    <w:rsid w:val="00C8047F"/>
    <w:rPr>
      <w:rFonts w:ascii="Candara" w:eastAsia="Candara" w:hAnsi="Candara" w:cs="Candara"/>
      <w:shd w:val="clear" w:color="auto" w:fill="FFFFFF"/>
    </w:rPr>
  </w:style>
  <w:style w:type="character" w:customStyle="1" w:styleId="43Exact">
    <w:name w:val="Основной текст (43) Exact"/>
    <w:link w:val="430"/>
    <w:rsid w:val="00C8047F"/>
    <w:rPr>
      <w:rFonts w:ascii="Candara" w:eastAsia="Candara" w:hAnsi="Candara" w:cs="Candara"/>
      <w:b/>
      <w:bCs/>
      <w:sz w:val="19"/>
      <w:szCs w:val="19"/>
      <w:shd w:val="clear" w:color="auto" w:fill="FFFFFF"/>
    </w:rPr>
  </w:style>
  <w:style w:type="character" w:customStyle="1" w:styleId="45Exact">
    <w:name w:val="Основной текст (45) Exact"/>
    <w:link w:val="45"/>
    <w:rsid w:val="00C8047F"/>
    <w:rPr>
      <w:rFonts w:ascii="Garamond" w:eastAsia="Garamond" w:hAnsi="Garamond" w:cs="Garamond"/>
      <w:sz w:val="16"/>
      <w:szCs w:val="16"/>
      <w:shd w:val="clear" w:color="auto" w:fill="FFFFFF"/>
    </w:rPr>
  </w:style>
  <w:style w:type="character" w:customStyle="1" w:styleId="46Exact">
    <w:name w:val="Основной текст (46) Exact"/>
    <w:link w:val="46"/>
    <w:rsid w:val="00C8047F"/>
    <w:rPr>
      <w:rFonts w:ascii="Trebuchet MS" w:eastAsia="Trebuchet MS" w:hAnsi="Trebuchet MS" w:cs="Trebuchet MS"/>
      <w:shd w:val="clear" w:color="auto" w:fill="FFFFFF"/>
      <w:lang w:val="en-US" w:eastAsia="en-US" w:bidi="en-US"/>
    </w:rPr>
  </w:style>
  <w:style w:type="character" w:customStyle="1" w:styleId="63ptExact">
    <w:name w:val="Основной текст (6) + Интервал 3 pt Exact"/>
    <w:rsid w:val="00C8047F"/>
    <w:rPr>
      <w:rFonts w:ascii="Arial" w:eastAsia="Arial" w:hAnsi="Arial" w:cs="Arial"/>
      <w:b/>
      <w:bCs/>
      <w:i w:val="0"/>
      <w:iCs w:val="0"/>
      <w:smallCaps w:val="0"/>
      <w:strike w:val="0"/>
      <w:color w:val="000000"/>
      <w:spacing w:val="70"/>
      <w:w w:val="100"/>
      <w:position w:val="0"/>
      <w:sz w:val="26"/>
      <w:szCs w:val="26"/>
      <w:u w:val="none"/>
      <w:lang w:val="ru-RU" w:eastAsia="ru-RU" w:bidi="ru-RU"/>
    </w:rPr>
  </w:style>
  <w:style w:type="character" w:customStyle="1" w:styleId="36Exact">
    <w:name w:val="Основной текст (36) Exact"/>
    <w:rsid w:val="00C8047F"/>
    <w:rPr>
      <w:rFonts w:ascii="Arial" w:eastAsia="Arial" w:hAnsi="Arial" w:cs="Arial"/>
      <w:b w:val="0"/>
      <w:bCs w:val="0"/>
      <w:i w:val="0"/>
      <w:iCs w:val="0"/>
      <w:smallCaps w:val="0"/>
      <w:strike w:val="0"/>
      <w:w w:val="120"/>
      <w:sz w:val="10"/>
      <w:szCs w:val="10"/>
      <w:u w:val="none"/>
      <w:lang w:val="en-US" w:eastAsia="en-US" w:bidi="en-US"/>
    </w:rPr>
  </w:style>
  <w:style w:type="character" w:customStyle="1" w:styleId="95pt120Exact">
    <w:name w:val="Основной текст (9) + 5 pt;Масштаб 120% Exact"/>
    <w:rsid w:val="00C8047F"/>
    <w:rPr>
      <w:rFonts w:ascii="Arial" w:eastAsia="Arial" w:hAnsi="Arial" w:cs="Arial"/>
      <w:b w:val="0"/>
      <w:bCs w:val="0"/>
      <w:i w:val="0"/>
      <w:iCs w:val="0"/>
      <w:smallCaps w:val="0"/>
      <w:strike w:val="0"/>
      <w:color w:val="000000"/>
      <w:spacing w:val="0"/>
      <w:w w:val="120"/>
      <w:position w:val="0"/>
      <w:sz w:val="10"/>
      <w:szCs w:val="10"/>
      <w:u w:val="none"/>
      <w:lang w:val="en-US" w:eastAsia="en-US" w:bidi="en-US"/>
    </w:rPr>
  </w:style>
  <w:style w:type="character" w:customStyle="1" w:styleId="95ptExact">
    <w:name w:val="Основной текст (9) + 5 pt Exact"/>
    <w:rsid w:val="00C8047F"/>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47Exact">
    <w:name w:val="Основной текст (47) Exact"/>
    <w:link w:val="47"/>
    <w:rsid w:val="00C8047F"/>
    <w:rPr>
      <w:rFonts w:ascii="Arial" w:eastAsia="Arial" w:hAnsi="Arial" w:cs="Arial"/>
      <w:sz w:val="15"/>
      <w:szCs w:val="15"/>
      <w:shd w:val="clear" w:color="auto" w:fill="FFFFFF"/>
      <w:lang w:val="en-US" w:eastAsia="en-US" w:bidi="en-US"/>
    </w:rPr>
  </w:style>
  <w:style w:type="character" w:customStyle="1" w:styleId="44Exact">
    <w:name w:val="Основной текст (44) Exact"/>
    <w:rsid w:val="00C8047F"/>
    <w:rPr>
      <w:rFonts w:ascii="Arial" w:eastAsia="Arial" w:hAnsi="Arial" w:cs="Arial"/>
      <w:b/>
      <w:bCs/>
      <w:i w:val="0"/>
      <w:iCs w:val="0"/>
      <w:smallCaps w:val="0"/>
      <w:strike w:val="0"/>
      <w:sz w:val="14"/>
      <w:szCs w:val="14"/>
      <w:u w:val="none"/>
    </w:rPr>
  </w:style>
  <w:style w:type="character" w:customStyle="1" w:styleId="307ptExact">
    <w:name w:val="Основной текст (30) + 7 pt Exact"/>
    <w:rsid w:val="00C8047F"/>
    <w:rPr>
      <w:rFonts w:ascii="Candara" w:eastAsia="Candara" w:hAnsi="Candara" w:cs="Candara"/>
      <w:sz w:val="14"/>
      <w:szCs w:val="14"/>
      <w:shd w:val="clear" w:color="auto" w:fill="FFFFFF"/>
      <w:lang w:val="en-US" w:eastAsia="en-US" w:bidi="en-US"/>
    </w:rPr>
  </w:style>
  <w:style w:type="character" w:customStyle="1" w:styleId="30Exact1">
    <w:name w:val="Основной текст (30) + Малые прописные Exact"/>
    <w:rsid w:val="00C8047F"/>
    <w:rPr>
      <w:rFonts w:ascii="Candara" w:eastAsia="Candara" w:hAnsi="Candara" w:cs="Candara"/>
      <w:smallCaps/>
      <w:sz w:val="15"/>
      <w:szCs w:val="15"/>
      <w:shd w:val="clear" w:color="auto" w:fill="FFFFFF"/>
      <w:lang w:val="en-US" w:eastAsia="en-US" w:bidi="en-US"/>
    </w:rPr>
  </w:style>
  <w:style w:type="character" w:customStyle="1" w:styleId="44Candara75ptExact">
    <w:name w:val="Основной текст (44) + Candara;7;5 pt;Не полужирный Exact"/>
    <w:rsid w:val="00C8047F"/>
    <w:rPr>
      <w:rFonts w:ascii="Candara" w:eastAsia="Candara" w:hAnsi="Candara" w:cs="Candara"/>
      <w:b/>
      <w:bCs/>
      <w:sz w:val="15"/>
      <w:szCs w:val="15"/>
      <w:shd w:val="clear" w:color="auto" w:fill="FFFFFF"/>
      <w:lang w:val="ru-RU" w:eastAsia="ru-RU" w:bidi="ru-RU"/>
    </w:rPr>
  </w:style>
  <w:style w:type="character" w:customStyle="1" w:styleId="29ArialExact">
    <w:name w:val="Основной текст (29) + Arial Exact"/>
    <w:rsid w:val="00C8047F"/>
    <w:rPr>
      <w:rFonts w:ascii="Arial" w:eastAsia="Arial" w:hAnsi="Arial" w:cs="Arial"/>
      <w:color w:val="000000"/>
      <w:spacing w:val="0"/>
      <w:w w:val="100"/>
      <w:position w:val="0"/>
      <w:sz w:val="10"/>
      <w:szCs w:val="10"/>
      <w:shd w:val="clear" w:color="auto" w:fill="FFFFFF"/>
      <w:lang w:val="ru-RU" w:eastAsia="ru-RU" w:bidi="ru-RU"/>
    </w:rPr>
  </w:style>
  <w:style w:type="character" w:customStyle="1" w:styleId="48Exact">
    <w:name w:val="Основной текст (48) Exact"/>
    <w:link w:val="48"/>
    <w:rsid w:val="00C8047F"/>
    <w:rPr>
      <w:rFonts w:ascii="Candara" w:eastAsia="Candara" w:hAnsi="Candara" w:cs="Candara"/>
      <w:shd w:val="clear" w:color="auto" w:fill="FFFFFF"/>
    </w:rPr>
  </w:style>
  <w:style w:type="character" w:customStyle="1" w:styleId="49Exact">
    <w:name w:val="Основной текст (49) Exact"/>
    <w:link w:val="49"/>
    <w:rsid w:val="00C8047F"/>
    <w:rPr>
      <w:rFonts w:ascii="Candara" w:eastAsia="Candara" w:hAnsi="Candara" w:cs="Candara"/>
      <w:shd w:val="clear" w:color="auto" w:fill="FFFFFF"/>
    </w:rPr>
  </w:style>
  <w:style w:type="character" w:customStyle="1" w:styleId="50Exact">
    <w:name w:val="Основной текст (50) Exact"/>
    <w:link w:val="500"/>
    <w:rsid w:val="00C8047F"/>
    <w:rPr>
      <w:rFonts w:ascii="Candara" w:eastAsia="Candara" w:hAnsi="Candara" w:cs="Candara"/>
      <w:shd w:val="clear" w:color="auto" w:fill="FFFFFF"/>
    </w:rPr>
  </w:style>
  <w:style w:type="character" w:customStyle="1" w:styleId="51Exact">
    <w:name w:val="Основной текст (51) Exact"/>
    <w:link w:val="510"/>
    <w:rsid w:val="00C8047F"/>
    <w:rPr>
      <w:rFonts w:ascii="Candara" w:eastAsia="Candara" w:hAnsi="Candara" w:cs="Candara"/>
      <w:shd w:val="clear" w:color="auto" w:fill="FFFFFF"/>
    </w:rPr>
  </w:style>
  <w:style w:type="character" w:customStyle="1" w:styleId="52Exact">
    <w:name w:val="Основной текст (52) Exact"/>
    <w:link w:val="520"/>
    <w:rsid w:val="00C8047F"/>
    <w:rPr>
      <w:rFonts w:ascii="Candara" w:eastAsia="Candara" w:hAnsi="Candara" w:cs="Candara"/>
      <w:shd w:val="clear" w:color="auto" w:fill="FFFFFF"/>
    </w:rPr>
  </w:style>
  <w:style w:type="character" w:customStyle="1" w:styleId="23ptExact">
    <w:name w:val="Основной текст (2) + Интервал 3 pt Exact"/>
    <w:rsid w:val="00C8047F"/>
    <w:rPr>
      <w:rFonts w:ascii="Arial" w:eastAsia="Arial" w:hAnsi="Arial" w:cs="Arial"/>
      <w:b w:val="0"/>
      <w:bCs w:val="0"/>
      <w:i w:val="0"/>
      <w:iCs w:val="0"/>
      <w:smallCaps w:val="0"/>
      <w:strike w:val="0"/>
      <w:color w:val="000000"/>
      <w:spacing w:val="60"/>
      <w:w w:val="100"/>
      <w:position w:val="0"/>
      <w:sz w:val="17"/>
      <w:szCs w:val="17"/>
      <w:u w:val="none"/>
      <w:lang w:val="en-US" w:eastAsia="en-US" w:bidi="en-US"/>
    </w:rPr>
  </w:style>
  <w:style w:type="character" w:customStyle="1" w:styleId="9Garamond5ptExact">
    <w:name w:val="Основной текст (9) + Garamond;5 pt Exact"/>
    <w:rsid w:val="00C8047F"/>
    <w:rPr>
      <w:rFonts w:ascii="Garamond" w:eastAsia="Garamond" w:hAnsi="Garamond" w:cs="Garamond"/>
      <w:b w:val="0"/>
      <w:bCs w:val="0"/>
      <w:i w:val="0"/>
      <w:iCs w:val="0"/>
      <w:smallCaps w:val="0"/>
      <w:strike w:val="0"/>
      <w:color w:val="000000"/>
      <w:spacing w:val="0"/>
      <w:w w:val="100"/>
      <w:position w:val="0"/>
      <w:sz w:val="10"/>
      <w:szCs w:val="10"/>
      <w:u w:val="none"/>
      <w:lang w:val="en-US" w:eastAsia="en-US" w:bidi="en-US"/>
    </w:rPr>
  </w:style>
  <w:style w:type="character" w:customStyle="1" w:styleId="53Exact">
    <w:name w:val="Основной текст (53) Exact"/>
    <w:link w:val="530"/>
    <w:rsid w:val="00C8047F"/>
    <w:rPr>
      <w:rFonts w:ascii="Arial" w:eastAsia="Arial" w:hAnsi="Arial" w:cs="Arial"/>
      <w:sz w:val="10"/>
      <w:szCs w:val="10"/>
      <w:shd w:val="clear" w:color="auto" w:fill="FFFFFF"/>
    </w:rPr>
  </w:style>
  <w:style w:type="character" w:customStyle="1" w:styleId="5313pt3ptExact">
    <w:name w:val="Основной текст (53) + 13 pt;Полужирный;Интервал 3 pt Exact"/>
    <w:rsid w:val="00C8047F"/>
    <w:rPr>
      <w:rFonts w:ascii="Arial" w:eastAsia="Arial" w:hAnsi="Arial" w:cs="Arial"/>
      <w:b/>
      <w:bCs/>
      <w:color w:val="000000"/>
      <w:spacing w:val="70"/>
      <w:w w:val="100"/>
      <w:position w:val="0"/>
      <w:sz w:val="26"/>
      <w:szCs w:val="26"/>
      <w:shd w:val="clear" w:color="auto" w:fill="FFFFFF"/>
      <w:lang w:val="ru-RU" w:eastAsia="ru-RU" w:bidi="ru-RU"/>
    </w:rPr>
  </w:style>
  <w:style w:type="character" w:customStyle="1" w:styleId="5375ptExact">
    <w:name w:val="Основной текст (53) + 7;5 pt Exact"/>
    <w:rsid w:val="00C8047F"/>
    <w:rPr>
      <w:rFonts w:ascii="Arial" w:eastAsia="Arial" w:hAnsi="Arial" w:cs="Arial"/>
      <w:color w:val="000000"/>
      <w:spacing w:val="0"/>
      <w:w w:val="100"/>
      <w:position w:val="0"/>
      <w:sz w:val="15"/>
      <w:szCs w:val="15"/>
      <w:shd w:val="clear" w:color="auto" w:fill="FFFFFF"/>
      <w:lang w:val="ru-RU" w:eastAsia="ru-RU" w:bidi="ru-RU"/>
    </w:rPr>
  </w:style>
  <w:style w:type="character" w:customStyle="1" w:styleId="54Exact">
    <w:name w:val="Основной текст (54) Exact"/>
    <w:link w:val="540"/>
    <w:rsid w:val="00C8047F"/>
    <w:rPr>
      <w:rFonts w:ascii="Candara" w:eastAsia="Candara" w:hAnsi="Candara" w:cs="Candara"/>
      <w:shd w:val="clear" w:color="auto" w:fill="FFFFFF"/>
    </w:rPr>
  </w:style>
  <w:style w:type="character" w:customStyle="1" w:styleId="54GaramondExact">
    <w:name w:val="Основной текст (54) + Garamond Exact"/>
    <w:rsid w:val="00C8047F"/>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10Exact0">
    <w:name w:val="Основной текст (10) Exact"/>
    <w:rsid w:val="00C8047F"/>
    <w:rPr>
      <w:rFonts w:ascii="Arial" w:eastAsia="Arial" w:hAnsi="Arial" w:cs="Arial"/>
      <w:b w:val="0"/>
      <w:bCs w:val="0"/>
      <w:i w:val="0"/>
      <w:iCs w:val="0"/>
      <w:smallCaps w:val="0"/>
      <w:strike w:val="0"/>
      <w:sz w:val="11"/>
      <w:szCs w:val="11"/>
      <w:u w:val="none"/>
    </w:rPr>
  </w:style>
  <w:style w:type="character" w:customStyle="1" w:styleId="55Exact">
    <w:name w:val="Основной текст (55) Exact"/>
    <w:link w:val="550"/>
    <w:rsid w:val="00C8047F"/>
    <w:rPr>
      <w:rFonts w:ascii="Candara" w:eastAsia="Candara" w:hAnsi="Candara" w:cs="Candara"/>
      <w:shd w:val="clear" w:color="auto" w:fill="FFFFFF"/>
    </w:rPr>
  </w:style>
  <w:style w:type="character" w:customStyle="1" w:styleId="56Exact">
    <w:name w:val="Основной текст (56) Exact"/>
    <w:link w:val="560"/>
    <w:rsid w:val="00C8047F"/>
    <w:rPr>
      <w:rFonts w:ascii="Candara" w:eastAsia="Candara" w:hAnsi="Candara" w:cs="Candara"/>
      <w:shd w:val="clear" w:color="auto" w:fill="FFFFFF"/>
    </w:rPr>
  </w:style>
  <w:style w:type="character" w:customStyle="1" w:styleId="57Exact">
    <w:name w:val="Основной текст (57) Exact"/>
    <w:link w:val="57"/>
    <w:rsid w:val="00C8047F"/>
    <w:rPr>
      <w:rFonts w:ascii="Arial" w:eastAsia="Arial" w:hAnsi="Arial" w:cs="Arial"/>
      <w:b/>
      <w:bCs/>
      <w:i/>
      <w:iCs/>
      <w:sz w:val="13"/>
      <w:szCs w:val="13"/>
      <w:shd w:val="clear" w:color="auto" w:fill="FFFFFF"/>
    </w:rPr>
  </w:style>
  <w:style w:type="character" w:customStyle="1" w:styleId="58Exact">
    <w:name w:val="Основной текст (58) Exact"/>
    <w:link w:val="58"/>
    <w:rsid w:val="00C8047F"/>
    <w:rPr>
      <w:rFonts w:ascii="Trebuchet MS" w:eastAsia="Trebuchet MS" w:hAnsi="Trebuchet MS" w:cs="Trebuchet MS"/>
      <w:sz w:val="22"/>
      <w:szCs w:val="22"/>
      <w:shd w:val="clear" w:color="auto" w:fill="FFFFFF"/>
    </w:rPr>
  </w:style>
  <w:style w:type="character" w:customStyle="1" w:styleId="59Exact">
    <w:name w:val="Основной текст (59) Exact"/>
    <w:link w:val="59"/>
    <w:rsid w:val="00C8047F"/>
    <w:rPr>
      <w:rFonts w:ascii="Candara" w:eastAsia="Candara" w:hAnsi="Candara" w:cs="Candara"/>
      <w:shd w:val="clear" w:color="auto" w:fill="FFFFFF"/>
    </w:rPr>
  </w:style>
  <w:style w:type="character" w:customStyle="1" w:styleId="440">
    <w:name w:val="Основной текст (44)_"/>
    <w:link w:val="441"/>
    <w:rsid w:val="00C8047F"/>
    <w:rPr>
      <w:rFonts w:ascii="Arial" w:eastAsia="Arial" w:hAnsi="Arial" w:cs="Arial"/>
      <w:b/>
      <w:bCs/>
      <w:sz w:val="14"/>
      <w:szCs w:val="14"/>
      <w:shd w:val="clear" w:color="auto" w:fill="FFFFFF"/>
      <w:lang w:val="en-US" w:eastAsia="en-US" w:bidi="en-US"/>
    </w:rPr>
  </w:style>
  <w:style w:type="character" w:customStyle="1" w:styleId="4475pt">
    <w:name w:val="Основной текст (44) + 7;5 pt;Не полужирный;Курсив"/>
    <w:rsid w:val="00C8047F"/>
    <w:rPr>
      <w:rFonts w:ascii="Arial" w:eastAsia="Arial" w:hAnsi="Arial" w:cs="Arial"/>
      <w:b/>
      <w:bCs/>
      <w:i/>
      <w:iCs/>
      <w:color w:val="000000"/>
      <w:spacing w:val="0"/>
      <w:w w:val="100"/>
      <w:position w:val="0"/>
      <w:sz w:val="15"/>
      <w:szCs w:val="15"/>
      <w:shd w:val="clear" w:color="auto" w:fill="FFFFFF"/>
      <w:lang w:val="en-US" w:eastAsia="en-US" w:bidi="en-US"/>
    </w:rPr>
  </w:style>
  <w:style w:type="character" w:customStyle="1" w:styleId="442">
    <w:name w:val="Основной текст (44) + Малые прописные"/>
    <w:rsid w:val="00C8047F"/>
    <w:rPr>
      <w:rFonts w:ascii="Arial" w:eastAsia="Arial" w:hAnsi="Arial" w:cs="Arial"/>
      <w:b/>
      <w:bCs/>
      <w:smallCaps/>
      <w:color w:val="000000"/>
      <w:spacing w:val="0"/>
      <w:w w:val="100"/>
      <w:position w:val="0"/>
      <w:sz w:val="14"/>
      <w:szCs w:val="14"/>
      <w:shd w:val="clear" w:color="auto" w:fill="FFFFFF"/>
      <w:lang w:val="en-US" w:eastAsia="en-US" w:bidi="en-US"/>
    </w:rPr>
  </w:style>
  <w:style w:type="character" w:customStyle="1" w:styleId="301">
    <w:name w:val="Основной текст (30)_"/>
    <w:link w:val="302"/>
    <w:rsid w:val="00C8047F"/>
    <w:rPr>
      <w:rFonts w:ascii="Candara" w:eastAsia="Candara" w:hAnsi="Candara" w:cs="Candara"/>
      <w:sz w:val="15"/>
      <w:szCs w:val="15"/>
      <w:shd w:val="clear" w:color="auto" w:fill="FFFFFF"/>
      <w:lang w:val="en-US" w:eastAsia="en-US" w:bidi="en-US"/>
    </w:rPr>
  </w:style>
  <w:style w:type="character" w:customStyle="1" w:styleId="201">
    <w:name w:val="Основной текст (20)_"/>
    <w:link w:val="202"/>
    <w:rsid w:val="00C8047F"/>
    <w:rPr>
      <w:rFonts w:ascii="Candara" w:eastAsia="Candara" w:hAnsi="Candara" w:cs="Candara"/>
      <w:sz w:val="17"/>
      <w:szCs w:val="17"/>
      <w:shd w:val="clear" w:color="auto" w:fill="FFFFFF"/>
    </w:rPr>
  </w:style>
  <w:style w:type="character" w:customStyle="1" w:styleId="2a">
    <w:name w:val="Заголовок №2_"/>
    <w:link w:val="2b"/>
    <w:rsid w:val="00C8047F"/>
    <w:rPr>
      <w:rFonts w:ascii="Arial" w:eastAsia="Arial" w:hAnsi="Arial" w:cs="Arial"/>
      <w:sz w:val="21"/>
      <w:szCs w:val="21"/>
      <w:shd w:val="clear" w:color="auto" w:fill="FFFFFF"/>
      <w:lang w:val="en-US" w:eastAsia="en-US" w:bidi="en-US"/>
    </w:rPr>
  </w:style>
  <w:style w:type="character" w:customStyle="1" w:styleId="600">
    <w:name w:val="Основной текст (60)_"/>
    <w:link w:val="601"/>
    <w:rsid w:val="00C8047F"/>
    <w:rPr>
      <w:rFonts w:ascii="Arial" w:eastAsia="Arial" w:hAnsi="Arial" w:cs="Arial"/>
      <w:b/>
      <w:bCs/>
      <w:i/>
      <w:iCs/>
      <w:sz w:val="18"/>
      <w:szCs w:val="18"/>
      <w:shd w:val="clear" w:color="auto" w:fill="FFFFFF"/>
    </w:rPr>
  </w:style>
  <w:style w:type="character" w:customStyle="1" w:styleId="604pt">
    <w:name w:val="Основной текст (60) + 4 pt;Не полужирный;Не курсив"/>
    <w:rsid w:val="00C8047F"/>
    <w:rPr>
      <w:rFonts w:ascii="Arial" w:eastAsia="Arial" w:hAnsi="Arial" w:cs="Arial"/>
      <w:b/>
      <w:bCs/>
      <w:i/>
      <w:iCs/>
      <w:color w:val="000000"/>
      <w:spacing w:val="0"/>
      <w:w w:val="100"/>
      <w:position w:val="0"/>
      <w:sz w:val="8"/>
      <w:szCs w:val="8"/>
      <w:shd w:val="clear" w:color="auto" w:fill="FFFFFF"/>
      <w:lang w:val="ru-RU" w:eastAsia="ru-RU" w:bidi="ru-RU"/>
    </w:rPr>
  </w:style>
  <w:style w:type="character" w:customStyle="1" w:styleId="105pt1pt">
    <w:name w:val="Колонтитул + 10;5 pt;Интервал 1 pt"/>
    <w:rsid w:val="00C8047F"/>
    <w:rPr>
      <w:rFonts w:ascii="Arial" w:eastAsia="Arial" w:hAnsi="Arial" w:cs="Arial"/>
      <w:b w:val="0"/>
      <w:bCs w:val="0"/>
      <w:i w:val="0"/>
      <w:iCs w:val="0"/>
      <w:smallCaps w:val="0"/>
      <w:strike w:val="0"/>
      <w:color w:val="000000"/>
      <w:spacing w:val="20"/>
      <w:w w:val="100"/>
      <w:position w:val="0"/>
      <w:sz w:val="21"/>
      <w:szCs w:val="21"/>
      <w:u w:val="none"/>
      <w:lang w:val="en-US" w:eastAsia="en-US" w:bidi="en-US"/>
    </w:rPr>
  </w:style>
  <w:style w:type="character" w:customStyle="1" w:styleId="61Exact">
    <w:name w:val="Основной текст (61) Exact"/>
    <w:link w:val="610"/>
    <w:rsid w:val="00C8047F"/>
    <w:rPr>
      <w:rFonts w:ascii="Candara" w:eastAsia="Candara" w:hAnsi="Candara" w:cs="Candara"/>
      <w:shd w:val="clear" w:color="auto" w:fill="FFFFFF"/>
    </w:rPr>
  </w:style>
  <w:style w:type="character" w:customStyle="1" w:styleId="62Exact">
    <w:name w:val="Основной текст (62) Exact"/>
    <w:link w:val="620"/>
    <w:rsid w:val="00C8047F"/>
    <w:rPr>
      <w:rFonts w:ascii="Garamond" w:eastAsia="Garamond" w:hAnsi="Garamond" w:cs="Garamond"/>
      <w:b/>
      <w:bCs/>
      <w:shd w:val="clear" w:color="auto" w:fill="FFFFFF"/>
    </w:rPr>
  </w:style>
  <w:style w:type="character" w:customStyle="1" w:styleId="13Exact1">
    <w:name w:val="Основной текст (13) + Малые прописные Exact"/>
    <w:rsid w:val="00C8047F"/>
    <w:rPr>
      <w:rFonts w:ascii="Arial" w:eastAsia="Arial" w:hAnsi="Arial" w:cs="Arial"/>
      <w:smallCaps/>
      <w:color w:val="000000"/>
      <w:spacing w:val="0"/>
      <w:w w:val="100"/>
      <w:position w:val="0"/>
      <w:sz w:val="10"/>
      <w:szCs w:val="10"/>
      <w:shd w:val="clear" w:color="auto" w:fill="FFFFFF"/>
      <w:lang w:val="ru-RU" w:eastAsia="ru-RU" w:bidi="ru-RU"/>
    </w:rPr>
  </w:style>
  <w:style w:type="character" w:customStyle="1" w:styleId="63Exact">
    <w:name w:val="Основной текст (63) Exact"/>
    <w:link w:val="630"/>
    <w:rsid w:val="00C8047F"/>
    <w:rPr>
      <w:rFonts w:ascii="Candara" w:eastAsia="Candara" w:hAnsi="Candara" w:cs="Candara"/>
      <w:shd w:val="clear" w:color="auto" w:fill="FFFFFF"/>
    </w:rPr>
  </w:style>
  <w:style w:type="character" w:customStyle="1" w:styleId="64Exact">
    <w:name w:val="Основной текст (64) Exact"/>
    <w:link w:val="64"/>
    <w:rsid w:val="00C8047F"/>
    <w:rPr>
      <w:rFonts w:ascii="Consolas" w:eastAsia="Consolas" w:hAnsi="Consolas" w:cs="Consolas"/>
      <w:shd w:val="clear" w:color="auto" w:fill="FFFFFF"/>
      <w:lang w:val="en-US" w:eastAsia="en-US" w:bidi="en-US"/>
    </w:rPr>
  </w:style>
  <w:style w:type="character" w:customStyle="1" w:styleId="65Exact">
    <w:name w:val="Основной текст (65) Exact"/>
    <w:link w:val="65"/>
    <w:rsid w:val="00C8047F"/>
    <w:rPr>
      <w:rFonts w:ascii="Candara" w:eastAsia="Candara" w:hAnsi="Candara" w:cs="Candara"/>
      <w:shd w:val="clear" w:color="auto" w:fill="FFFFFF"/>
    </w:rPr>
  </w:style>
  <w:style w:type="character" w:customStyle="1" w:styleId="66Exact">
    <w:name w:val="Основной текст (66) Exact"/>
    <w:rsid w:val="00C8047F"/>
    <w:rPr>
      <w:rFonts w:ascii="Arial" w:eastAsia="Arial" w:hAnsi="Arial" w:cs="Arial"/>
      <w:b/>
      <w:bCs/>
      <w:i w:val="0"/>
      <w:iCs w:val="0"/>
      <w:smallCaps w:val="0"/>
      <w:strike w:val="0"/>
      <w:sz w:val="21"/>
      <w:szCs w:val="21"/>
      <w:u w:val="none"/>
    </w:rPr>
  </w:style>
  <w:style w:type="character" w:customStyle="1" w:styleId="67Exact">
    <w:name w:val="Основной текст (67) Exact"/>
    <w:link w:val="67"/>
    <w:rsid w:val="00C8047F"/>
    <w:rPr>
      <w:rFonts w:ascii="Arial" w:eastAsia="Arial" w:hAnsi="Arial" w:cs="Arial"/>
      <w:sz w:val="15"/>
      <w:szCs w:val="15"/>
      <w:shd w:val="clear" w:color="auto" w:fill="FFFFFF"/>
      <w:lang w:val="en-US" w:eastAsia="en-US" w:bidi="en-US"/>
    </w:rPr>
  </w:style>
  <w:style w:type="character" w:customStyle="1" w:styleId="6713ptExact">
    <w:name w:val="Основной текст (67) + 13 pt;Полужирный Exact"/>
    <w:rsid w:val="00C8047F"/>
    <w:rPr>
      <w:rFonts w:ascii="Arial" w:eastAsia="Arial" w:hAnsi="Arial" w:cs="Arial"/>
      <w:b/>
      <w:bCs/>
      <w:color w:val="000000"/>
      <w:spacing w:val="0"/>
      <w:w w:val="100"/>
      <w:position w:val="0"/>
      <w:sz w:val="26"/>
      <w:szCs w:val="26"/>
      <w:shd w:val="clear" w:color="auto" w:fill="FFFFFF"/>
      <w:lang w:val="en-US" w:eastAsia="en-US" w:bidi="en-US"/>
    </w:rPr>
  </w:style>
  <w:style w:type="character" w:customStyle="1" w:styleId="1112ptExact">
    <w:name w:val="Основной текст (11) + 12 pt Exact"/>
    <w:rsid w:val="00C8047F"/>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Garamond10pt">
    <w:name w:val="Основной текст (2) + Garamond;10 pt"/>
    <w:rsid w:val="00C8047F"/>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2Candara10pt">
    <w:name w:val="Основной текст (2) + Candara;10 pt"/>
    <w:rsid w:val="00C8047F"/>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6Exact1">
    <w:name w:val="Подпись к картинке (6) Exact"/>
    <w:link w:val="66"/>
    <w:rsid w:val="00C8047F"/>
    <w:rPr>
      <w:rFonts w:ascii="Candara" w:eastAsia="Candara" w:hAnsi="Candara" w:cs="Candara"/>
      <w:sz w:val="15"/>
      <w:szCs w:val="15"/>
      <w:shd w:val="clear" w:color="auto" w:fill="FFFFFF"/>
    </w:rPr>
  </w:style>
  <w:style w:type="character" w:customStyle="1" w:styleId="2Candara75pt">
    <w:name w:val="Основной текст (2) + Candara;7;5 pt"/>
    <w:rsid w:val="00C8047F"/>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68Exact">
    <w:name w:val="Основной текст (68) Exact"/>
    <w:link w:val="68"/>
    <w:rsid w:val="00C8047F"/>
    <w:rPr>
      <w:rFonts w:ascii="Arial" w:eastAsia="Arial" w:hAnsi="Arial" w:cs="Arial"/>
      <w:b/>
      <w:bCs/>
      <w:sz w:val="21"/>
      <w:szCs w:val="21"/>
      <w:shd w:val="clear" w:color="auto" w:fill="FFFFFF"/>
    </w:rPr>
  </w:style>
  <w:style w:type="character" w:customStyle="1" w:styleId="74">
    <w:name w:val="Подпись к картинке (7)_"/>
    <w:link w:val="75"/>
    <w:rsid w:val="00C8047F"/>
    <w:rPr>
      <w:rFonts w:ascii="Arial" w:eastAsia="Arial" w:hAnsi="Arial" w:cs="Arial"/>
      <w:b/>
      <w:bCs/>
      <w:sz w:val="13"/>
      <w:szCs w:val="13"/>
      <w:shd w:val="clear" w:color="auto" w:fill="FFFFFF"/>
    </w:rPr>
  </w:style>
  <w:style w:type="character" w:customStyle="1" w:styleId="69Exact">
    <w:name w:val="Основной текст (69) Exact"/>
    <w:link w:val="69"/>
    <w:rsid w:val="00C8047F"/>
    <w:rPr>
      <w:rFonts w:ascii="Palatino Linotype" w:eastAsia="Palatino Linotype" w:hAnsi="Palatino Linotype" w:cs="Palatino Linotype"/>
      <w:sz w:val="8"/>
      <w:szCs w:val="8"/>
      <w:shd w:val="clear" w:color="auto" w:fill="FFFFFF"/>
    </w:rPr>
  </w:style>
  <w:style w:type="character" w:customStyle="1" w:styleId="70Exact">
    <w:name w:val="Основной текст (70) Exact"/>
    <w:link w:val="700"/>
    <w:rsid w:val="00C8047F"/>
    <w:rPr>
      <w:rFonts w:ascii="Garamond" w:eastAsia="Garamond" w:hAnsi="Garamond" w:cs="Garamond"/>
      <w:sz w:val="12"/>
      <w:szCs w:val="12"/>
      <w:shd w:val="clear" w:color="auto" w:fill="FFFFFF"/>
    </w:rPr>
  </w:style>
  <w:style w:type="character" w:customStyle="1" w:styleId="7010ptExact">
    <w:name w:val="Основной текст (70) + 10 pt Exact"/>
    <w:rsid w:val="00C8047F"/>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71Exact">
    <w:name w:val="Основной текст (71) Exact"/>
    <w:link w:val="710"/>
    <w:rsid w:val="00C8047F"/>
    <w:rPr>
      <w:rFonts w:ascii="Arial" w:eastAsia="Arial" w:hAnsi="Arial" w:cs="Arial"/>
      <w:sz w:val="9"/>
      <w:szCs w:val="9"/>
      <w:shd w:val="clear" w:color="auto" w:fill="FFFFFF"/>
    </w:rPr>
  </w:style>
  <w:style w:type="character" w:customStyle="1" w:styleId="72Exact">
    <w:name w:val="Основной текст (72) Exact"/>
    <w:link w:val="720"/>
    <w:rsid w:val="00C8047F"/>
    <w:rPr>
      <w:rFonts w:ascii="Garamond" w:eastAsia="Garamond" w:hAnsi="Garamond" w:cs="Garamond"/>
      <w:b/>
      <w:bCs/>
      <w:sz w:val="34"/>
      <w:szCs w:val="34"/>
      <w:shd w:val="clear" w:color="auto" w:fill="FFFFFF"/>
    </w:rPr>
  </w:style>
  <w:style w:type="character" w:customStyle="1" w:styleId="26Exact1">
    <w:name w:val="Заголовок №2 (6) Exact"/>
    <w:link w:val="262"/>
    <w:rsid w:val="00C8047F"/>
    <w:rPr>
      <w:rFonts w:ascii="Arial" w:eastAsia="Arial" w:hAnsi="Arial" w:cs="Arial"/>
      <w:sz w:val="15"/>
      <w:szCs w:val="15"/>
      <w:shd w:val="clear" w:color="auto" w:fill="FFFFFF"/>
    </w:rPr>
  </w:style>
  <w:style w:type="character" w:customStyle="1" w:styleId="73Exact">
    <w:name w:val="Основной текст (73) Exact"/>
    <w:link w:val="730"/>
    <w:rsid w:val="00C8047F"/>
    <w:rPr>
      <w:rFonts w:ascii="Garamond" w:eastAsia="Garamond" w:hAnsi="Garamond" w:cs="Garamond"/>
      <w:b/>
      <w:bCs/>
      <w:sz w:val="30"/>
      <w:szCs w:val="30"/>
      <w:shd w:val="clear" w:color="auto" w:fill="FFFFFF"/>
    </w:rPr>
  </w:style>
  <w:style w:type="character" w:customStyle="1" w:styleId="27Exact1">
    <w:name w:val="Заголовок №2 (7) Exact"/>
    <w:link w:val="272"/>
    <w:rsid w:val="00C8047F"/>
    <w:rPr>
      <w:rFonts w:ascii="Garamond" w:eastAsia="Garamond" w:hAnsi="Garamond" w:cs="Garamond"/>
      <w:b/>
      <w:bCs/>
      <w:sz w:val="30"/>
      <w:szCs w:val="30"/>
      <w:shd w:val="clear" w:color="auto" w:fill="FFFFFF"/>
    </w:rPr>
  </w:style>
  <w:style w:type="character" w:customStyle="1" w:styleId="74Exact">
    <w:name w:val="Основной текст (74) Exact"/>
    <w:link w:val="740"/>
    <w:rsid w:val="00C8047F"/>
    <w:rPr>
      <w:rFonts w:ascii="Candara" w:eastAsia="Candara" w:hAnsi="Candara" w:cs="Candara"/>
      <w:shd w:val="clear" w:color="auto" w:fill="FFFFFF"/>
    </w:rPr>
  </w:style>
  <w:style w:type="character" w:customStyle="1" w:styleId="78Exact">
    <w:name w:val="Основной текст (78) Exact"/>
    <w:link w:val="78"/>
    <w:rsid w:val="00C8047F"/>
    <w:rPr>
      <w:rFonts w:ascii="Candara" w:eastAsia="Candara" w:hAnsi="Candara" w:cs="Candara"/>
      <w:shd w:val="clear" w:color="auto" w:fill="FFFFFF"/>
      <w:lang w:val="en-US" w:eastAsia="en-US" w:bidi="en-US"/>
    </w:rPr>
  </w:style>
  <w:style w:type="character" w:customStyle="1" w:styleId="93">
    <w:name w:val="Основной текст (9)"/>
    <w:rsid w:val="00C8047F"/>
    <w:rPr>
      <w:rFonts w:ascii="Arial" w:eastAsia="Arial" w:hAnsi="Arial" w:cs="Arial"/>
      <w:b w:val="0"/>
      <w:bCs w:val="0"/>
      <w:i w:val="0"/>
      <w:iCs w:val="0"/>
      <w:smallCaps w:val="0"/>
      <w:strike w:val="0"/>
      <w:color w:val="3AAEF0"/>
      <w:spacing w:val="0"/>
      <w:w w:val="100"/>
      <w:position w:val="0"/>
      <w:sz w:val="15"/>
      <w:szCs w:val="15"/>
      <w:u w:val="none"/>
      <w:lang w:val="ru-RU" w:eastAsia="ru-RU" w:bidi="ru-RU"/>
    </w:rPr>
  </w:style>
  <w:style w:type="character" w:customStyle="1" w:styleId="660">
    <w:name w:val="Основной текст (66)_"/>
    <w:rsid w:val="00C8047F"/>
    <w:rPr>
      <w:rFonts w:ascii="Arial" w:eastAsia="Arial" w:hAnsi="Arial" w:cs="Arial"/>
      <w:b/>
      <w:bCs/>
      <w:i w:val="0"/>
      <w:iCs w:val="0"/>
      <w:smallCaps w:val="0"/>
      <w:strike w:val="0"/>
      <w:sz w:val="21"/>
      <w:szCs w:val="21"/>
      <w:u w:val="none"/>
    </w:rPr>
  </w:style>
  <w:style w:type="character" w:customStyle="1" w:styleId="661">
    <w:name w:val="Основной текст (66)"/>
    <w:rsid w:val="00C8047F"/>
    <w:rPr>
      <w:rFonts w:ascii="Arial" w:eastAsia="Arial" w:hAnsi="Arial" w:cs="Arial"/>
      <w:b/>
      <w:bCs/>
      <w:i w:val="0"/>
      <w:iCs w:val="0"/>
      <w:smallCaps w:val="0"/>
      <w:strike w:val="0"/>
      <w:color w:val="3AAEF0"/>
      <w:spacing w:val="0"/>
      <w:w w:val="100"/>
      <w:position w:val="0"/>
      <w:sz w:val="21"/>
      <w:szCs w:val="21"/>
      <w:u w:val="none"/>
      <w:lang w:val="ru-RU" w:eastAsia="ru-RU" w:bidi="ru-RU"/>
    </w:rPr>
  </w:style>
  <w:style w:type="character" w:customStyle="1" w:styleId="323">
    <w:name w:val="Заголовок №3 (2)"/>
    <w:rsid w:val="00C8047F"/>
    <w:rPr>
      <w:rFonts w:ascii="Arial" w:eastAsia="Arial" w:hAnsi="Arial" w:cs="Arial"/>
      <w:b w:val="0"/>
      <w:bCs w:val="0"/>
      <w:i w:val="0"/>
      <w:iCs w:val="0"/>
      <w:smallCaps w:val="0"/>
      <w:strike w:val="0"/>
      <w:color w:val="3AAEF0"/>
      <w:spacing w:val="0"/>
      <w:w w:val="100"/>
      <w:position w:val="0"/>
      <w:sz w:val="15"/>
      <w:szCs w:val="15"/>
      <w:u w:val="none"/>
      <w:lang w:val="en-US" w:eastAsia="en-US" w:bidi="en-US"/>
    </w:rPr>
  </w:style>
  <w:style w:type="character" w:customStyle="1" w:styleId="332">
    <w:name w:val="Заголовок №3 (3)_"/>
    <w:rsid w:val="00C8047F"/>
    <w:rPr>
      <w:rFonts w:ascii="Candara" w:eastAsia="Candara" w:hAnsi="Candara" w:cs="Candara"/>
      <w:b w:val="0"/>
      <w:bCs w:val="0"/>
      <w:i w:val="0"/>
      <w:iCs w:val="0"/>
      <w:smallCaps w:val="0"/>
      <w:strike w:val="0"/>
      <w:sz w:val="20"/>
      <w:szCs w:val="20"/>
      <w:u w:val="none"/>
    </w:rPr>
  </w:style>
  <w:style w:type="character" w:customStyle="1" w:styleId="333">
    <w:name w:val="Заголовок №3 (3)"/>
    <w:rsid w:val="00C8047F"/>
    <w:rPr>
      <w:rFonts w:ascii="Candara" w:eastAsia="Candara" w:hAnsi="Candara" w:cs="Candara"/>
      <w:b w:val="0"/>
      <w:bCs w:val="0"/>
      <w:i w:val="0"/>
      <w:iCs w:val="0"/>
      <w:smallCaps w:val="0"/>
      <w:strike w:val="0"/>
      <w:color w:val="3AAEF0"/>
      <w:spacing w:val="0"/>
      <w:w w:val="100"/>
      <w:position w:val="0"/>
      <w:sz w:val="20"/>
      <w:szCs w:val="20"/>
      <w:u w:val="none"/>
      <w:lang w:val="ru-RU" w:eastAsia="ru-RU" w:bidi="ru-RU"/>
    </w:rPr>
  </w:style>
  <w:style w:type="character" w:customStyle="1" w:styleId="94">
    <w:name w:val="Основной текст (9) + Малые прописные"/>
    <w:rsid w:val="00C8047F"/>
    <w:rPr>
      <w:rFonts w:ascii="Arial" w:eastAsia="Arial" w:hAnsi="Arial" w:cs="Arial"/>
      <w:b w:val="0"/>
      <w:bCs w:val="0"/>
      <w:i w:val="0"/>
      <w:iCs w:val="0"/>
      <w:smallCaps/>
      <w:strike w:val="0"/>
      <w:color w:val="3AAEF0"/>
      <w:spacing w:val="0"/>
      <w:w w:val="100"/>
      <w:position w:val="0"/>
      <w:sz w:val="15"/>
      <w:szCs w:val="15"/>
      <w:u w:val="none"/>
      <w:lang w:val="ru-RU" w:eastAsia="ru-RU" w:bidi="ru-RU"/>
    </w:rPr>
  </w:style>
  <w:style w:type="character" w:customStyle="1" w:styleId="750">
    <w:name w:val="Основной текст (75)_"/>
    <w:rsid w:val="00C8047F"/>
    <w:rPr>
      <w:rFonts w:ascii="Garamond" w:eastAsia="Garamond" w:hAnsi="Garamond" w:cs="Garamond"/>
      <w:b/>
      <w:bCs/>
      <w:i w:val="0"/>
      <w:iCs w:val="0"/>
      <w:smallCaps w:val="0"/>
      <w:strike w:val="0"/>
      <w:sz w:val="19"/>
      <w:szCs w:val="19"/>
      <w:u w:val="none"/>
    </w:rPr>
  </w:style>
  <w:style w:type="character" w:customStyle="1" w:styleId="751">
    <w:name w:val="Основной текст (75)"/>
    <w:rsid w:val="00C8047F"/>
    <w:rPr>
      <w:rFonts w:ascii="Garamond" w:eastAsia="Garamond" w:hAnsi="Garamond" w:cs="Garamond"/>
      <w:b/>
      <w:bCs/>
      <w:i w:val="0"/>
      <w:iCs w:val="0"/>
      <w:smallCaps w:val="0"/>
      <w:strike w:val="0"/>
      <w:color w:val="3AAEF0"/>
      <w:spacing w:val="0"/>
      <w:w w:val="100"/>
      <w:position w:val="0"/>
      <w:sz w:val="19"/>
      <w:szCs w:val="19"/>
      <w:u w:val="none"/>
      <w:lang w:val="ru-RU" w:eastAsia="ru-RU" w:bidi="ru-RU"/>
    </w:rPr>
  </w:style>
  <w:style w:type="character" w:customStyle="1" w:styleId="341">
    <w:name w:val="Заголовок №3 (4)_"/>
    <w:rsid w:val="00C8047F"/>
    <w:rPr>
      <w:rFonts w:ascii="Arial" w:eastAsia="Arial" w:hAnsi="Arial" w:cs="Arial"/>
      <w:b/>
      <w:bCs/>
      <w:i w:val="0"/>
      <w:iCs w:val="0"/>
      <w:smallCaps w:val="0"/>
      <w:strike w:val="0"/>
      <w:w w:val="150"/>
      <w:sz w:val="17"/>
      <w:szCs w:val="17"/>
      <w:u w:val="none"/>
      <w:lang w:val="en-US" w:eastAsia="en-US" w:bidi="en-US"/>
    </w:rPr>
  </w:style>
  <w:style w:type="character" w:customStyle="1" w:styleId="342">
    <w:name w:val="Заголовок №3 (4)"/>
    <w:rsid w:val="00C8047F"/>
    <w:rPr>
      <w:rFonts w:ascii="Arial" w:eastAsia="Arial" w:hAnsi="Arial" w:cs="Arial"/>
      <w:b/>
      <w:bCs/>
      <w:i w:val="0"/>
      <w:iCs w:val="0"/>
      <w:smallCaps w:val="0"/>
      <w:strike w:val="0"/>
      <w:color w:val="3AAEF0"/>
      <w:spacing w:val="0"/>
      <w:w w:val="150"/>
      <w:position w:val="0"/>
      <w:sz w:val="17"/>
      <w:szCs w:val="17"/>
      <w:u w:val="none"/>
      <w:lang w:val="en-US" w:eastAsia="en-US" w:bidi="en-US"/>
    </w:rPr>
  </w:style>
  <w:style w:type="character" w:customStyle="1" w:styleId="76">
    <w:name w:val="Основной текст (76)_"/>
    <w:rsid w:val="00C8047F"/>
    <w:rPr>
      <w:rFonts w:ascii="Garamond" w:eastAsia="Garamond" w:hAnsi="Garamond" w:cs="Garamond"/>
      <w:b/>
      <w:bCs/>
      <w:i w:val="0"/>
      <w:iCs w:val="0"/>
      <w:smallCaps w:val="0"/>
      <w:strike w:val="0"/>
      <w:sz w:val="26"/>
      <w:szCs w:val="26"/>
      <w:u w:val="none"/>
    </w:rPr>
  </w:style>
  <w:style w:type="character" w:customStyle="1" w:styleId="760">
    <w:name w:val="Основной текст (76)"/>
    <w:rsid w:val="00C8047F"/>
    <w:rPr>
      <w:rFonts w:ascii="Garamond" w:eastAsia="Garamond" w:hAnsi="Garamond" w:cs="Garamond"/>
      <w:b/>
      <w:bCs/>
      <w:i w:val="0"/>
      <w:iCs w:val="0"/>
      <w:smallCaps w:val="0"/>
      <w:strike w:val="0"/>
      <w:color w:val="3AAEF0"/>
      <w:spacing w:val="0"/>
      <w:w w:val="100"/>
      <w:position w:val="0"/>
      <w:sz w:val="26"/>
      <w:szCs w:val="26"/>
      <w:u w:val="none"/>
      <w:lang w:val="ru-RU" w:eastAsia="ru-RU" w:bidi="ru-RU"/>
    </w:rPr>
  </w:style>
  <w:style w:type="character" w:customStyle="1" w:styleId="77">
    <w:name w:val="Основной текст (77)_"/>
    <w:rsid w:val="00C8047F"/>
    <w:rPr>
      <w:rFonts w:ascii="Candara" w:eastAsia="Candara" w:hAnsi="Candara" w:cs="Candara"/>
      <w:b/>
      <w:bCs/>
      <w:i w:val="0"/>
      <w:iCs w:val="0"/>
      <w:smallCaps w:val="0"/>
      <w:strike w:val="0"/>
      <w:u w:val="none"/>
    </w:rPr>
  </w:style>
  <w:style w:type="character" w:customStyle="1" w:styleId="770">
    <w:name w:val="Основной текст (77)"/>
    <w:rsid w:val="00C8047F"/>
    <w:rPr>
      <w:rFonts w:ascii="Candara" w:eastAsia="Candara" w:hAnsi="Candara" w:cs="Candara"/>
      <w:b/>
      <w:bCs/>
      <w:i w:val="0"/>
      <w:iCs w:val="0"/>
      <w:smallCaps w:val="0"/>
      <w:strike w:val="0"/>
      <w:color w:val="3AAEF0"/>
      <w:spacing w:val="0"/>
      <w:w w:val="100"/>
      <w:position w:val="0"/>
      <w:sz w:val="24"/>
      <w:szCs w:val="24"/>
      <w:u w:val="none"/>
      <w:lang w:val="ru-RU" w:eastAsia="ru-RU" w:bidi="ru-RU"/>
    </w:rPr>
  </w:style>
  <w:style w:type="character" w:customStyle="1" w:styleId="151">
    <w:name w:val="Основной текст (15)_"/>
    <w:rsid w:val="00C8047F"/>
    <w:rPr>
      <w:rFonts w:ascii="Arial" w:eastAsia="Arial" w:hAnsi="Arial" w:cs="Arial"/>
      <w:b/>
      <w:bCs/>
      <w:i w:val="0"/>
      <w:iCs w:val="0"/>
      <w:smallCaps w:val="0"/>
      <w:strike w:val="0"/>
      <w:sz w:val="21"/>
      <w:szCs w:val="21"/>
      <w:u w:val="none"/>
      <w:lang w:val="en-US" w:eastAsia="en-US" w:bidi="en-US"/>
    </w:rPr>
  </w:style>
  <w:style w:type="character" w:customStyle="1" w:styleId="152">
    <w:name w:val="Основной текст (15)"/>
    <w:rsid w:val="00C8047F"/>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113">
    <w:name w:val="Основной текст (11)"/>
    <w:rsid w:val="00C8047F"/>
    <w:rPr>
      <w:rFonts w:ascii="Arial" w:eastAsia="Arial" w:hAnsi="Arial" w:cs="Arial"/>
      <w:b/>
      <w:bCs/>
      <w:i w:val="0"/>
      <w:iCs w:val="0"/>
      <w:smallCaps w:val="0"/>
      <w:strike w:val="0"/>
      <w:color w:val="FFFFFF"/>
      <w:spacing w:val="0"/>
      <w:w w:val="100"/>
      <w:position w:val="0"/>
      <w:sz w:val="17"/>
      <w:szCs w:val="17"/>
      <w:u w:val="none"/>
      <w:lang w:val="ru-RU" w:eastAsia="ru-RU" w:bidi="ru-RU"/>
    </w:rPr>
  </w:style>
  <w:style w:type="paragraph" w:customStyle="1" w:styleId="42">
    <w:name w:val="Основной текст (4)"/>
    <w:basedOn w:val="a"/>
    <w:link w:val="41"/>
    <w:rsid w:val="00C8047F"/>
    <w:pPr>
      <w:widowControl w:val="0"/>
      <w:shd w:val="clear" w:color="auto" w:fill="FFFFFF"/>
      <w:spacing w:before="2000" w:after="4200" w:line="653" w:lineRule="exact"/>
    </w:pPr>
    <w:rPr>
      <w:rFonts w:ascii="Arial" w:eastAsia="Arial" w:hAnsi="Arial" w:cs="Arial"/>
      <w:b/>
      <w:bCs/>
      <w:sz w:val="46"/>
      <w:szCs w:val="46"/>
    </w:rPr>
  </w:style>
  <w:style w:type="paragraph" w:customStyle="1" w:styleId="52">
    <w:name w:val="Основной текст (5)"/>
    <w:basedOn w:val="a"/>
    <w:link w:val="51"/>
    <w:rsid w:val="00C8047F"/>
    <w:pPr>
      <w:widowControl w:val="0"/>
      <w:shd w:val="clear" w:color="auto" w:fill="FFFFFF"/>
      <w:spacing w:before="4200" w:line="146" w:lineRule="exact"/>
      <w:jc w:val="center"/>
    </w:pPr>
    <w:rPr>
      <w:rFonts w:ascii="Arial" w:eastAsia="Arial" w:hAnsi="Arial" w:cs="Arial"/>
      <w:b/>
      <w:bCs/>
      <w:sz w:val="13"/>
      <w:szCs w:val="13"/>
    </w:rPr>
  </w:style>
  <w:style w:type="paragraph" w:customStyle="1" w:styleId="72">
    <w:name w:val="Основной текст (7)"/>
    <w:basedOn w:val="a"/>
    <w:link w:val="71"/>
    <w:rsid w:val="00C8047F"/>
    <w:pPr>
      <w:widowControl w:val="0"/>
      <w:shd w:val="clear" w:color="auto" w:fill="FFFFFF"/>
      <w:spacing w:before="840" w:line="161" w:lineRule="exact"/>
    </w:pPr>
    <w:rPr>
      <w:rFonts w:ascii="Arial" w:eastAsia="Arial" w:hAnsi="Arial" w:cs="Arial"/>
      <w:sz w:val="14"/>
      <w:szCs w:val="14"/>
    </w:rPr>
  </w:style>
  <w:style w:type="paragraph" w:customStyle="1" w:styleId="35">
    <w:name w:val="Заголовок №3"/>
    <w:basedOn w:val="a"/>
    <w:link w:val="34"/>
    <w:rsid w:val="00C8047F"/>
    <w:pPr>
      <w:widowControl w:val="0"/>
      <w:shd w:val="clear" w:color="auto" w:fill="FFFFFF"/>
      <w:spacing w:before="420" w:after="420" w:line="190" w:lineRule="exact"/>
      <w:ind w:hanging="420"/>
      <w:outlineLvl w:val="2"/>
    </w:pPr>
    <w:rPr>
      <w:rFonts w:ascii="Arial" w:eastAsia="Arial" w:hAnsi="Arial" w:cs="Arial"/>
      <w:b/>
      <w:bCs/>
      <w:sz w:val="17"/>
      <w:szCs w:val="17"/>
    </w:rPr>
  </w:style>
  <w:style w:type="paragraph" w:customStyle="1" w:styleId="25">
    <w:name w:val="Оглавление (2)"/>
    <w:basedOn w:val="a"/>
    <w:link w:val="24"/>
    <w:rsid w:val="00C8047F"/>
    <w:pPr>
      <w:widowControl w:val="0"/>
      <w:shd w:val="clear" w:color="auto" w:fill="FFFFFF"/>
      <w:spacing w:before="760" w:line="262" w:lineRule="exact"/>
      <w:jc w:val="both"/>
    </w:pPr>
    <w:rPr>
      <w:rFonts w:ascii="Arial" w:eastAsia="Arial" w:hAnsi="Arial" w:cs="Arial"/>
      <w:sz w:val="17"/>
      <w:szCs w:val="17"/>
    </w:rPr>
  </w:style>
  <w:style w:type="paragraph" w:styleId="37">
    <w:name w:val="toc 3"/>
    <w:basedOn w:val="a"/>
    <w:link w:val="36"/>
    <w:autoRedefine/>
    <w:uiPriority w:val="39"/>
    <w:rsid w:val="00C8047F"/>
    <w:pPr>
      <w:widowControl w:val="0"/>
      <w:shd w:val="clear" w:color="auto" w:fill="FFFFFF"/>
      <w:spacing w:line="262" w:lineRule="exact"/>
      <w:jc w:val="both"/>
    </w:pPr>
    <w:rPr>
      <w:rFonts w:ascii="Arial" w:eastAsia="Arial" w:hAnsi="Arial" w:cs="Arial"/>
      <w:b/>
      <w:bCs/>
      <w:sz w:val="17"/>
      <w:szCs w:val="17"/>
    </w:rPr>
  </w:style>
  <w:style w:type="paragraph" w:customStyle="1" w:styleId="26">
    <w:name w:val="Подпись к картинке (2)"/>
    <w:basedOn w:val="a"/>
    <w:link w:val="2Exact0"/>
    <w:rsid w:val="00C8047F"/>
    <w:pPr>
      <w:widowControl w:val="0"/>
      <w:shd w:val="clear" w:color="auto" w:fill="FFFFFF"/>
      <w:spacing w:line="127" w:lineRule="exact"/>
      <w:jc w:val="both"/>
    </w:pPr>
    <w:rPr>
      <w:rFonts w:ascii="Arial" w:eastAsia="Arial" w:hAnsi="Arial" w:cs="Arial"/>
      <w:sz w:val="11"/>
      <w:szCs w:val="11"/>
    </w:rPr>
  </w:style>
  <w:style w:type="paragraph" w:customStyle="1" w:styleId="aff5">
    <w:name w:val="Подпись к картинке"/>
    <w:basedOn w:val="a"/>
    <w:link w:val="Exact"/>
    <w:rsid w:val="00C8047F"/>
    <w:pPr>
      <w:widowControl w:val="0"/>
      <w:shd w:val="clear" w:color="auto" w:fill="FFFFFF"/>
      <w:spacing w:line="185" w:lineRule="exact"/>
      <w:jc w:val="both"/>
    </w:pPr>
    <w:rPr>
      <w:rFonts w:ascii="Arial" w:eastAsia="Arial" w:hAnsi="Arial" w:cs="Arial"/>
      <w:b/>
      <w:bCs/>
      <w:sz w:val="15"/>
      <w:szCs w:val="15"/>
    </w:rPr>
  </w:style>
  <w:style w:type="paragraph" w:customStyle="1" w:styleId="28">
    <w:name w:val="Подпись к таблице (2)"/>
    <w:basedOn w:val="a"/>
    <w:link w:val="27"/>
    <w:rsid w:val="00C8047F"/>
    <w:pPr>
      <w:widowControl w:val="0"/>
      <w:shd w:val="clear" w:color="auto" w:fill="FFFFFF"/>
      <w:spacing w:line="386" w:lineRule="exact"/>
    </w:pPr>
    <w:rPr>
      <w:rFonts w:ascii="Arial" w:eastAsia="Arial" w:hAnsi="Arial" w:cs="Arial"/>
      <w:b/>
      <w:bCs/>
      <w:sz w:val="17"/>
      <w:szCs w:val="17"/>
    </w:rPr>
  </w:style>
  <w:style w:type="paragraph" w:customStyle="1" w:styleId="38">
    <w:name w:val="Подпись к картинке (3)"/>
    <w:basedOn w:val="a"/>
    <w:link w:val="3Exact"/>
    <w:rsid w:val="00C8047F"/>
    <w:pPr>
      <w:widowControl w:val="0"/>
      <w:shd w:val="clear" w:color="auto" w:fill="FFFFFF"/>
      <w:spacing w:line="204" w:lineRule="exact"/>
    </w:pPr>
    <w:rPr>
      <w:rFonts w:ascii="Arial" w:eastAsia="Arial" w:hAnsi="Arial" w:cs="Arial"/>
      <w:b/>
      <w:bCs/>
      <w:sz w:val="17"/>
      <w:szCs w:val="17"/>
    </w:rPr>
  </w:style>
  <w:style w:type="paragraph" w:customStyle="1" w:styleId="121">
    <w:name w:val="Основной текст (12)"/>
    <w:basedOn w:val="a"/>
    <w:link w:val="120"/>
    <w:rsid w:val="00C8047F"/>
    <w:pPr>
      <w:widowControl w:val="0"/>
      <w:shd w:val="clear" w:color="auto" w:fill="FFFFFF"/>
      <w:spacing w:line="168" w:lineRule="exact"/>
      <w:ind w:hanging="440"/>
    </w:pPr>
    <w:rPr>
      <w:rFonts w:ascii="Arial" w:eastAsia="Arial" w:hAnsi="Arial" w:cs="Arial"/>
      <w:b/>
      <w:bCs/>
      <w:sz w:val="15"/>
      <w:szCs w:val="15"/>
    </w:rPr>
  </w:style>
  <w:style w:type="paragraph" w:customStyle="1" w:styleId="132">
    <w:name w:val="Основной текст (13)"/>
    <w:basedOn w:val="a"/>
    <w:link w:val="131"/>
    <w:rsid w:val="00C8047F"/>
    <w:pPr>
      <w:widowControl w:val="0"/>
      <w:shd w:val="clear" w:color="auto" w:fill="FFFFFF"/>
      <w:spacing w:after="80" w:line="134" w:lineRule="exact"/>
      <w:jc w:val="both"/>
    </w:pPr>
    <w:rPr>
      <w:rFonts w:ascii="Arial" w:eastAsia="Arial" w:hAnsi="Arial" w:cs="Arial"/>
      <w:sz w:val="10"/>
      <w:szCs w:val="10"/>
      <w:lang w:val="en-US" w:eastAsia="en-US" w:bidi="en-US"/>
    </w:rPr>
  </w:style>
  <w:style w:type="paragraph" w:customStyle="1" w:styleId="140">
    <w:name w:val="Основной текст (14)"/>
    <w:basedOn w:val="a"/>
    <w:link w:val="14Exact"/>
    <w:rsid w:val="00C8047F"/>
    <w:pPr>
      <w:widowControl w:val="0"/>
      <w:shd w:val="clear" w:color="auto" w:fill="FFFFFF"/>
      <w:spacing w:before="360" w:line="234" w:lineRule="exact"/>
      <w:jc w:val="center"/>
    </w:pPr>
    <w:rPr>
      <w:rFonts w:ascii="Arial" w:eastAsia="Arial" w:hAnsi="Arial" w:cs="Arial"/>
      <w:lang w:val="en-US" w:eastAsia="en-US" w:bidi="en-US"/>
    </w:rPr>
  </w:style>
  <w:style w:type="paragraph" w:customStyle="1" w:styleId="2b">
    <w:name w:val="Заголовок №2"/>
    <w:basedOn w:val="a"/>
    <w:link w:val="2a"/>
    <w:rsid w:val="00C8047F"/>
    <w:pPr>
      <w:widowControl w:val="0"/>
      <w:shd w:val="clear" w:color="auto" w:fill="FFFFFF"/>
      <w:spacing w:before="280" w:line="234" w:lineRule="exact"/>
      <w:jc w:val="center"/>
      <w:outlineLvl w:val="1"/>
    </w:pPr>
    <w:rPr>
      <w:rFonts w:ascii="Arial" w:eastAsia="Arial" w:hAnsi="Arial" w:cs="Arial"/>
      <w:lang w:val="en-US" w:eastAsia="en-US" w:bidi="en-US"/>
    </w:rPr>
  </w:style>
  <w:style w:type="paragraph" w:customStyle="1" w:styleId="3a">
    <w:name w:val="Подпись к таблице (3)"/>
    <w:basedOn w:val="a"/>
    <w:link w:val="39"/>
    <w:rsid w:val="00C8047F"/>
    <w:pPr>
      <w:widowControl w:val="0"/>
      <w:shd w:val="clear" w:color="auto" w:fill="FFFFFF"/>
      <w:spacing w:before="240" w:line="234" w:lineRule="exact"/>
      <w:jc w:val="center"/>
    </w:pPr>
    <w:rPr>
      <w:rFonts w:ascii="Arial" w:eastAsia="Arial" w:hAnsi="Arial" w:cs="Arial"/>
      <w:lang w:val="en-US" w:eastAsia="en-US" w:bidi="en-US"/>
    </w:rPr>
  </w:style>
  <w:style w:type="paragraph" w:customStyle="1" w:styleId="160">
    <w:name w:val="Основной текст (16)"/>
    <w:basedOn w:val="a"/>
    <w:link w:val="16Exact"/>
    <w:rsid w:val="00C8047F"/>
    <w:pPr>
      <w:widowControl w:val="0"/>
      <w:shd w:val="clear" w:color="auto" w:fill="FFFFFF"/>
      <w:spacing w:line="168" w:lineRule="exact"/>
    </w:pPr>
    <w:rPr>
      <w:rFonts w:ascii="Arial" w:eastAsia="Arial" w:hAnsi="Arial" w:cs="Arial"/>
      <w:sz w:val="15"/>
      <w:szCs w:val="15"/>
      <w:lang w:val="en-US" w:eastAsia="en-US" w:bidi="en-US"/>
    </w:rPr>
  </w:style>
  <w:style w:type="paragraph" w:customStyle="1" w:styleId="220">
    <w:name w:val="Заголовок №2 (2)"/>
    <w:basedOn w:val="a"/>
    <w:link w:val="22Exact"/>
    <w:rsid w:val="00C8047F"/>
    <w:pPr>
      <w:widowControl w:val="0"/>
      <w:shd w:val="clear" w:color="auto" w:fill="FFFFFF"/>
      <w:spacing w:line="250" w:lineRule="exact"/>
      <w:outlineLvl w:val="1"/>
    </w:pPr>
    <w:rPr>
      <w:rFonts w:ascii="Franklin Gothic Heavy" w:eastAsia="Franklin Gothic Heavy" w:hAnsi="Franklin Gothic Heavy" w:cs="Franklin Gothic Heavy"/>
      <w:spacing w:val="20"/>
      <w:lang w:val="en-US" w:eastAsia="en-US" w:bidi="en-US"/>
    </w:rPr>
  </w:style>
  <w:style w:type="paragraph" w:customStyle="1" w:styleId="43">
    <w:name w:val="Подпись к таблице (4)"/>
    <w:basedOn w:val="a"/>
    <w:link w:val="4Exact"/>
    <w:rsid w:val="00C8047F"/>
    <w:pPr>
      <w:widowControl w:val="0"/>
      <w:shd w:val="clear" w:color="auto" w:fill="FFFFFF"/>
      <w:spacing w:line="106" w:lineRule="exact"/>
    </w:pPr>
    <w:rPr>
      <w:rFonts w:ascii="Arial" w:eastAsia="Arial" w:hAnsi="Arial" w:cs="Arial"/>
      <w:b/>
      <w:bCs/>
      <w:sz w:val="26"/>
      <w:szCs w:val="26"/>
      <w:lang w:val="en-US" w:eastAsia="en-US" w:bidi="en-US"/>
    </w:rPr>
  </w:style>
  <w:style w:type="paragraph" w:customStyle="1" w:styleId="54">
    <w:name w:val="Подпись к таблице (5)"/>
    <w:basedOn w:val="a"/>
    <w:link w:val="5Exact0"/>
    <w:rsid w:val="00C8047F"/>
    <w:pPr>
      <w:widowControl w:val="0"/>
      <w:shd w:val="clear" w:color="auto" w:fill="FFFFFF"/>
      <w:spacing w:line="106" w:lineRule="exact"/>
    </w:pPr>
    <w:rPr>
      <w:rFonts w:ascii="Arial" w:eastAsia="Arial" w:hAnsi="Arial" w:cs="Arial"/>
      <w:b/>
      <w:bCs/>
      <w:sz w:val="13"/>
      <w:szCs w:val="13"/>
      <w:lang w:val="en-US" w:eastAsia="en-US" w:bidi="en-US"/>
    </w:rPr>
  </w:style>
  <w:style w:type="paragraph" w:customStyle="1" w:styleId="63">
    <w:name w:val="Подпись к таблице (6)"/>
    <w:basedOn w:val="a"/>
    <w:link w:val="6Exact0"/>
    <w:rsid w:val="00C8047F"/>
    <w:pPr>
      <w:widowControl w:val="0"/>
      <w:shd w:val="clear" w:color="auto" w:fill="FFFFFF"/>
      <w:spacing w:line="106" w:lineRule="exact"/>
    </w:pPr>
    <w:rPr>
      <w:rFonts w:ascii="Garamond" w:eastAsia="Garamond" w:hAnsi="Garamond" w:cs="Garamond"/>
      <w:sz w:val="12"/>
      <w:szCs w:val="12"/>
      <w:lang w:val="en-US" w:eastAsia="en-US" w:bidi="en-US"/>
    </w:rPr>
  </w:style>
  <w:style w:type="paragraph" w:customStyle="1" w:styleId="73">
    <w:name w:val="Подпись к таблице (7)"/>
    <w:basedOn w:val="a"/>
    <w:link w:val="7Exact"/>
    <w:rsid w:val="00C8047F"/>
    <w:pPr>
      <w:widowControl w:val="0"/>
      <w:shd w:val="clear" w:color="auto" w:fill="FFFFFF"/>
      <w:spacing w:line="170" w:lineRule="exact"/>
    </w:pPr>
    <w:rPr>
      <w:rFonts w:ascii="Candara" w:eastAsia="Candara" w:hAnsi="Candara" w:cs="Candara"/>
      <w:w w:val="150"/>
      <w:sz w:val="14"/>
      <w:szCs w:val="14"/>
      <w:lang w:val="en-US" w:eastAsia="en-US" w:bidi="en-US"/>
    </w:rPr>
  </w:style>
  <w:style w:type="paragraph" w:customStyle="1" w:styleId="83">
    <w:name w:val="Подпись к таблице (8)"/>
    <w:basedOn w:val="a"/>
    <w:link w:val="8Exact"/>
    <w:rsid w:val="00C8047F"/>
    <w:pPr>
      <w:widowControl w:val="0"/>
      <w:shd w:val="clear" w:color="auto" w:fill="FFFFFF"/>
      <w:spacing w:line="180" w:lineRule="exact"/>
    </w:pPr>
    <w:rPr>
      <w:rFonts w:ascii="Garamond" w:eastAsia="Garamond" w:hAnsi="Garamond" w:cs="Garamond"/>
      <w:sz w:val="16"/>
      <w:szCs w:val="16"/>
    </w:rPr>
  </w:style>
  <w:style w:type="paragraph" w:customStyle="1" w:styleId="92">
    <w:name w:val="Подпись к таблице (9)"/>
    <w:basedOn w:val="a"/>
    <w:link w:val="9Exact0"/>
    <w:rsid w:val="00C8047F"/>
    <w:pPr>
      <w:widowControl w:val="0"/>
      <w:shd w:val="clear" w:color="auto" w:fill="FFFFFF"/>
      <w:spacing w:before="260" w:line="278" w:lineRule="exact"/>
    </w:pPr>
    <w:rPr>
      <w:rFonts w:ascii="Trebuchet MS" w:eastAsia="Trebuchet MS" w:hAnsi="Trebuchet MS" w:cs="Trebuchet MS"/>
      <w:sz w:val="20"/>
      <w:szCs w:val="20"/>
      <w:lang w:val="en-US" w:eastAsia="en-US" w:bidi="en-US"/>
    </w:rPr>
  </w:style>
  <w:style w:type="paragraph" w:customStyle="1" w:styleId="230">
    <w:name w:val="Заголовок №2 (3)"/>
    <w:basedOn w:val="a"/>
    <w:link w:val="23Exact"/>
    <w:rsid w:val="00C8047F"/>
    <w:pPr>
      <w:widowControl w:val="0"/>
      <w:shd w:val="clear" w:color="auto" w:fill="FFFFFF"/>
      <w:spacing w:line="280" w:lineRule="exact"/>
      <w:jc w:val="center"/>
      <w:outlineLvl w:val="1"/>
    </w:pPr>
    <w:rPr>
      <w:rFonts w:ascii="Consolas" w:eastAsia="Consolas" w:hAnsi="Consolas" w:cs="Consolas"/>
      <w:spacing w:val="20"/>
      <w:sz w:val="20"/>
      <w:szCs w:val="20"/>
      <w:lang w:val="en-US" w:eastAsia="en-US" w:bidi="en-US"/>
    </w:rPr>
  </w:style>
  <w:style w:type="paragraph" w:customStyle="1" w:styleId="17">
    <w:name w:val="Основной текст (17)"/>
    <w:basedOn w:val="a"/>
    <w:link w:val="17Exact"/>
    <w:rsid w:val="00C8047F"/>
    <w:pPr>
      <w:widowControl w:val="0"/>
      <w:shd w:val="clear" w:color="auto" w:fill="FFFFFF"/>
      <w:spacing w:line="196" w:lineRule="exact"/>
    </w:pPr>
    <w:rPr>
      <w:rFonts w:ascii="Arial" w:eastAsia="Arial" w:hAnsi="Arial" w:cs="Arial"/>
      <w:sz w:val="15"/>
      <w:szCs w:val="15"/>
    </w:rPr>
  </w:style>
  <w:style w:type="paragraph" w:customStyle="1" w:styleId="102">
    <w:name w:val="Подпись к таблице (10)"/>
    <w:basedOn w:val="a"/>
    <w:link w:val="10Exact"/>
    <w:rsid w:val="00C8047F"/>
    <w:pPr>
      <w:widowControl w:val="0"/>
      <w:shd w:val="clear" w:color="auto" w:fill="FFFFFF"/>
      <w:spacing w:line="124" w:lineRule="exact"/>
    </w:pPr>
    <w:rPr>
      <w:rFonts w:ascii="Garamond" w:eastAsia="Garamond" w:hAnsi="Garamond" w:cs="Garamond"/>
      <w:sz w:val="11"/>
      <w:szCs w:val="11"/>
      <w:lang w:val="en-US" w:eastAsia="en-US" w:bidi="en-US"/>
    </w:rPr>
  </w:style>
  <w:style w:type="paragraph" w:customStyle="1" w:styleId="112">
    <w:name w:val="Подпись к таблице (11)"/>
    <w:basedOn w:val="a"/>
    <w:link w:val="11Exact0"/>
    <w:rsid w:val="00C8047F"/>
    <w:pPr>
      <w:widowControl w:val="0"/>
      <w:shd w:val="clear" w:color="auto" w:fill="FFFFFF"/>
      <w:spacing w:line="109" w:lineRule="exact"/>
    </w:pPr>
    <w:rPr>
      <w:rFonts w:ascii="Garamond" w:eastAsia="Garamond" w:hAnsi="Garamond" w:cs="Garamond"/>
      <w:sz w:val="13"/>
      <w:szCs w:val="13"/>
      <w:lang w:val="en-US" w:eastAsia="en-US" w:bidi="en-US"/>
    </w:rPr>
  </w:style>
  <w:style w:type="paragraph" w:customStyle="1" w:styleId="122">
    <w:name w:val="Подпись к таблице (12)"/>
    <w:basedOn w:val="a"/>
    <w:link w:val="12Exact0"/>
    <w:rsid w:val="00C8047F"/>
    <w:pPr>
      <w:widowControl w:val="0"/>
      <w:shd w:val="clear" w:color="auto" w:fill="FFFFFF"/>
      <w:spacing w:line="190" w:lineRule="exact"/>
    </w:pPr>
    <w:rPr>
      <w:rFonts w:ascii="Arial" w:eastAsia="Arial" w:hAnsi="Arial" w:cs="Arial"/>
      <w:sz w:val="17"/>
      <w:szCs w:val="17"/>
      <w:lang w:val="en-US" w:eastAsia="en-US" w:bidi="en-US"/>
    </w:rPr>
  </w:style>
  <w:style w:type="paragraph" w:customStyle="1" w:styleId="130">
    <w:name w:val="Подпись к таблице (13)"/>
    <w:basedOn w:val="a"/>
    <w:link w:val="13Exact0"/>
    <w:rsid w:val="00C8047F"/>
    <w:pPr>
      <w:widowControl w:val="0"/>
      <w:shd w:val="clear" w:color="auto" w:fill="FFFFFF"/>
      <w:spacing w:line="114" w:lineRule="exact"/>
    </w:pPr>
    <w:rPr>
      <w:rFonts w:ascii="Garamond" w:eastAsia="Garamond" w:hAnsi="Garamond" w:cs="Garamond"/>
      <w:sz w:val="11"/>
      <w:szCs w:val="11"/>
      <w:lang w:val="en-US" w:eastAsia="en-US" w:bidi="en-US"/>
    </w:rPr>
  </w:style>
  <w:style w:type="paragraph" w:customStyle="1" w:styleId="141">
    <w:name w:val="Подпись к таблице (14)"/>
    <w:basedOn w:val="a"/>
    <w:link w:val="14Exact0"/>
    <w:rsid w:val="00C8047F"/>
    <w:pPr>
      <w:widowControl w:val="0"/>
      <w:shd w:val="clear" w:color="auto" w:fill="FFFFFF"/>
      <w:spacing w:line="105" w:lineRule="exact"/>
    </w:pPr>
    <w:rPr>
      <w:rFonts w:ascii="Arial" w:eastAsia="Arial" w:hAnsi="Arial" w:cs="Arial"/>
      <w:sz w:val="18"/>
      <w:szCs w:val="18"/>
      <w:lang w:val="en-US" w:eastAsia="en-US" w:bidi="en-US"/>
    </w:rPr>
  </w:style>
  <w:style w:type="paragraph" w:customStyle="1" w:styleId="150">
    <w:name w:val="Подпись к таблице (15)"/>
    <w:basedOn w:val="a"/>
    <w:link w:val="15Exact0"/>
    <w:rsid w:val="00C8047F"/>
    <w:pPr>
      <w:widowControl w:val="0"/>
      <w:shd w:val="clear" w:color="auto" w:fill="FFFFFF"/>
      <w:spacing w:line="105" w:lineRule="exact"/>
    </w:pPr>
    <w:rPr>
      <w:rFonts w:ascii="Garamond" w:eastAsia="Garamond" w:hAnsi="Garamond" w:cs="Garamond"/>
      <w:sz w:val="11"/>
      <w:szCs w:val="11"/>
      <w:lang w:val="en-US" w:eastAsia="en-US" w:bidi="en-US"/>
    </w:rPr>
  </w:style>
  <w:style w:type="paragraph" w:customStyle="1" w:styleId="161">
    <w:name w:val="Подпись к таблице (16)"/>
    <w:basedOn w:val="a"/>
    <w:link w:val="16Exact1"/>
    <w:rsid w:val="00C8047F"/>
    <w:pPr>
      <w:widowControl w:val="0"/>
      <w:shd w:val="clear" w:color="auto" w:fill="FFFFFF"/>
      <w:spacing w:line="105" w:lineRule="exact"/>
    </w:pPr>
    <w:rPr>
      <w:rFonts w:ascii="Arial" w:eastAsia="Arial" w:hAnsi="Arial" w:cs="Arial"/>
      <w:sz w:val="10"/>
      <w:szCs w:val="10"/>
      <w:lang w:val="en-US" w:eastAsia="en-US" w:bidi="en-US"/>
    </w:rPr>
  </w:style>
  <w:style w:type="paragraph" w:customStyle="1" w:styleId="171">
    <w:name w:val="Подпись к таблице (17)"/>
    <w:basedOn w:val="a"/>
    <w:link w:val="170"/>
    <w:rsid w:val="00C8047F"/>
    <w:pPr>
      <w:widowControl w:val="0"/>
      <w:shd w:val="clear" w:color="auto" w:fill="FFFFFF"/>
      <w:spacing w:line="105" w:lineRule="exact"/>
    </w:pPr>
    <w:rPr>
      <w:rFonts w:ascii="Arial" w:eastAsia="Arial" w:hAnsi="Arial" w:cs="Arial"/>
      <w:b/>
      <w:bCs/>
      <w:sz w:val="15"/>
      <w:szCs w:val="15"/>
    </w:rPr>
  </w:style>
  <w:style w:type="paragraph" w:customStyle="1" w:styleId="18">
    <w:name w:val="Основной текст (18)"/>
    <w:basedOn w:val="a"/>
    <w:link w:val="18Exact"/>
    <w:rsid w:val="00C8047F"/>
    <w:pPr>
      <w:widowControl w:val="0"/>
      <w:shd w:val="clear" w:color="auto" w:fill="FFFFFF"/>
      <w:spacing w:line="224" w:lineRule="exact"/>
    </w:pPr>
    <w:rPr>
      <w:rFonts w:ascii="Garamond" w:eastAsia="Garamond" w:hAnsi="Garamond" w:cs="Garamond"/>
      <w:sz w:val="20"/>
      <w:szCs w:val="20"/>
      <w:lang w:val="en-US" w:eastAsia="en-US" w:bidi="en-US"/>
    </w:rPr>
  </w:style>
  <w:style w:type="paragraph" w:customStyle="1" w:styleId="19">
    <w:name w:val="Основной текст (19)"/>
    <w:basedOn w:val="a"/>
    <w:link w:val="19Exact"/>
    <w:rsid w:val="00C8047F"/>
    <w:pPr>
      <w:widowControl w:val="0"/>
      <w:shd w:val="clear" w:color="auto" w:fill="FFFFFF"/>
      <w:spacing w:line="105" w:lineRule="exact"/>
    </w:pPr>
    <w:rPr>
      <w:rFonts w:ascii="Garamond" w:eastAsia="Garamond" w:hAnsi="Garamond" w:cs="Garamond"/>
      <w:sz w:val="20"/>
      <w:szCs w:val="20"/>
      <w:lang w:val="en-US" w:eastAsia="en-US" w:bidi="en-US"/>
    </w:rPr>
  </w:style>
  <w:style w:type="paragraph" w:customStyle="1" w:styleId="181">
    <w:name w:val="Подпись к таблице (18)"/>
    <w:basedOn w:val="a"/>
    <w:link w:val="180"/>
    <w:rsid w:val="00C8047F"/>
    <w:pPr>
      <w:widowControl w:val="0"/>
      <w:shd w:val="clear" w:color="auto" w:fill="FFFFFF"/>
      <w:spacing w:after="140" w:line="156" w:lineRule="exact"/>
    </w:pPr>
    <w:rPr>
      <w:rFonts w:ascii="Arial" w:eastAsia="Arial" w:hAnsi="Arial" w:cs="Arial"/>
      <w:sz w:val="14"/>
      <w:szCs w:val="14"/>
    </w:rPr>
  </w:style>
  <w:style w:type="paragraph" w:customStyle="1" w:styleId="240">
    <w:name w:val="Заголовок №2 (4)"/>
    <w:basedOn w:val="a"/>
    <w:link w:val="24Exact"/>
    <w:rsid w:val="00C8047F"/>
    <w:pPr>
      <w:widowControl w:val="0"/>
      <w:shd w:val="clear" w:color="auto" w:fill="FFFFFF"/>
      <w:spacing w:line="250" w:lineRule="exact"/>
      <w:jc w:val="center"/>
      <w:outlineLvl w:val="1"/>
    </w:pPr>
    <w:rPr>
      <w:rFonts w:ascii="Franklin Gothic Heavy" w:eastAsia="Franklin Gothic Heavy" w:hAnsi="Franklin Gothic Heavy" w:cs="Franklin Gothic Heavy"/>
      <w:spacing w:val="20"/>
      <w:lang w:val="en-US" w:eastAsia="en-US" w:bidi="en-US"/>
    </w:rPr>
  </w:style>
  <w:style w:type="paragraph" w:customStyle="1" w:styleId="202">
    <w:name w:val="Основной текст (20)"/>
    <w:basedOn w:val="a"/>
    <w:link w:val="201"/>
    <w:rsid w:val="00C8047F"/>
    <w:pPr>
      <w:widowControl w:val="0"/>
      <w:shd w:val="clear" w:color="auto" w:fill="FFFFFF"/>
      <w:spacing w:line="230" w:lineRule="exact"/>
    </w:pPr>
    <w:rPr>
      <w:rFonts w:ascii="Candara" w:eastAsia="Candara" w:hAnsi="Candara" w:cs="Candara"/>
      <w:sz w:val="17"/>
      <w:szCs w:val="17"/>
    </w:rPr>
  </w:style>
  <w:style w:type="paragraph" w:customStyle="1" w:styleId="190">
    <w:name w:val="Подпись к таблице (19)"/>
    <w:basedOn w:val="a"/>
    <w:link w:val="19Exact0"/>
    <w:rsid w:val="00C8047F"/>
    <w:pPr>
      <w:widowControl w:val="0"/>
      <w:shd w:val="clear" w:color="auto" w:fill="FFFFFF"/>
      <w:spacing w:line="244" w:lineRule="exact"/>
    </w:pPr>
    <w:rPr>
      <w:rFonts w:ascii="Candara" w:eastAsia="Candara" w:hAnsi="Candara" w:cs="Candara"/>
      <w:sz w:val="20"/>
      <w:szCs w:val="20"/>
    </w:rPr>
  </w:style>
  <w:style w:type="paragraph" w:customStyle="1" w:styleId="200">
    <w:name w:val="Подпись к таблице (20)"/>
    <w:basedOn w:val="a"/>
    <w:link w:val="20Exact0"/>
    <w:rsid w:val="00C8047F"/>
    <w:pPr>
      <w:widowControl w:val="0"/>
      <w:shd w:val="clear" w:color="auto" w:fill="FFFFFF"/>
      <w:spacing w:line="224" w:lineRule="exact"/>
    </w:pPr>
    <w:rPr>
      <w:rFonts w:ascii="Arial" w:eastAsia="Arial" w:hAnsi="Arial" w:cs="Arial"/>
      <w:sz w:val="20"/>
      <w:szCs w:val="20"/>
    </w:rPr>
  </w:style>
  <w:style w:type="paragraph" w:customStyle="1" w:styleId="210">
    <w:name w:val="Подпись к таблице (21)"/>
    <w:basedOn w:val="a"/>
    <w:link w:val="21Exact"/>
    <w:rsid w:val="00C8047F"/>
    <w:pPr>
      <w:widowControl w:val="0"/>
      <w:shd w:val="clear" w:color="auto" w:fill="FFFFFF"/>
      <w:spacing w:line="122" w:lineRule="exact"/>
    </w:pPr>
    <w:rPr>
      <w:rFonts w:ascii="Candara" w:eastAsia="Candara" w:hAnsi="Candara" w:cs="Candara"/>
      <w:sz w:val="20"/>
      <w:szCs w:val="20"/>
    </w:rPr>
  </w:style>
  <w:style w:type="paragraph" w:customStyle="1" w:styleId="250">
    <w:name w:val="Заголовок №2 (5)"/>
    <w:basedOn w:val="a"/>
    <w:link w:val="25Exact"/>
    <w:rsid w:val="00C8047F"/>
    <w:pPr>
      <w:widowControl w:val="0"/>
      <w:shd w:val="clear" w:color="auto" w:fill="FFFFFF"/>
      <w:spacing w:line="234" w:lineRule="exact"/>
      <w:outlineLvl w:val="1"/>
    </w:pPr>
    <w:rPr>
      <w:rFonts w:ascii="Arial" w:eastAsia="Arial" w:hAnsi="Arial" w:cs="Arial"/>
      <w:b/>
      <w:bCs/>
      <w:lang w:val="en-US" w:eastAsia="en-US" w:bidi="en-US"/>
    </w:rPr>
  </w:style>
  <w:style w:type="paragraph" w:customStyle="1" w:styleId="221">
    <w:name w:val="Подпись к таблице (22)"/>
    <w:basedOn w:val="a"/>
    <w:link w:val="22Exact0"/>
    <w:rsid w:val="00C8047F"/>
    <w:pPr>
      <w:widowControl w:val="0"/>
      <w:shd w:val="clear" w:color="auto" w:fill="FFFFFF"/>
      <w:spacing w:before="100" w:line="224" w:lineRule="exact"/>
    </w:pPr>
    <w:rPr>
      <w:rFonts w:ascii="Arial" w:eastAsia="Arial" w:hAnsi="Arial" w:cs="Arial"/>
      <w:sz w:val="20"/>
      <w:szCs w:val="20"/>
      <w:lang w:val="en-US" w:eastAsia="en-US" w:bidi="en-US"/>
    </w:rPr>
  </w:style>
  <w:style w:type="paragraph" w:customStyle="1" w:styleId="211">
    <w:name w:val="Основной текст (21)"/>
    <w:basedOn w:val="a"/>
    <w:link w:val="21Exact0"/>
    <w:rsid w:val="00C8047F"/>
    <w:pPr>
      <w:widowControl w:val="0"/>
      <w:shd w:val="clear" w:color="auto" w:fill="FFFFFF"/>
      <w:spacing w:line="290" w:lineRule="exact"/>
    </w:pPr>
    <w:rPr>
      <w:rFonts w:ascii="Arial" w:eastAsia="Arial" w:hAnsi="Arial" w:cs="Arial"/>
      <w:sz w:val="20"/>
      <w:szCs w:val="20"/>
      <w:lang w:val="en-US" w:eastAsia="en-US" w:bidi="en-US"/>
    </w:rPr>
  </w:style>
  <w:style w:type="paragraph" w:customStyle="1" w:styleId="222">
    <w:name w:val="Основной текст (22)"/>
    <w:basedOn w:val="a"/>
    <w:link w:val="22Exact1"/>
    <w:rsid w:val="00C8047F"/>
    <w:pPr>
      <w:widowControl w:val="0"/>
      <w:shd w:val="clear" w:color="auto" w:fill="FFFFFF"/>
      <w:spacing w:before="240" w:line="167" w:lineRule="exact"/>
    </w:pPr>
    <w:rPr>
      <w:rFonts w:ascii="Arial" w:eastAsia="Arial" w:hAnsi="Arial" w:cs="Arial"/>
      <w:sz w:val="20"/>
      <w:szCs w:val="20"/>
      <w:lang w:val="en-US" w:eastAsia="en-US" w:bidi="en-US"/>
    </w:rPr>
  </w:style>
  <w:style w:type="paragraph" w:customStyle="1" w:styleId="231">
    <w:name w:val="Подпись к таблице (23)"/>
    <w:basedOn w:val="a"/>
    <w:link w:val="23Exact0"/>
    <w:rsid w:val="00C8047F"/>
    <w:pPr>
      <w:widowControl w:val="0"/>
      <w:shd w:val="clear" w:color="auto" w:fill="FFFFFF"/>
      <w:spacing w:line="280" w:lineRule="exact"/>
      <w:jc w:val="center"/>
    </w:pPr>
    <w:rPr>
      <w:rFonts w:ascii="Consolas" w:eastAsia="Consolas" w:hAnsi="Consolas" w:cs="Consolas"/>
      <w:spacing w:val="20"/>
      <w:sz w:val="20"/>
      <w:szCs w:val="20"/>
      <w:lang w:val="en-US" w:eastAsia="en-US" w:bidi="en-US"/>
    </w:rPr>
  </w:style>
  <w:style w:type="paragraph" w:customStyle="1" w:styleId="241">
    <w:name w:val="Подпись к таблице (24)"/>
    <w:basedOn w:val="a"/>
    <w:link w:val="24Exact0"/>
    <w:rsid w:val="00C8047F"/>
    <w:pPr>
      <w:widowControl w:val="0"/>
      <w:shd w:val="clear" w:color="auto" w:fill="FFFFFF"/>
      <w:spacing w:line="184" w:lineRule="exact"/>
    </w:pPr>
    <w:rPr>
      <w:rFonts w:ascii="Candara" w:eastAsia="Candara" w:hAnsi="Candara" w:cs="Candara"/>
      <w:sz w:val="15"/>
      <w:szCs w:val="15"/>
      <w:lang w:val="en-US" w:eastAsia="en-US" w:bidi="en-US"/>
    </w:rPr>
  </w:style>
  <w:style w:type="paragraph" w:customStyle="1" w:styleId="251">
    <w:name w:val="Подпись к таблице (25)"/>
    <w:basedOn w:val="a"/>
    <w:link w:val="25Exact0"/>
    <w:rsid w:val="00C8047F"/>
    <w:pPr>
      <w:widowControl w:val="0"/>
      <w:shd w:val="clear" w:color="auto" w:fill="FFFFFF"/>
      <w:spacing w:line="108" w:lineRule="exact"/>
    </w:pPr>
    <w:rPr>
      <w:rFonts w:ascii="Arial" w:eastAsia="Arial" w:hAnsi="Arial" w:cs="Arial"/>
      <w:sz w:val="17"/>
      <w:szCs w:val="17"/>
      <w:lang w:val="en-US" w:eastAsia="en-US" w:bidi="en-US"/>
    </w:rPr>
  </w:style>
  <w:style w:type="paragraph" w:customStyle="1" w:styleId="260">
    <w:name w:val="Подпись к таблице (26)"/>
    <w:basedOn w:val="a"/>
    <w:link w:val="26Exact"/>
    <w:rsid w:val="00C8047F"/>
    <w:pPr>
      <w:widowControl w:val="0"/>
      <w:shd w:val="clear" w:color="auto" w:fill="FFFFFF"/>
      <w:spacing w:before="100" w:line="446" w:lineRule="exact"/>
    </w:pPr>
    <w:rPr>
      <w:rFonts w:ascii="Arial" w:eastAsia="Arial" w:hAnsi="Arial" w:cs="Arial"/>
      <w:b/>
      <w:bCs/>
      <w:w w:val="50"/>
      <w:sz w:val="40"/>
      <w:szCs w:val="40"/>
      <w:lang w:val="en-US" w:eastAsia="en-US" w:bidi="en-US"/>
    </w:rPr>
  </w:style>
  <w:style w:type="paragraph" w:customStyle="1" w:styleId="270">
    <w:name w:val="Подпись к таблице (27)"/>
    <w:basedOn w:val="a"/>
    <w:link w:val="27Exact"/>
    <w:rsid w:val="00C8047F"/>
    <w:pPr>
      <w:widowControl w:val="0"/>
      <w:shd w:val="clear" w:color="auto" w:fill="FFFFFF"/>
      <w:spacing w:line="122" w:lineRule="exact"/>
    </w:pPr>
    <w:rPr>
      <w:rFonts w:ascii="Arial" w:eastAsia="Arial" w:hAnsi="Arial" w:cs="Arial"/>
      <w:i/>
      <w:iCs/>
      <w:sz w:val="11"/>
      <w:szCs w:val="11"/>
      <w:lang w:val="en-US" w:eastAsia="en-US" w:bidi="en-US"/>
    </w:rPr>
  </w:style>
  <w:style w:type="paragraph" w:customStyle="1" w:styleId="232">
    <w:name w:val="Основной текст (23)"/>
    <w:basedOn w:val="a"/>
    <w:link w:val="23Exact1"/>
    <w:rsid w:val="00C8047F"/>
    <w:pPr>
      <w:widowControl w:val="0"/>
      <w:shd w:val="clear" w:color="auto" w:fill="FFFFFF"/>
      <w:spacing w:before="260" w:line="167" w:lineRule="exact"/>
    </w:pPr>
    <w:rPr>
      <w:rFonts w:ascii="Arial" w:eastAsia="Arial" w:hAnsi="Arial" w:cs="Arial"/>
      <w:sz w:val="20"/>
      <w:szCs w:val="20"/>
      <w:lang w:val="en-US" w:eastAsia="en-US" w:bidi="en-US"/>
    </w:rPr>
  </w:style>
  <w:style w:type="paragraph" w:customStyle="1" w:styleId="44">
    <w:name w:val="Подпись к картинке (4)"/>
    <w:basedOn w:val="a"/>
    <w:link w:val="4Exact0"/>
    <w:rsid w:val="00C8047F"/>
    <w:pPr>
      <w:widowControl w:val="0"/>
      <w:shd w:val="clear" w:color="auto" w:fill="FFFFFF"/>
      <w:spacing w:after="60" w:line="102" w:lineRule="exact"/>
    </w:pPr>
    <w:rPr>
      <w:rFonts w:ascii="Franklin Gothic Heavy" w:eastAsia="Franklin Gothic Heavy" w:hAnsi="Franklin Gothic Heavy" w:cs="Franklin Gothic Heavy"/>
      <w:sz w:val="9"/>
      <w:szCs w:val="9"/>
    </w:rPr>
  </w:style>
  <w:style w:type="paragraph" w:customStyle="1" w:styleId="242">
    <w:name w:val="Основной текст (24)"/>
    <w:basedOn w:val="a"/>
    <w:link w:val="24Exact2"/>
    <w:rsid w:val="00C8047F"/>
    <w:pPr>
      <w:widowControl w:val="0"/>
      <w:shd w:val="clear" w:color="auto" w:fill="FFFFFF"/>
      <w:spacing w:line="192" w:lineRule="exact"/>
    </w:pPr>
    <w:rPr>
      <w:rFonts w:ascii="Franklin Gothic Heavy" w:eastAsia="Franklin Gothic Heavy" w:hAnsi="Franklin Gothic Heavy" w:cs="Franklin Gothic Heavy"/>
      <w:sz w:val="17"/>
      <w:szCs w:val="17"/>
    </w:rPr>
  </w:style>
  <w:style w:type="paragraph" w:customStyle="1" w:styleId="252">
    <w:name w:val="Основной текст (25)"/>
    <w:basedOn w:val="a"/>
    <w:link w:val="25Exact1"/>
    <w:rsid w:val="00C8047F"/>
    <w:pPr>
      <w:widowControl w:val="0"/>
      <w:shd w:val="clear" w:color="auto" w:fill="FFFFFF"/>
      <w:spacing w:line="208" w:lineRule="exact"/>
    </w:pPr>
    <w:rPr>
      <w:rFonts w:ascii="Arial" w:eastAsia="Arial" w:hAnsi="Arial" w:cs="Arial"/>
      <w:sz w:val="16"/>
      <w:szCs w:val="16"/>
    </w:rPr>
  </w:style>
  <w:style w:type="paragraph" w:customStyle="1" w:styleId="261">
    <w:name w:val="Основной текст (26)"/>
    <w:basedOn w:val="a"/>
    <w:link w:val="26Exact0"/>
    <w:rsid w:val="00C8047F"/>
    <w:pPr>
      <w:widowControl w:val="0"/>
      <w:shd w:val="clear" w:color="auto" w:fill="FFFFFF"/>
      <w:spacing w:line="250" w:lineRule="exact"/>
    </w:pPr>
    <w:rPr>
      <w:rFonts w:ascii="Franklin Gothic Heavy" w:eastAsia="Franklin Gothic Heavy" w:hAnsi="Franklin Gothic Heavy" w:cs="Franklin Gothic Heavy"/>
    </w:rPr>
  </w:style>
  <w:style w:type="paragraph" w:customStyle="1" w:styleId="271">
    <w:name w:val="Основной текст (27)"/>
    <w:basedOn w:val="a"/>
    <w:link w:val="27Exact0"/>
    <w:rsid w:val="00C8047F"/>
    <w:pPr>
      <w:widowControl w:val="0"/>
      <w:shd w:val="clear" w:color="auto" w:fill="FFFFFF"/>
      <w:spacing w:after="120" w:line="134" w:lineRule="exact"/>
    </w:pPr>
    <w:rPr>
      <w:rFonts w:ascii="Garamond" w:eastAsia="Garamond" w:hAnsi="Garamond" w:cs="Garamond"/>
      <w:i/>
      <w:iCs/>
      <w:w w:val="150"/>
      <w:sz w:val="12"/>
      <w:szCs w:val="12"/>
      <w:lang w:val="en-US" w:eastAsia="en-US" w:bidi="en-US"/>
    </w:rPr>
  </w:style>
  <w:style w:type="paragraph" w:customStyle="1" w:styleId="280">
    <w:name w:val="Основной текст (28)"/>
    <w:basedOn w:val="a"/>
    <w:link w:val="28Exact"/>
    <w:rsid w:val="00C8047F"/>
    <w:pPr>
      <w:widowControl w:val="0"/>
      <w:shd w:val="clear" w:color="auto" w:fill="FFFFFF"/>
      <w:spacing w:before="120" w:line="168" w:lineRule="exact"/>
    </w:pPr>
    <w:rPr>
      <w:rFonts w:ascii="Arial" w:eastAsia="Arial" w:hAnsi="Arial" w:cs="Arial"/>
      <w:i/>
      <w:iCs/>
      <w:sz w:val="15"/>
      <w:szCs w:val="15"/>
    </w:rPr>
  </w:style>
  <w:style w:type="paragraph" w:customStyle="1" w:styleId="290">
    <w:name w:val="Основной текст (29)"/>
    <w:basedOn w:val="a"/>
    <w:link w:val="29Exact"/>
    <w:rsid w:val="00C8047F"/>
    <w:pPr>
      <w:widowControl w:val="0"/>
      <w:shd w:val="clear" w:color="auto" w:fill="FFFFFF"/>
      <w:spacing w:line="96" w:lineRule="exact"/>
    </w:pPr>
    <w:rPr>
      <w:rFonts w:ascii="Garamond" w:eastAsia="Garamond" w:hAnsi="Garamond" w:cs="Garamond"/>
      <w:sz w:val="10"/>
      <w:szCs w:val="10"/>
      <w:lang w:val="en-US" w:eastAsia="en-US" w:bidi="en-US"/>
    </w:rPr>
  </w:style>
  <w:style w:type="paragraph" w:customStyle="1" w:styleId="302">
    <w:name w:val="Основной текст (30)"/>
    <w:basedOn w:val="a"/>
    <w:link w:val="301"/>
    <w:rsid w:val="00C8047F"/>
    <w:pPr>
      <w:widowControl w:val="0"/>
      <w:shd w:val="clear" w:color="auto" w:fill="FFFFFF"/>
      <w:spacing w:line="96" w:lineRule="exact"/>
    </w:pPr>
    <w:rPr>
      <w:rFonts w:ascii="Candara" w:eastAsia="Candara" w:hAnsi="Candara" w:cs="Candara"/>
      <w:sz w:val="15"/>
      <w:szCs w:val="15"/>
      <w:lang w:val="en-US" w:eastAsia="en-US" w:bidi="en-US"/>
    </w:rPr>
  </w:style>
  <w:style w:type="paragraph" w:customStyle="1" w:styleId="310">
    <w:name w:val="Основной текст (31)"/>
    <w:basedOn w:val="a"/>
    <w:link w:val="31Exact"/>
    <w:rsid w:val="00C8047F"/>
    <w:pPr>
      <w:widowControl w:val="0"/>
      <w:shd w:val="clear" w:color="auto" w:fill="FFFFFF"/>
      <w:spacing w:line="96" w:lineRule="exact"/>
    </w:pPr>
    <w:rPr>
      <w:rFonts w:ascii="Arial" w:eastAsia="Arial" w:hAnsi="Arial" w:cs="Arial"/>
      <w:b/>
      <w:bCs/>
      <w:sz w:val="19"/>
      <w:szCs w:val="19"/>
    </w:rPr>
  </w:style>
  <w:style w:type="paragraph" w:customStyle="1" w:styleId="320">
    <w:name w:val="Основной текст (32)"/>
    <w:basedOn w:val="a"/>
    <w:link w:val="32Exact0"/>
    <w:rsid w:val="00C8047F"/>
    <w:pPr>
      <w:widowControl w:val="0"/>
      <w:shd w:val="clear" w:color="auto" w:fill="FFFFFF"/>
      <w:spacing w:line="270" w:lineRule="exact"/>
    </w:pPr>
    <w:rPr>
      <w:rFonts w:ascii="Garamond" w:eastAsia="Garamond" w:hAnsi="Garamond" w:cs="Garamond"/>
      <w:i/>
      <w:iCs/>
      <w:sz w:val="20"/>
      <w:szCs w:val="20"/>
    </w:rPr>
  </w:style>
  <w:style w:type="paragraph" w:customStyle="1" w:styleId="330">
    <w:name w:val="Основной текст (33)"/>
    <w:basedOn w:val="a"/>
    <w:link w:val="33Exact"/>
    <w:rsid w:val="00C8047F"/>
    <w:pPr>
      <w:widowControl w:val="0"/>
      <w:shd w:val="clear" w:color="auto" w:fill="FFFFFF"/>
      <w:spacing w:line="244" w:lineRule="exact"/>
    </w:pPr>
    <w:rPr>
      <w:rFonts w:ascii="Candara" w:eastAsia="Candara" w:hAnsi="Candara" w:cs="Candara"/>
      <w:sz w:val="20"/>
      <w:szCs w:val="20"/>
    </w:rPr>
  </w:style>
  <w:style w:type="paragraph" w:customStyle="1" w:styleId="340">
    <w:name w:val="Основной текст (34)"/>
    <w:basedOn w:val="a"/>
    <w:link w:val="34Exact"/>
    <w:rsid w:val="00C8047F"/>
    <w:pPr>
      <w:widowControl w:val="0"/>
      <w:shd w:val="clear" w:color="auto" w:fill="FFFFFF"/>
      <w:spacing w:line="86" w:lineRule="exact"/>
    </w:pPr>
    <w:rPr>
      <w:rFonts w:ascii="Candara" w:eastAsia="Candara" w:hAnsi="Candara" w:cs="Candara"/>
      <w:sz w:val="20"/>
      <w:szCs w:val="20"/>
    </w:rPr>
  </w:style>
  <w:style w:type="paragraph" w:customStyle="1" w:styleId="350">
    <w:name w:val="Основной текст (35)"/>
    <w:basedOn w:val="a"/>
    <w:link w:val="35Exact"/>
    <w:rsid w:val="00C8047F"/>
    <w:pPr>
      <w:widowControl w:val="0"/>
      <w:shd w:val="clear" w:color="auto" w:fill="FFFFFF"/>
      <w:spacing w:line="244" w:lineRule="exact"/>
    </w:pPr>
    <w:rPr>
      <w:rFonts w:ascii="Candara" w:eastAsia="Candara" w:hAnsi="Candara" w:cs="Candara"/>
      <w:sz w:val="20"/>
      <w:szCs w:val="20"/>
    </w:rPr>
  </w:style>
  <w:style w:type="paragraph" w:customStyle="1" w:styleId="281">
    <w:name w:val="Подпись к таблице (28)"/>
    <w:basedOn w:val="a"/>
    <w:link w:val="28Exact0"/>
    <w:rsid w:val="00C8047F"/>
    <w:pPr>
      <w:widowControl w:val="0"/>
      <w:shd w:val="clear" w:color="auto" w:fill="FFFFFF"/>
      <w:spacing w:line="106" w:lineRule="exact"/>
    </w:pPr>
    <w:rPr>
      <w:rFonts w:ascii="Arial" w:eastAsia="Arial" w:hAnsi="Arial" w:cs="Arial"/>
      <w:i/>
      <w:iCs/>
      <w:sz w:val="15"/>
      <w:szCs w:val="15"/>
      <w:lang w:val="en-US" w:eastAsia="en-US" w:bidi="en-US"/>
    </w:rPr>
  </w:style>
  <w:style w:type="paragraph" w:customStyle="1" w:styleId="291">
    <w:name w:val="Подпись к таблице (29)"/>
    <w:basedOn w:val="a"/>
    <w:link w:val="29Exact0"/>
    <w:rsid w:val="00C8047F"/>
    <w:pPr>
      <w:widowControl w:val="0"/>
      <w:shd w:val="clear" w:color="auto" w:fill="FFFFFF"/>
      <w:spacing w:line="270" w:lineRule="exact"/>
    </w:pPr>
    <w:rPr>
      <w:rFonts w:ascii="Garamond" w:eastAsia="Garamond" w:hAnsi="Garamond" w:cs="Garamond"/>
      <w:sz w:val="20"/>
      <w:szCs w:val="20"/>
    </w:rPr>
  </w:style>
  <w:style w:type="paragraph" w:customStyle="1" w:styleId="300">
    <w:name w:val="Подпись к таблице (30)"/>
    <w:basedOn w:val="a"/>
    <w:link w:val="30Exact0"/>
    <w:rsid w:val="00C8047F"/>
    <w:pPr>
      <w:widowControl w:val="0"/>
      <w:shd w:val="clear" w:color="auto" w:fill="FFFFFF"/>
      <w:spacing w:line="102" w:lineRule="exact"/>
    </w:pPr>
    <w:rPr>
      <w:rFonts w:ascii="Arial" w:eastAsia="Arial" w:hAnsi="Arial" w:cs="Arial"/>
      <w:b/>
      <w:bCs/>
      <w:sz w:val="20"/>
      <w:szCs w:val="20"/>
    </w:rPr>
  </w:style>
  <w:style w:type="paragraph" w:customStyle="1" w:styleId="311">
    <w:name w:val="Подпись к таблице (31)"/>
    <w:basedOn w:val="a"/>
    <w:link w:val="31Exact0"/>
    <w:rsid w:val="00C8047F"/>
    <w:pPr>
      <w:widowControl w:val="0"/>
      <w:shd w:val="clear" w:color="auto" w:fill="FFFFFF"/>
      <w:spacing w:line="112" w:lineRule="exact"/>
    </w:pPr>
    <w:rPr>
      <w:rFonts w:ascii="Arial" w:eastAsia="Arial" w:hAnsi="Arial" w:cs="Arial"/>
      <w:w w:val="120"/>
      <w:sz w:val="10"/>
      <w:szCs w:val="10"/>
      <w:lang w:val="en-US" w:eastAsia="en-US" w:bidi="en-US"/>
    </w:rPr>
  </w:style>
  <w:style w:type="paragraph" w:customStyle="1" w:styleId="321">
    <w:name w:val="Подпись к таблице (32)"/>
    <w:basedOn w:val="a"/>
    <w:link w:val="32Exact1"/>
    <w:rsid w:val="00C8047F"/>
    <w:pPr>
      <w:widowControl w:val="0"/>
      <w:shd w:val="clear" w:color="auto" w:fill="FFFFFF"/>
      <w:spacing w:before="100" w:line="278" w:lineRule="exact"/>
    </w:pPr>
    <w:rPr>
      <w:rFonts w:ascii="Trebuchet MS" w:eastAsia="Trebuchet MS" w:hAnsi="Trebuchet MS" w:cs="Trebuchet MS"/>
      <w:sz w:val="20"/>
      <w:szCs w:val="20"/>
      <w:lang w:val="en-US" w:eastAsia="en-US" w:bidi="en-US"/>
    </w:rPr>
  </w:style>
  <w:style w:type="paragraph" w:customStyle="1" w:styleId="331">
    <w:name w:val="Подпись к таблице (33)"/>
    <w:basedOn w:val="a"/>
    <w:link w:val="33Exact0"/>
    <w:rsid w:val="00C8047F"/>
    <w:pPr>
      <w:widowControl w:val="0"/>
      <w:shd w:val="clear" w:color="auto" w:fill="FFFFFF"/>
      <w:spacing w:line="102" w:lineRule="exact"/>
    </w:pPr>
    <w:rPr>
      <w:rFonts w:ascii="Arial" w:eastAsia="Arial" w:hAnsi="Arial" w:cs="Arial"/>
      <w:i/>
      <w:iCs/>
      <w:sz w:val="20"/>
      <w:szCs w:val="20"/>
      <w:lang w:val="en-US" w:eastAsia="en-US" w:bidi="en-US"/>
    </w:rPr>
  </w:style>
  <w:style w:type="paragraph" w:customStyle="1" w:styleId="361">
    <w:name w:val="Основной текст (36)"/>
    <w:basedOn w:val="a"/>
    <w:link w:val="360"/>
    <w:rsid w:val="00C8047F"/>
    <w:pPr>
      <w:widowControl w:val="0"/>
      <w:shd w:val="clear" w:color="auto" w:fill="FFFFFF"/>
      <w:spacing w:line="102" w:lineRule="exact"/>
    </w:pPr>
    <w:rPr>
      <w:rFonts w:ascii="Arial" w:eastAsia="Arial" w:hAnsi="Arial" w:cs="Arial"/>
      <w:w w:val="120"/>
      <w:sz w:val="10"/>
      <w:szCs w:val="10"/>
      <w:lang w:val="en-US" w:eastAsia="en-US" w:bidi="en-US"/>
    </w:rPr>
  </w:style>
  <w:style w:type="paragraph" w:customStyle="1" w:styleId="370">
    <w:name w:val="Основной текст (37)"/>
    <w:basedOn w:val="a"/>
    <w:link w:val="37Exact"/>
    <w:rsid w:val="00C8047F"/>
    <w:pPr>
      <w:widowControl w:val="0"/>
      <w:shd w:val="clear" w:color="auto" w:fill="FFFFFF"/>
      <w:spacing w:line="90" w:lineRule="exact"/>
    </w:pPr>
    <w:rPr>
      <w:rFonts w:ascii="Candara" w:eastAsia="Candara" w:hAnsi="Candara" w:cs="Candara"/>
      <w:sz w:val="20"/>
      <w:szCs w:val="20"/>
    </w:rPr>
  </w:style>
  <w:style w:type="paragraph" w:customStyle="1" w:styleId="380">
    <w:name w:val="Основной текст (38)"/>
    <w:basedOn w:val="a"/>
    <w:link w:val="38Exact"/>
    <w:rsid w:val="00C8047F"/>
    <w:pPr>
      <w:widowControl w:val="0"/>
      <w:shd w:val="clear" w:color="auto" w:fill="FFFFFF"/>
      <w:spacing w:line="170" w:lineRule="exact"/>
    </w:pPr>
    <w:rPr>
      <w:rFonts w:ascii="Franklin Gothic Heavy" w:eastAsia="Franklin Gothic Heavy" w:hAnsi="Franklin Gothic Heavy" w:cs="Franklin Gothic Heavy"/>
      <w:sz w:val="15"/>
      <w:szCs w:val="15"/>
    </w:rPr>
  </w:style>
  <w:style w:type="paragraph" w:customStyle="1" w:styleId="390">
    <w:name w:val="Основной текст (39)"/>
    <w:basedOn w:val="a"/>
    <w:link w:val="39Exact"/>
    <w:rsid w:val="00C8047F"/>
    <w:pPr>
      <w:widowControl w:val="0"/>
      <w:shd w:val="clear" w:color="auto" w:fill="FFFFFF"/>
      <w:spacing w:line="90" w:lineRule="exact"/>
    </w:pPr>
    <w:rPr>
      <w:rFonts w:ascii="Candara" w:eastAsia="Candara" w:hAnsi="Candara" w:cs="Candara"/>
      <w:sz w:val="20"/>
      <w:szCs w:val="20"/>
    </w:rPr>
  </w:style>
  <w:style w:type="paragraph" w:customStyle="1" w:styleId="400">
    <w:name w:val="Основной текст (40)"/>
    <w:basedOn w:val="a"/>
    <w:link w:val="40Exact"/>
    <w:rsid w:val="00C8047F"/>
    <w:pPr>
      <w:widowControl w:val="0"/>
      <w:shd w:val="clear" w:color="auto" w:fill="FFFFFF"/>
      <w:spacing w:line="90" w:lineRule="exact"/>
      <w:jc w:val="both"/>
    </w:pPr>
    <w:rPr>
      <w:rFonts w:ascii="Candara" w:eastAsia="Candara" w:hAnsi="Candara" w:cs="Candara"/>
      <w:sz w:val="20"/>
      <w:szCs w:val="20"/>
    </w:rPr>
  </w:style>
  <w:style w:type="paragraph" w:customStyle="1" w:styleId="410">
    <w:name w:val="Основной текст (41)"/>
    <w:basedOn w:val="a"/>
    <w:link w:val="41Exact"/>
    <w:rsid w:val="00C8047F"/>
    <w:pPr>
      <w:widowControl w:val="0"/>
      <w:shd w:val="clear" w:color="auto" w:fill="FFFFFF"/>
      <w:spacing w:line="90" w:lineRule="exact"/>
      <w:jc w:val="both"/>
    </w:pPr>
    <w:rPr>
      <w:rFonts w:ascii="Candara" w:eastAsia="Candara" w:hAnsi="Candara" w:cs="Candara"/>
      <w:sz w:val="20"/>
      <w:szCs w:val="20"/>
    </w:rPr>
  </w:style>
  <w:style w:type="paragraph" w:customStyle="1" w:styleId="420">
    <w:name w:val="Основной текст (42)"/>
    <w:basedOn w:val="a"/>
    <w:link w:val="42Exact"/>
    <w:rsid w:val="00C8047F"/>
    <w:pPr>
      <w:widowControl w:val="0"/>
      <w:shd w:val="clear" w:color="auto" w:fill="FFFFFF"/>
      <w:spacing w:line="244" w:lineRule="exact"/>
    </w:pPr>
    <w:rPr>
      <w:rFonts w:ascii="Candara" w:eastAsia="Candara" w:hAnsi="Candara" w:cs="Candara"/>
      <w:sz w:val="20"/>
      <w:szCs w:val="20"/>
    </w:rPr>
  </w:style>
  <w:style w:type="paragraph" w:customStyle="1" w:styleId="430">
    <w:name w:val="Основной текст (43)"/>
    <w:basedOn w:val="a"/>
    <w:link w:val="43Exact"/>
    <w:rsid w:val="00C8047F"/>
    <w:pPr>
      <w:widowControl w:val="0"/>
      <w:shd w:val="clear" w:color="auto" w:fill="FFFFFF"/>
      <w:spacing w:line="99" w:lineRule="exact"/>
    </w:pPr>
    <w:rPr>
      <w:rFonts w:ascii="Candara" w:eastAsia="Candara" w:hAnsi="Candara" w:cs="Candara"/>
      <w:b/>
      <w:bCs/>
      <w:sz w:val="19"/>
      <w:szCs w:val="19"/>
    </w:rPr>
  </w:style>
  <w:style w:type="paragraph" w:customStyle="1" w:styleId="45">
    <w:name w:val="Основной текст (45)"/>
    <w:basedOn w:val="a"/>
    <w:link w:val="45Exact"/>
    <w:rsid w:val="00C8047F"/>
    <w:pPr>
      <w:widowControl w:val="0"/>
      <w:shd w:val="clear" w:color="auto" w:fill="FFFFFF"/>
      <w:spacing w:line="103" w:lineRule="exact"/>
    </w:pPr>
    <w:rPr>
      <w:rFonts w:ascii="Garamond" w:eastAsia="Garamond" w:hAnsi="Garamond" w:cs="Garamond"/>
      <w:sz w:val="16"/>
      <w:szCs w:val="16"/>
    </w:rPr>
  </w:style>
  <w:style w:type="paragraph" w:customStyle="1" w:styleId="46">
    <w:name w:val="Основной текст (46)"/>
    <w:basedOn w:val="a"/>
    <w:link w:val="46Exact"/>
    <w:rsid w:val="00C8047F"/>
    <w:pPr>
      <w:widowControl w:val="0"/>
      <w:shd w:val="clear" w:color="auto" w:fill="FFFFFF"/>
      <w:spacing w:line="219" w:lineRule="exact"/>
    </w:pPr>
    <w:rPr>
      <w:rFonts w:ascii="Trebuchet MS" w:eastAsia="Trebuchet MS" w:hAnsi="Trebuchet MS" w:cs="Trebuchet MS"/>
      <w:sz w:val="20"/>
      <w:szCs w:val="20"/>
      <w:lang w:val="en-US" w:eastAsia="en-US" w:bidi="en-US"/>
    </w:rPr>
  </w:style>
  <w:style w:type="paragraph" w:customStyle="1" w:styleId="47">
    <w:name w:val="Основной текст (47)"/>
    <w:basedOn w:val="a"/>
    <w:link w:val="47Exact"/>
    <w:rsid w:val="00C8047F"/>
    <w:pPr>
      <w:widowControl w:val="0"/>
      <w:shd w:val="clear" w:color="auto" w:fill="FFFFFF"/>
      <w:spacing w:line="144" w:lineRule="exact"/>
      <w:jc w:val="both"/>
    </w:pPr>
    <w:rPr>
      <w:rFonts w:ascii="Arial" w:eastAsia="Arial" w:hAnsi="Arial" w:cs="Arial"/>
      <w:sz w:val="15"/>
      <w:szCs w:val="15"/>
      <w:lang w:val="en-US" w:eastAsia="en-US" w:bidi="en-US"/>
    </w:rPr>
  </w:style>
  <w:style w:type="paragraph" w:customStyle="1" w:styleId="441">
    <w:name w:val="Основной текст (44)"/>
    <w:basedOn w:val="a"/>
    <w:link w:val="440"/>
    <w:rsid w:val="00C8047F"/>
    <w:pPr>
      <w:widowControl w:val="0"/>
      <w:shd w:val="clear" w:color="auto" w:fill="FFFFFF"/>
      <w:spacing w:line="298" w:lineRule="exact"/>
      <w:jc w:val="right"/>
    </w:pPr>
    <w:rPr>
      <w:rFonts w:ascii="Arial" w:eastAsia="Arial" w:hAnsi="Arial" w:cs="Arial"/>
      <w:b/>
      <w:bCs/>
      <w:sz w:val="14"/>
      <w:szCs w:val="14"/>
      <w:lang w:val="en-US" w:eastAsia="en-US" w:bidi="en-US"/>
    </w:rPr>
  </w:style>
  <w:style w:type="paragraph" w:customStyle="1" w:styleId="48">
    <w:name w:val="Основной текст (48)"/>
    <w:basedOn w:val="a"/>
    <w:link w:val="48Exact"/>
    <w:rsid w:val="00C8047F"/>
    <w:pPr>
      <w:widowControl w:val="0"/>
      <w:shd w:val="clear" w:color="auto" w:fill="FFFFFF"/>
      <w:spacing w:line="89" w:lineRule="exact"/>
    </w:pPr>
    <w:rPr>
      <w:rFonts w:ascii="Candara" w:eastAsia="Candara" w:hAnsi="Candara" w:cs="Candara"/>
      <w:sz w:val="20"/>
      <w:szCs w:val="20"/>
    </w:rPr>
  </w:style>
  <w:style w:type="paragraph" w:customStyle="1" w:styleId="49">
    <w:name w:val="Основной текст (49)"/>
    <w:basedOn w:val="a"/>
    <w:link w:val="49Exact"/>
    <w:rsid w:val="00C8047F"/>
    <w:pPr>
      <w:widowControl w:val="0"/>
      <w:shd w:val="clear" w:color="auto" w:fill="FFFFFF"/>
      <w:spacing w:line="89" w:lineRule="exact"/>
    </w:pPr>
    <w:rPr>
      <w:rFonts w:ascii="Candara" w:eastAsia="Candara" w:hAnsi="Candara" w:cs="Candara"/>
      <w:sz w:val="20"/>
      <w:szCs w:val="20"/>
    </w:rPr>
  </w:style>
  <w:style w:type="paragraph" w:customStyle="1" w:styleId="500">
    <w:name w:val="Основной текст (50)"/>
    <w:basedOn w:val="a"/>
    <w:link w:val="50Exact"/>
    <w:rsid w:val="00C8047F"/>
    <w:pPr>
      <w:widowControl w:val="0"/>
      <w:shd w:val="clear" w:color="auto" w:fill="FFFFFF"/>
      <w:spacing w:line="93" w:lineRule="exact"/>
    </w:pPr>
    <w:rPr>
      <w:rFonts w:ascii="Candara" w:eastAsia="Candara" w:hAnsi="Candara" w:cs="Candara"/>
      <w:sz w:val="20"/>
      <w:szCs w:val="20"/>
    </w:rPr>
  </w:style>
  <w:style w:type="paragraph" w:customStyle="1" w:styleId="510">
    <w:name w:val="Основной текст (51)"/>
    <w:basedOn w:val="a"/>
    <w:link w:val="51Exact"/>
    <w:rsid w:val="00C8047F"/>
    <w:pPr>
      <w:widowControl w:val="0"/>
      <w:shd w:val="clear" w:color="auto" w:fill="FFFFFF"/>
      <w:spacing w:line="89" w:lineRule="exact"/>
    </w:pPr>
    <w:rPr>
      <w:rFonts w:ascii="Candara" w:eastAsia="Candara" w:hAnsi="Candara" w:cs="Candara"/>
      <w:sz w:val="20"/>
      <w:szCs w:val="20"/>
    </w:rPr>
  </w:style>
  <w:style w:type="paragraph" w:customStyle="1" w:styleId="520">
    <w:name w:val="Основной текст (52)"/>
    <w:basedOn w:val="a"/>
    <w:link w:val="52Exact"/>
    <w:rsid w:val="00C8047F"/>
    <w:pPr>
      <w:widowControl w:val="0"/>
      <w:shd w:val="clear" w:color="auto" w:fill="FFFFFF"/>
      <w:spacing w:line="89" w:lineRule="exact"/>
    </w:pPr>
    <w:rPr>
      <w:rFonts w:ascii="Candara" w:eastAsia="Candara" w:hAnsi="Candara" w:cs="Candara"/>
      <w:sz w:val="20"/>
      <w:szCs w:val="20"/>
    </w:rPr>
  </w:style>
  <w:style w:type="paragraph" w:customStyle="1" w:styleId="530">
    <w:name w:val="Основной текст (53)"/>
    <w:basedOn w:val="a"/>
    <w:link w:val="53Exact"/>
    <w:rsid w:val="00C8047F"/>
    <w:pPr>
      <w:widowControl w:val="0"/>
      <w:shd w:val="clear" w:color="auto" w:fill="FFFFFF"/>
      <w:spacing w:line="117" w:lineRule="exact"/>
      <w:jc w:val="both"/>
    </w:pPr>
    <w:rPr>
      <w:rFonts w:ascii="Arial" w:eastAsia="Arial" w:hAnsi="Arial" w:cs="Arial"/>
      <w:sz w:val="10"/>
      <w:szCs w:val="10"/>
    </w:rPr>
  </w:style>
  <w:style w:type="paragraph" w:customStyle="1" w:styleId="540">
    <w:name w:val="Основной текст (54)"/>
    <w:basedOn w:val="a"/>
    <w:link w:val="54Exact"/>
    <w:rsid w:val="00C8047F"/>
    <w:pPr>
      <w:widowControl w:val="0"/>
      <w:shd w:val="clear" w:color="auto" w:fill="FFFFFF"/>
      <w:spacing w:before="120" w:line="244" w:lineRule="exact"/>
      <w:jc w:val="both"/>
    </w:pPr>
    <w:rPr>
      <w:rFonts w:ascii="Candara" w:eastAsia="Candara" w:hAnsi="Candara" w:cs="Candara"/>
      <w:sz w:val="20"/>
      <w:szCs w:val="20"/>
    </w:rPr>
  </w:style>
  <w:style w:type="paragraph" w:customStyle="1" w:styleId="550">
    <w:name w:val="Основной текст (55)"/>
    <w:basedOn w:val="a"/>
    <w:link w:val="55Exact"/>
    <w:rsid w:val="00C8047F"/>
    <w:pPr>
      <w:widowControl w:val="0"/>
      <w:shd w:val="clear" w:color="auto" w:fill="FFFFFF"/>
      <w:spacing w:line="89" w:lineRule="exact"/>
    </w:pPr>
    <w:rPr>
      <w:rFonts w:ascii="Candara" w:eastAsia="Candara" w:hAnsi="Candara" w:cs="Candara"/>
      <w:sz w:val="20"/>
      <w:szCs w:val="20"/>
    </w:rPr>
  </w:style>
  <w:style w:type="paragraph" w:customStyle="1" w:styleId="560">
    <w:name w:val="Основной текст (56)"/>
    <w:basedOn w:val="a"/>
    <w:link w:val="56Exact"/>
    <w:rsid w:val="00C8047F"/>
    <w:pPr>
      <w:widowControl w:val="0"/>
      <w:shd w:val="clear" w:color="auto" w:fill="FFFFFF"/>
      <w:spacing w:line="107" w:lineRule="exact"/>
    </w:pPr>
    <w:rPr>
      <w:rFonts w:ascii="Candara" w:eastAsia="Candara" w:hAnsi="Candara" w:cs="Candara"/>
      <w:sz w:val="20"/>
      <w:szCs w:val="20"/>
    </w:rPr>
  </w:style>
  <w:style w:type="paragraph" w:customStyle="1" w:styleId="57">
    <w:name w:val="Основной текст (57)"/>
    <w:basedOn w:val="a"/>
    <w:link w:val="57Exact"/>
    <w:rsid w:val="00C8047F"/>
    <w:pPr>
      <w:widowControl w:val="0"/>
      <w:shd w:val="clear" w:color="auto" w:fill="FFFFFF"/>
      <w:spacing w:line="93" w:lineRule="exact"/>
    </w:pPr>
    <w:rPr>
      <w:rFonts w:ascii="Arial" w:eastAsia="Arial" w:hAnsi="Arial" w:cs="Arial"/>
      <w:b/>
      <w:bCs/>
      <w:i/>
      <w:iCs/>
      <w:sz w:val="13"/>
      <w:szCs w:val="13"/>
    </w:rPr>
  </w:style>
  <w:style w:type="paragraph" w:customStyle="1" w:styleId="58">
    <w:name w:val="Основной текст (58)"/>
    <w:basedOn w:val="a"/>
    <w:link w:val="58Exact"/>
    <w:rsid w:val="00C8047F"/>
    <w:pPr>
      <w:widowControl w:val="0"/>
      <w:shd w:val="clear" w:color="auto" w:fill="FFFFFF"/>
      <w:spacing w:line="256" w:lineRule="exact"/>
    </w:pPr>
    <w:rPr>
      <w:rFonts w:ascii="Trebuchet MS" w:eastAsia="Trebuchet MS" w:hAnsi="Trebuchet MS" w:cs="Trebuchet MS"/>
    </w:rPr>
  </w:style>
  <w:style w:type="paragraph" w:customStyle="1" w:styleId="59">
    <w:name w:val="Основной текст (59)"/>
    <w:basedOn w:val="a"/>
    <w:link w:val="59Exact"/>
    <w:rsid w:val="00C8047F"/>
    <w:pPr>
      <w:widowControl w:val="0"/>
      <w:shd w:val="clear" w:color="auto" w:fill="FFFFFF"/>
      <w:spacing w:line="244" w:lineRule="exact"/>
    </w:pPr>
    <w:rPr>
      <w:rFonts w:ascii="Candara" w:eastAsia="Candara" w:hAnsi="Candara" w:cs="Candara"/>
      <w:sz w:val="20"/>
      <w:szCs w:val="20"/>
    </w:rPr>
  </w:style>
  <w:style w:type="paragraph" w:customStyle="1" w:styleId="601">
    <w:name w:val="Основной текст (60)"/>
    <w:basedOn w:val="a"/>
    <w:link w:val="600"/>
    <w:rsid w:val="00C8047F"/>
    <w:pPr>
      <w:widowControl w:val="0"/>
      <w:shd w:val="clear" w:color="auto" w:fill="FFFFFF"/>
      <w:spacing w:before="160" w:after="500" w:line="200" w:lineRule="exact"/>
    </w:pPr>
    <w:rPr>
      <w:rFonts w:ascii="Arial" w:eastAsia="Arial" w:hAnsi="Arial" w:cs="Arial"/>
      <w:b/>
      <w:bCs/>
      <w:i/>
      <w:iCs/>
      <w:sz w:val="18"/>
      <w:szCs w:val="18"/>
    </w:rPr>
  </w:style>
  <w:style w:type="paragraph" w:customStyle="1" w:styleId="610">
    <w:name w:val="Основной текст (61)"/>
    <w:basedOn w:val="a"/>
    <w:link w:val="61Exact"/>
    <w:rsid w:val="00C8047F"/>
    <w:pPr>
      <w:widowControl w:val="0"/>
      <w:shd w:val="clear" w:color="auto" w:fill="FFFFFF"/>
      <w:spacing w:line="244" w:lineRule="exact"/>
    </w:pPr>
    <w:rPr>
      <w:rFonts w:ascii="Candara" w:eastAsia="Candara" w:hAnsi="Candara" w:cs="Candara"/>
      <w:sz w:val="20"/>
      <w:szCs w:val="20"/>
    </w:rPr>
  </w:style>
  <w:style w:type="paragraph" w:customStyle="1" w:styleId="620">
    <w:name w:val="Основной текст (62)"/>
    <w:basedOn w:val="a"/>
    <w:link w:val="62Exact"/>
    <w:rsid w:val="00C8047F"/>
    <w:pPr>
      <w:widowControl w:val="0"/>
      <w:shd w:val="clear" w:color="auto" w:fill="FFFFFF"/>
      <w:spacing w:line="270" w:lineRule="exact"/>
    </w:pPr>
    <w:rPr>
      <w:rFonts w:ascii="Garamond" w:eastAsia="Garamond" w:hAnsi="Garamond" w:cs="Garamond"/>
      <w:b/>
      <w:bCs/>
      <w:sz w:val="20"/>
      <w:szCs w:val="20"/>
    </w:rPr>
  </w:style>
  <w:style w:type="paragraph" w:customStyle="1" w:styleId="630">
    <w:name w:val="Основной текст (63)"/>
    <w:basedOn w:val="a"/>
    <w:link w:val="63Exact"/>
    <w:rsid w:val="00C8047F"/>
    <w:pPr>
      <w:widowControl w:val="0"/>
      <w:shd w:val="clear" w:color="auto" w:fill="FFFFFF"/>
      <w:spacing w:line="244" w:lineRule="exact"/>
      <w:jc w:val="both"/>
    </w:pPr>
    <w:rPr>
      <w:rFonts w:ascii="Candara" w:eastAsia="Candara" w:hAnsi="Candara" w:cs="Candara"/>
      <w:sz w:val="20"/>
      <w:szCs w:val="20"/>
    </w:rPr>
  </w:style>
  <w:style w:type="paragraph" w:customStyle="1" w:styleId="64">
    <w:name w:val="Основной текст (64)"/>
    <w:basedOn w:val="a"/>
    <w:link w:val="64Exact"/>
    <w:rsid w:val="00C8047F"/>
    <w:pPr>
      <w:widowControl w:val="0"/>
      <w:shd w:val="clear" w:color="auto" w:fill="FFFFFF"/>
      <w:spacing w:line="280" w:lineRule="exact"/>
      <w:jc w:val="both"/>
    </w:pPr>
    <w:rPr>
      <w:rFonts w:ascii="Consolas" w:eastAsia="Consolas" w:hAnsi="Consolas" w:cs="Consolas"/>
      <w:sz w:val="20"/>
      <w:szCs w:val="20"/>
      <w:lang w:val="en-US" w:eastAsia="en-US" w:bidi="en-US"/>
    </w:rPr>
  </w:style>
  <w:style w:type="paragraph" w:customStyle="1" w:styleId="65">
    <w:name w:val="Основной текст (65)"/>
    <w:basedOn w:val="a"/>
    <w:link w:val="65Exact"/>
    <w:rsid w:val="00C8047F"/>
    <w:pPr>
      <w:widowControl w:val="0"/>
      <w:shd w:val="clear" w:color="auto" w:fill="FFFFFF"/>
      <w:spacing w:line="244" w:lineRule="exact"/>
      <w:jc w:val="right"/>
    </w:pPr>
    <w:rPr>
      <w:rFonts w:ascii="Candara" w:eastAsia="Candara" w:hAnsi="Candara" w:cs="Candara"/>
      <w:sz w:val="20"/>
      <w:szCs w:val="20"/>
    </w:rPr>
  </w:style>
  <w:style w:type="paragraph" w:customStyle="1" w:styleId="67">
    <w:name w:val="Основной текст (67)"/>
    <w:basedOn w:val="a"/>
    <w:link w:val="67Exact"/>
    <w:rsid w:val="00C8047F"/>
    <w:pPr>
      <w:widowControl w:val="0"/>
      <w:shd w:val="clear" w:color="auto" w:fill="FFFFFF"/>
      <w:spacing w:before="480" w:line="290" w:lineRule="exact"/>
      <w:jc w:val="right"/>
    </w:pPr>
    <w:rPr>
      <w:rFonts w:ascii="Arial" w:eastAsia="Arial" w:hAnsi="Arial" w:cs="Arial"/>
      <w:sz w:val="15"/>
      <w:szCs w:val="15"/>
      <w:lang w:val="en-US" w:eastAsia="en-US" w:bidi="en-US"/>
    </w:rPr>
  </w:style>
  <w:style w:type="paragraph" w:customStyle="1" w:styleId="66">
    <w:name w:val="Подпись к картинке (6)"/>
    <w:basedOn w:val="a"/>
    <w:link w:val="6Exact1"/>
    <w:rsid w:val="00C8047F"/>
    <w:pPr>
      <w:widowControl w:val="0"/>
      <w:shd w:val="clear" w:color="auto" w:fill="FFFFFF"/>
      <w:spacing w:line="184" w:lineRule="exact"/>
    </w:pPr>
    <w:rPr>
      <w:rFonts w:ascii="Candara" w:eastAsia="Candara" w:hAnsi="Candara" w:cs="Candara"/>
      <w:sz w:val="15"/>
      <w:szCs w:val="15"/>
    </w:rPr>
  </w:style>
  <w:style w:type="paragraph" w:customStyle="1" w:styleId="68">
    <w:name w:val="Основной текст (68)"/>
    <w:basedOn w:val="a"/>
    <w:link w:val="68Exact"/>
    <w:rsid w:val="00C8047F"/>
    <w:pPr>
      <w:widowControl w:val="0"/>
      <w:shd w:val="clear" w:color="auto" w:fill="FFFFFF"/>
      <w:spacing w:line="234" w:lineRule="exact"/>
    </w:pPr>
    <w:rPr>
      <w:rFonts w:ascii="Arial" w:eastAsia="Arial" w:hAnsi="Arial" w:cs="Arial"/>
      <w:b/>
      <w:bCs/>
    </w:rPr>
  </w:style>
  <w:style w:type="paragraph" w:customStyle="1" w:styleId="75">
    <w:name w:val="Подпись к картинке (7)"/>
    <w:basedOn w:val="a"/>
    <w:link w:val="74"/>
    <w:rsid w:val="00C8047F"/>
    <w:pPr>
      <w:widowControl w:val="0"/>
      <w:shd w:val="clear" w:color="auto" w:fill="FFFFFF"/>
      <w:spacing w:line="146" w:lineRule="exact"/>
      <w:jc w:val="both"/>
    </w:pPr>
    <w:rPr>
      <w:rFonts w:ascii="Arial" w:eastAsia="Arial" w:hAnsi="Arial" w:cs="Arial"/>
      <w:b/>
      <w:bCs/>
      <w:sz w:val="13"/>
      <w:szCs w:val="13"/>
    </w:rPr>
  </w:style>
  <w:style w:type="paragraph" w:customStyle="1" w:styleId="69">
    <w:name w:val="Основной текст (69)"/>
    <w:basedOn w:val="a"/>
    <w:link w:val="69Exact"/>
    <w:rsid w:val="00C8047F"/>
    <w:pPr>
      <w:widowControl w:val="0"/>
      <w:shd w:val="clear" w:color="auto" w:fill="FFFFFF"/>
      <w:spacing w:line="108" w:lineRule="exact"/>
      <w:jc w:val="both"/>
    </w:pPr>
    <w:rPr>
      <w:rFonts w:ascii="Palatino Linotype" w:eastAsia="Palatino Linotype" w:hAnsi="Palatino Linotype" w:cs="Palatino Linotype"/>
      <w:sz w:val="8"/>
      <w:szCs w:val="8"/>
    </w:rPr>
  </w:style>
  <w:style w:type="paragraph" w:customStyle="1" w:styleId="700">
    <w:name w:val="Основной текст (70)"/>
    <w:basedOn w:val="a"/>
    <w:link w:val="70Exact"/>
    <w:rsid w:val="00C8047F"/>
    <w:pPr>
      <w:widowControl w:val="0"/>
      <w:shd w:val="clear" w:color="auto" w:fill="FFFFFF"/>
      <w:spacing w:line="224" w:lineRule="exact"/>
    </w:pPr>
    <w:rPr>
      <w:rFonts w:ascii="Garamond" w:eastAsia="Garamond" w:hAnsi="Garamond" w:cs="Garamond"/>
      <w:sz w:val="12"/>
      <w:szCs w:val="12"/>
    </w:rPr>
  </w:style>
  <w:style w:type="paragraph" w:customStyle="1" w:styleId="710">
    <w:name w:val="Основной текст (71)"/>
    <w:basedOn w:val="a"/>
    <w:link w:val="71Exact"/>
    <w:rsid w:val="00C8047F"/>
    <w:pPr>
      <w:widowControl w:val="0"/>
      <w:shd w:val="clear" w:color="auto" w:fill="FFFFFF"/>
      <w:spacing w:line="50" w:lineRule="exact"/>
    </w:pPr>
    <w:rPr>
      <w:rFonts w:ascii="Arial" w:eastAsia="Arial" w:hAnsi="Arial" w:cs="Arial"/>
      <w:sz w:val="9"/>
      <w:szCs w:val="9"/>
    </w:rPr>
  </w:style>
  <w:style w:type="paragraph" w:customStyle="1" w:styleId="720">
    <w:name w:val="Основной текст (72)"/>
    <w:basedOn w:val="a"/>
    <w:link w:val="72Exact"/>
    <w:rsid w:val="00C8047F"/>
    <w:pPr>
      <w:widowControl w:val="0"/>
      <w:shd w:val="clear" w:color="auto" w:fill="FFFFFF"/>
      <w:spacing w:line="382" w:lineRule="exact"/>
    </w:pPr>
    <w:rPr>
      <w:rFonts w:ascii="Garamond" w:eastAsia="Garamond" w:hAnsi="Garamond" w:cs="Garamond"/>
      <w:b/>
      <w:bCs/>
      <w:sz w:val="34"/>
      <w:szCs w:val="34"/>
    </w:rPr>
  </w:style>
  <w:style w:type="paragraph" w:customStyle="1" w:styleId="262">
    <w:name w:val="Заголовок №2 (6)"/>
    <w:basedOn w:val="a"/>
    <w:link w:val="26Exact1"/>
    <w:rsid w:val="00C8047F"/>
    <w:pPr>
      <w:widowControl w:val="0"/>
      <w:shd w:val="clear" w:color="auto" w:fill="FFFFFF"/>
      <w:spacing w:line="168" w:lineRule="exact"/>
      <w:outlineLvl w:val="1"/>
    </w:pPr>
    <w:rPr>
      <w:rFonts w:ascii="Arial" w:eastAsia="Arial" w:hAnsi="Arial" w:cs="Arial"/>
      <w:sz w:val="15"/>
      <w:szCs w:val="15"/>
    </w:rPr>
  </w:style>
  <w:style w:type="paragraph" w:customStyle="1" w:styleId="730">
    <w:name w:val="Основной текст (73)"/>
    <w:basedOn w:val="a"/>
    <w:link w:val="73Exact"/>
    <w:rsid w:val="00C8047F"/>
    <w:pPr>
      <w:widowControl w:val="0"/>
      <w:shd w:val="clear" w:color="auto" w:fill="FFFFFF"/>
      <w:spacing w:line="150" w:lineRule="exact"/>
    </w:pPr>
    <w:rPr>
      <w:rFonts w:ascii="Garamond" w:eastAsia="Garamond" w:hAnsi="Garamond" w:cs="Garamond"/>
      <w:b/>
      <w:bCs/>
      <w:sz w:val="30"/>
      <w:szCs w:val="30"/>
    </w:rPr>
  </w:style>
  <w:style w:type="paragraph" w:customStyle="1" w:styleId="272">
    <w:name w:val="Заголовок №2 (7)"/>
    <w:basedOn w:val="a"/>
    <w:link w:val="27Exact1"/>
    <w:rsid w:val="00C8047F"/>
    <w:pPr>
      <w:widowControl w:val="0"/>
      <w:shd w:val="clear" w:color="auto" w:fill="FFFFFF"/>
      <w:spacing w:line="159" w:lineRule="exact"/>
      <w:outlineLvl w:val="1"/>
    </w:pPr>
    <w:rPr>
      <w:rFonts w:ascii="Garamond" w:eastAsia="Garamond" w:hAnsi="Garamond" w:cs="Garamond"/>
      <w:b/>
      <w:bCs/>
      <w:sz w:val="30"/>
      <w:szCs w:val="30"/>
    </w:rPr>
  </w:style>
  <w:style w:type="paragraph" w:customStyle="1" w:styleId="740">
    <w:name w:val="Основной текст (74)"/>
    <w:basedOn w:val="a"/>
    <w:link w:val="74Exact"/>
    <w:rsid w:val="00C8047F"/>
    <w:pPr>
      <w:widowControl w:val="0"/>
      <w:shd w:val="clear" w:color="auto" w:fill="FFFFFF"/>
      <w:spacing w:line="159" w:lineRule="exact"/>
    </w:pPr>
    <w:rPr>
      <w:rFonts w:ascii="Candara" w:eastAsia="Candara" w:hAnsi="Candara" w:cs="Candara"/>
      <w:sz w:val="20"/>
      <w:szCs w:val="20"/>
    </w:rPr>
  </w:style>
  <w:style w:type="paragraph" w:customStyle="1" w:styleId="78">
    <w:name w:val="Основной текст (78)"/>
    <w:basedOn w:val="a"/>
    <w:link w:val="78Exact"/>
    <w:rsid w:val="00C8047F"/>
    <w:pPr>
      <w:widowControl w:val="0"/>
      <w:shd w:val="clear" w:color="auto" w:fill="FFFFFF"/>
      <w:spacing w:line="244" w:lineRule="exact"/>
    </w:pPr>
    <w:rPr>
      <w:rFonts w:ascii="Candara" w:eastAsia="Candara" w:hAnsi="Candara" w:cs="Candara"/>
      <w:sz w:val="20"/>
      <w:szCs w:val="20"/>
      <w:lang w:val="en-US" w:eastAsia="en-US" w:bidi="en-US"/>
    </w:rPr>
  </w:style>
  <w:style w:type="paragraph" w:customStyle="1" w:styleId="FORMATTEXT">
    <w:name w:val=".FORMATTEXT"/>
    <w:uiPriority w:val="99"/>
    <w:rsid w:val="007A1E82"/>
    <w:pPr>
      <w:widowControl w:val="0"/>
      <w:autoSpaceDE w:val="0"/>
      <w:autoSpaceDN w:val="0"/>
      <w:adjustRightInd w:val="0"/>
      <w:spacing w:after="160" w:line="276" w:lineRule="auto"/>
    </w:pPr>
    <w:rPr>
      <w:rFonts w:ascii="Arial" w:hAnsi="Arial" w:cs="Arial"/>
      <w:sz w:val="21"/>
      <w:szCs w:val="21"/>
    </w:rPr>
  </w:style>
  <w:style w:type="paragraph" w:customStyle="1" w:styleId="HEADERTEXT">
    <w:name w:val=".HEADERTEXT"/>
    <w:uiPriority w:val="99"/>
    <w:rsid w:val="007A1E82"/>
    <w:pPr>
      <w:widowControl w:val="0"/>
      <w:autoSpaceDE w:val="0"/>
      <w:autoSpaceDN w:val="0"/>
      <w:adjustRightInd w:val="0"/>
      <w:spacing w:after="160" w:line="276" w:lineRule="auto"/>
    </w:pPr>
    <w:rPr>
      <w:rFonts w:ascii="Arial" w:hAnsi="Arial" w:cs="Arial"/>
      <w:color w:val="2B4279"/>
      <w:sz w:val="21"/>
      <w:szCs w:val="21"/>
    </w:rPr>
  </w:style>
  <w:style w:type="character" w:customStyle="1" w:styleId="11TimesNewRoman8ptExact">
    <w:name w:val="Основной текст (11) + Times New Roman;8 pt Exact"/>
    <w:rsid w:val="0036420C"/>
    <w:rPr>
      <w:rFonts w:ascii="Times New Roman" w:eastAsia="Times New Roman" w:hAnsi="Times New Roman" w:cs="Times New Roman"/>
      <w:b w:val="0"/>
      <w:bCs w:val="0"/>
      <w:i w:val="0"/>
      <w:iCs w:val="0"/>
      <w:smallCaps w:val="0"/>
      <w:strike w:val="0"/>
      <w:color w:val="B58A8C"/>
      <w:spacing w:val="0"/>
      <w:w w:val="100"/>
      <w:position w:val="0"/>
      <w:sz w:val="16"/>
      <w:szCs w:val="16"/>
      <w:u w:val="none"/>
      <w:shd w:val="clear" w:color="auto" w:fill="FFFFFF"/>
      <w:lang w:val="ru-RU" w:eastAsia="ru-RU" w:bidi="ru-RU"/>
    </w:rPr>
  </w:style>
  <w:style w:type="character" w:customStyle="1" w:styleId="1275ptExact">
    <w:name w:val="Основной текст (12) + 7;5 pt Exact"/>
    <w:rsid w:val="0036420C"/>
    <w:rPr>
      <w:rFonts w:ascii="Arial" w:eastAsia="Arial" w:hAnsi="Arial" w:cs="Arial"/>
      <w:b w:val="0"/>
      <w:bCs w:val="0"/>
      <w:i w:val="0"/>
      <w:iCs w:val="0"/>
      <w:smallCaps w:val="0"/>
      <w:strike w:val="0"/>
      <w:color w:val="B58A8C"/>
      <w:spacing w:val="0"/>
      <w:w w:val="100"/>
      <w:position w:val="0"/>
      <w:sz w:val="15"/>
      <w:szCs w:val="15"/>
      <w:u w:val="none"/>
      <w:shd w:val="clear" w:color="auto" w:fill="FFFFFF"/>
      <w:lang w:val="ru-RU" w:eastAsia="ru-RU" w:bidi="ru-RU"/>
    </w:rPr>
  </w:style>
  <w:style w:type="paragraph" w:styleId="aff9">
    <w:name w:val="TOC Heading"/>
    <w:basedOn w:val="1"/>
    <w:next w:val="a"/>
    <w:uiPriority w:val="39"/>
    <w:unhideWhenUsed/>
    <w:qFormat/>
    <w:rsid w:val="00563AB9"/>
    <w:pPr>
      <w:outlineLvl w:val="9"/>
    </w:pPr>
  </w:style>
  <w:style w:type="paragraph" w:styleId="1a">
    <w:name w:val="toc 1"/>
    <w:basedOn w:val="a"/>
    <w:next w:val="a"/>
    <w:autoRedefine/>
    <w:uiPriority w:val="39"/>
    <w:unhideWhenUsed/>
    <w:rsid w:val="00615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0"/>
        <w:tab w:val="right" w:leader="dot" w:pos="9628"/>
      </w:tabs>
      <w:spacing w:line="360" w:lineRule="auto"/>
    </w:pPr>
  </w:style>
  <w:style w:type="paragraph" w:styleId="2c">
    <w:name w:val="toc 2"/>
    <w:basedOn w:val="a"/>
    <w:next w:val="a"/>
    <w:autoRedefine/>
    <w:uiPriority w:val="39"/>
    <w:unhideWhenUsed/>
    <w:rsid w:val="00615A28"/>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628"/>
      </w:tabs>
      <w:spacing w:line="360" w:lineRule="auto"/>
    </w:pPr>
    <w:rPr>
      <w:rFonts w:ascii="Arial" w:hAnsi="Arial" w:cs="Arial"/>
      <w:noProof/>
      <w:sz w:val="22"/>
      <w:szCs w:val="22"/>
      <w:lang w:bidi="en-US"/>
    </w:rPr>
  </w:style>
  <w:style w:type="paragraph" w:styleId="affa">
    <w:name w:val="No Spacing"/>
    <w:uiPriority w:val="1"/>
    <w:qFormat/>
    <w:rsid w:val="00563AB9"/>
    <w:rPr>
      <w:sz w:val="21"/>
      <w:szCs w:val="21"/>
    </w:rPr>
  </w:style>
  <w:style w:type="character" w:customStyle="1" w:styleId="20">
    <w:name w:val="Заголовок 2 Знак"/>
    <w:aliases w:val="Заг. 2 Знак,Нумерованноый 2 Знак"/>
    <w:link w:val="2"/>
    <w:uiPriority w:val="9"/>
    <w:rsid w:val="00563AB9"/>
    <w:rPr>
      <w:rFonts w:ascii="Calibri Light" w:eastAsia="SimSun" w:hAnsi="Calibri Light" w:cs="Times New Roman"/>
      <w:color w:val="ED7D31"/>
      <w:sz w:val="36"/>
      <w:szCs w:val="36"/>
    </w:rPr>
  </w:style>
  <w:style w:type="character" w:customStyle="1" w:styleId="31">
    <w:name w:val="Заголовок 3 Знак"/>
    <w:aliases w:val="Заг. 3 Знак"/>
    <w:link w:val="30"/>
    <w:uiPriority w:val="9"/>
    <w:semiHidden/>
    <w:rsid w:val="00563AB9"/>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563AB9"/>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563AB9"/>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563AB9"/>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563AB9"/>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563AB9"/>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563AB9"/>
    <w:rPr>
      <w:rFonts w:ascii="Calibri Light" w:eastAsia="SimSun" w:hAnsi="Calibri Light" w:cs="Times New Roman"/>
      <w:i/>
      <w:iCs/>
      <w:color w:val="833C0B"/>
      <w:sz w:val="22"/>
      <w:szCs w:val="22"/>
    </w:rPr>
  </w:style>
  <w:style w:type="paragraph" w:styleId="affb">
    <w:name w:val="caption"/>
    <w:basedOn w:val="a"/>
    <w:next w:val="a"/>
    <w:uiPriority w:val="35"/>
    <w:semiHidden/>
    <w:unhideWhenUsed/>
    <w:qFormat/>
    <w:rsid w:val="00563AB9"/>
    <w:rPr>
      <w:b/>
      <w:bCs/>
      <w:color w:val="404040"/>
      <w:sz w:val="16"/>
      <w:szCs w:val="16"/>
    </w:rPr>
  </w:style>
  <w:style w:type="paragraph" w:styleId="affc">
    <w:name w:val="Title"/>
    <w:basedOn w:val="a"/>
    <w:next w:val="a"/>
    <w:link w:val="affd"/>
    <w:uiPriority w:val="10"/>
    <w:qFormat/>
    <w:rsid w:val="00563AB9"/>
    <w:pPr>
      <w:contextualSpacing/>
    </w:pPr>
    <w:rPr>
      <w:rFonts w:ascii="Calibri Light" w:eastAsia="SimSun" w:hAnsi="Calibri Light"/>
      <w:color w:val="262626"/>
      <w:sz w:val="96"/>
      <w:szCs w:val="96"/>
    </w:rPr>
  </w:style>
  <w:style w:type="character" w:customStyle="1" w:styleId="affd">
    <w:name w:val="Заголовок Знак"/>
    <w:link w:val="affc"/>
    <w:uiPriority w:val="10"/>
    <w:rsid w:val="00563AB9"/>
    <w:rPr>
      <w:rFonts w:ascii="Calibri Light" w:eastAsia="SimSun" w:hAnsi="Calibri Light" w:cs="Times New Roman"/>
      <w:color w:val="262626"/>
      <w:sz w:val="96"/>
      <w:szCs w:val="96"/>
    </w:rPr>
  </w:style>
  <w:style w:type="paragraph" w:styleId="affe">
    <w:name w:val="Subtitle"/>
    <w:basedOn w:val="a"/>
    <w:next w:val="a"/>
    <w:link w:val="afff"/>
    <w:uiPriority w:val="11"/>
    <w:qFormat/>
    <w:rsid w:val="00563AB9"/>
    <w:pPr>
      <w:numPr>
        <w:ilvl w:val="1"/>
      </w:numPr>
      <w:spacing w:after="240"/>
    </w:pPr>
    <w:rPr>
      <w:caps/>
      <w:color w:val="404040"/>
      <w:spacing w:val="20"/>
      <w:sz w:val="28"/>
      <w:szCs w:val="28"/>
    </w:rPr>
  </w:style>
  <w:style w:type="character" w:customStyle="1" w:styleId="afff">
    <w:name w:val="Подзаголовок Знак"/>
    <w:link w:val="affe"/>
    <w:uiPriority w:val="11"/>
    <w:rsid w:val="00563AB9"/>
    <w:rPr>
      <w:caps/>
      <w:color w:val="404040"/>
      <w:spacing w:val="20"/>
      <w:sz w:val="28"/>
      <w:szCs w:val="28"/>
    </w:rPr>
  </w:style>
  <w:style w:type="character" w:styleId="afff0">
    <w:name w:val="Strong"/>
    <w:uiPriority w:val="22"/>
    <w:qFormat/>
    <w:rsid w:val="00563AB9"/>
    <w:rPr>
      <w:b/>
      <w:bCs/>
    </w:rPr>
  </w:style>
  <w:style w:type="character" w:styleId="afff1">
    <w:name w:val="Emphasis"/>
    <w:uiPriority w:val="20"/>
    <w:qFormat/>
    <w:rsid w:val="00563AB9"/>
    <w:rPr>
      <w:i/>
      <w:iCs/>
      <w:color w:val="000000"/>
    </w:rPr>
  </w:style>
  <w:style w:type="paragraph" w:styleId="2d">
    <w:name w:val="Quote"/>
    <w:basedOn w:val="a"/>
    <w:next w:val="a"/>
    <w:link w:val="2e"/>
    <w:uiPriority w:val="29"/>
    <w:qFormat/>
    <w:rsid w:val="00563AB9"/>
    <w:pPr>
      <w:spacing w:before="160"/>
      <w:ind w:left="720" w:right="720"/>
      <w:jc w:val="center"/>
    </w:pPr>
    <w:rPr>
      <w:rFonts w:ascii="Calibri Light" w:eastAsia="SimSun" w:hAnsi="Calibri Light"/>
      <w:color w:val="000000"/>
      <w:sz w:val="24"/>
      <w:szCs w:val="24"/>
    </w:rPr>
  </w:style>
  <w:style w:type="character" w:customStyle="1" w:styleId="2e">
    <w:name w:val="Цитата 2 Знак"/>
    <w:link w:val="2d"/>
    <w:uiPriority w:val="29"/>
    <w:rsid w:val="00563AB9"/>
    <w:rPr>
      <w:rFonts w:ascii="Calibri Light" w:eastAsia="SimSun" w:hAnsi="Calibri Light" w:cs="Times New Roman"/>
      <w:color w:val="000000"/>
      <w:sz w:val="24"/>
      <w:szCs w:val="24"/>
    </w:rPr>
  </w:style>
  <w:style w:type="paragraph" w:styleId="afff2">
    <w:name w:val="Intense Quote"/>
    <w:basedOn w:val="a"/>
    <w:next w:val="a"/>
    <w:link w:val="afff3"/>
    <w:uiPriority w:val="30"/>
    <w:qFormat/>
    <w:rsid w:val="00563AB9"/>
    <w:pPr>
      <w:pBdr>
        <w:top w:val="single" w:sz="24" w:space="4" w:color="ED7D31"/>
      </w:pBdr>
      <w:spacing w:before="240" w:after="240"/>
      <w:ind w:left="936" w:right="936"/>
      <w:jc w:val="center"/>
    </w:pPr>
    <w:rPr>
      <w:rFonts w:ascii="Calibri Light" w:eastAsia="SimSun" w:hAnsi="Calibri Light"/>
      <w:sz w:val="24"/>
      <w:szCs w:val="24"/>
    </w:rPr>
  </w:style>
  <w:style w:type="character" w:customStyle="1" w:styleId="afff3">
    <w:name w:val="Выделенная цитата Знак"/>
    <w:link w:val="afff2"/>
    <w:uiPriority w:val="30"/>
    <w:rsid w:val="00563AB9"/>
    <w:rPr>
      <w:rFonts w:ascii="Calibri Light" w:eastAsia="SimSun" w:hAnsi="Calibri Light" w:cs="Times New Roman"/>
      <w:sz w:val="24"/>
      <w:szCs w:val="24"/>
    </w:rPr>
  </w:style>
  <w:style w:type="character" w:styleId="afff4">
    <w:name w:val="Subtle Emphasis"/>
    <w:uiPriority w:val="19"/>
    <w:qFormat/>
    <w:rsid w:val="00563AB9"/>
    <w:rPr>
      <w:i/>
      <w:iCs/>
      <w:color w:val="595959"/>
    </w:rPr>
  </w:style>
  <w:style w:type="character" w:styleId="afff5">
    <w:name w:val="Intense Emphasis"/>
    <w:uiPriority w:val="21"/>
    <w:qFormat/>
    <w:rsid w:val="00563AB9"/>
    <w:rPr>
      <w:b/>
      <w:bCs/>
      <w:i/>
      <w:iCs/>
      <w:caps w:val="0"/>
      <w:smallCaps w:val="0"/>
      <w:strike w:val="0"/>
      <w:dstrike w:val="0"/>
      <w:color w:val="ED7D31"/>
    </w:rPr>
  </w:style>
  <w:style w:type="character" w:styleId="afff6">
    <w:name w:val="Subtle Reference"/>
    <w:uiPriority w:val="31"/>
    <w:qFormat/>
    <w:rsid w:val="00563AB9"/>
    <w:rPr>
      <w:caps w:val="0"/>
      <w:smallCaps/>
      <w:color w:val="404040"/>
      <w:spacing w:val="0"/>
      <w:u w:val="single" w:color="7F7F7F"/>
    </w:rPr>
  </w:style>
  <w:style w:type="character" w:styleId="afff7">
    <w:name w:val="Intense Reference"/>
    <w:uiPriority w:val="32"/>
    <w:qFormat/>
    <w:rsid w:val="00563AB9"/>
    <w:rPr>
      <w:b/>
      <w:bCs/>
      <w:caps w:val="0"/>
      <w:smallCaps/>
      <w:color w:val="auto"/>
      <w:spacing w:val="0"/>
      <w:u w:val="single"/>
    </w:rPr>
  </w:style>
  <w:style w:type="character" w:styleId="afff8">
    <w:name w:val="Book Title"/>
    <w:uiPriority w:val="33"/>
    <w:qFormat/>
    <w:rsid w:val="00563AB9"/>
    <w:rPr>
      <w:b/>
      <w:bCs/>
      <w:caps w:val="0"/>
      <w:smallCaps/>
      <w:spacing w:val="0"/>
    </w:rPr>
  </w:style>
  <w:style w:type="paragraph" w:customStyle="1" w:styleId="formattext0">
    <w:name w:val="formattext"/>
    <w:basedOn w:val="a"/>
    <w:rsid w:val="00B70198"/>
    <w:pPr>
      <w:spacing w:before="100" w:beforeAutospacing="1" w:after="100" w:afterAutospacing="1"/>
    </w:pPr>
    <w:rPr>
      <w:rFonts w:ascii="Times New Roman" w:hAnsi="Times New Roman"/>
      <w:sz w:val="24"/>
      <w:szCs w:val="24"/>
    </w:rPr>
  </w:style>
  <w:style w:type="paragraph" w:customStyle="1" w:styleId="headertext0">
    <w:name w:val="headertext"/>
    <w:basedOn w:val="a"/>
    <w:rsid w:val="001E4D09"/>
    <w:pPr>
      <w:spacing w:before="100" w:beforeAutospacing="1" w:after="100" w:afterAutospacing="1"/>
    </w:pPr>
    <w:rPr>
      <w:rFonts w:ascii="Times New Roman" w:hAnsi="Times New Roman"/>
      <w:sz w:val="24"/>
      <w:szCs w:val="24"/>
    </w:rPr>
  </w:style>
  <w:style w:type="paragraph" w:customStyle="1" w:styleId="Pa15">
    <w:name w:val="Pa15"/>
    <w:basedOn w:val="a"/>
    <w:next w:val="a"/>
    <w:uiPriority w:val="99"/>
    <w:rsid w:val="00CE24E0"/>
    <w:pPr>
      <w:autoSpaceDE w:val="0"/>
      <w:autoSpaceDN w:val="0"/>
      <w:adjustRightInd w:val="0"/>
      <w:spacing w:line="181" w:lineRule="atLeast"/>
    </w:pPr>
    <w:rPr>
      <w:rFonts w:ascii="Arial" w:hAnsi="Arial" w:cs="Arial"/>
      <w:sz w:val="24"/>
      <w:szCs w:val="24"/>
    </w:rPr>
  </w:style>
  <w:style w:type="character" w:customStyle="1" w:styleId="2Arial65pt">
    <w:name w:val="Основной текст (2) + Arial;6;5 pt"/>
    <w:rsid w:val="00556F68"/>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Arial4pt">
    <w:name w:val="Основной текст (2) + Arial;4 pt;Курсив"/>
    <w:rsid w:val="00BC3D1F"/>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styleId="afff9">
    <w:name w:val="Placeholder Text"/>
    <w:basedOn w:val="a0"/>
    <w:uiPriority w:val="99"/>
    <w:semiHidden/>
    <w:rsid w:val="00DE6E8D"/>
    <w:rPr>
      <w:color w:val="808080"/>
    </w:rPr>
  </w:style>
  <w:style w:type="paragraph" w:styleId="HTML">
    <w:name w:val="HTML Preformatted"/>
    <w:basedOn w:val="a"/>
    <w:link w:val="HTML0"/>
    <w:uiPriority w:val="99"/>
    <w:semiHidden/>
    <w:unhideWhenUsed/>
    <w:rsid w:val="0000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0165E"/>
    <w:rPr>
      <w:rFonts w:ascii="Courier New" w:hAnsi="Courier New" w:cs="Courier New"/>
    </w:rPr>
  </w:style>
  <w:style w:type="character" w:customStyle="1" w:styleId="afffa">
    <w:name w:val="Сноска_"/>
    <w:basedOn w:val="a0"/>
    <w:link w:val="afffb"/>
    <w:locked/>
    <w:rsid w:val="0098329E"/>
    <w:rPr>
      <w:rFonts w:ascii="Times New Roman" w:hAnsi="Times New Roman"/>
      <w:sz w:val="14"/>
      <w:szCs w:val="14"/>
      <w:shd w:val="clear" w:color="auto" w:fill="FFFFFF"/>
    </w:rPr>
  </w:style>
  <w:style w:type="paragraph" w:customStyle="1" w:styleId="afffb">
    <w:name w:val="Сноска"/>
    <w:basedOn w:val="a"/>
    <w:link w:val="afffa"/>
    <w:rsid w:val="0098329E"/>
    <w:pPr>
      <w:widowControl w:val="0"/>
      <w:shd w:val="clear" w:color="auto" w:fill="FFFFFF"/>
      <w:spacing w:line="158" w:lineRule="exact"/>
      <w:ind w:firstLine="140"/>
      <w:jc w:val="both"/>
    </w:pPr>
    <w:rPr>
      <w:rFonts w:ascii="Times New Roman" w:hAnsi="Times New Roman"/>
      <w:sz w:val="14"/>
      <w:szCs w:val="14"/>
    </w:rPr>
  </w:style>
  <w:style w:type="paragraph" w:styleId="afffc">
    <w:name w:val="footnote text"/>
    <w:basedOn w:val="a"/>
    <w:link w:val="afffd"/>
    <w:uiPriority w:val="99"/>
    <w:unhideWhenUsed/>
    <w:rsid w:val="0098329E"/>
    <w:rPr>
      <w:sz w:val="20"/>
      <w:szCs w:val="20"/>
    </w:rPr>
  </w:style>
  <w:style w:type="character" w:customStyle="1" w:styleId="afffd">
    <w:name w:val="Текст сноски Знак"/>
    <w:basedOn w:val="a0"/>
    <w:link w:val="afffc"/>
    <w:uiPriority w:val="99"/>
    <w:rsid w:val="0098329E"/>
  </w:style>
  <w:style w:type="character" w:customStyle="1" w:styleId="965pt">
    <w:name w:val="Основной текст (9) + 6;5 pt"/>
    <w:basedOn w:val="91"/>
    <w:rsid w:val="00803F1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a">
    <w:name w:val="Заголовок №4_"/>
    <w:basedOn w:val="a0"/>
    <w:link w:val="4b"/>
    <w:rsid w:val="00BA2549"/>
    <w:rPr>
      <w:rFonts w:ascii="Times New Roman" w:hAnsi="Times New Roman"/>
      <w:b/>
      <w:bCs/>
      <w:shd w:val="clear" w:color="auto" w:fill="FFFFFF"/>
    </w:rPr>
  </w:style>
  <w:style w:type="paragraph" w:customStyle="1" w:styleId="4b">
    <w:name w:val="Заголовок №4"/>
    <w:basedOn w:val="a"/>
    <w:link w:val="4a"/>
    <w:rsid w:val="00BA2549"/>
    <w:pPr>
      <w:widowControl w:val="0"/>
      <w:shd w:val="clear" w:color="auto" w:fill="FFFFFF"/>
      <w:spacing w:line="222" w:lineRule="exact"/>
      <w:ind w:hanging="480"/>
      <w:jc w:val="both"/>
      <w:outlineLvl w:val="3"/>
    </w:pPr>
    <w:rPr>
      <w:rFonts w:ascii="Times New Roman" w:hAnsi="Times New Roman"/>
      <w:b/>
      <w:bCs/>
      <w:sz w:val="20"/>
      <w:szCs w:val="20"/>
    </w:rPr>
  </w:style>
  <w:style w:type="character" w:customStyle="1" w:styleId="99pt">
    <w:name w:val="Основной текст (9) + 9 pt;Курсив"/>
    <w:basedOn w:val="91"/>
    <w:rsid w:val="00CB7C6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9pt0">
    <w:name w:val="Основной текст (9) + 9 pt"/>
    <w:basedOn w:val="91"/>
    <w:rsid w:val="00CB7C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TimesNewRoman9pt">
    <w:name w:val="Колонтитул + Times New Roman;9 pt;Не полужирный"/>
    <w:basedOn w:val="aff2"/>
    <w:rsid w:val="00C8392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1">
    <w:name w:val="Основной текст (19)_"/>
    <w:basedOn w:val="a0"/>
    <w:rsid w:val="007A1942"/>
    <w:rPr>
      <w:rFonts w:ascii="Times New Roman" w:eastAsia="Times New Roman" w:hAnsi="Times New Roman" w:cs="Times New Roman"/>
      <w:b/>
      <w:bCs/>
      <w:i w:val="0"/>
      <w:iCs w:val="0"/>
      <w:smallCaps w:val="0"/>
      <w:strike w:val="0"/>
      <w:sz w:val="20"/>
      <w:szCs w:val="20"/>
      <w:u w:val="none"/>
    </w:rPr>
  </w:style>
  <w:style w:type="character" w:customStyle="1" w:styleId="11TimesNewRoman12ptExact">
    <w:name w:val="Основной текст (11) + Times New Roman;12 pt;Курсив Exact"/>
    <w:basedOn w:val="11Exact"/>
    <w:rsid w:val="00572611"/>
    <w:rPr>
      <w:rFonts w:ascii="Times New Roman" w:eastAsia="Times New Roman" w:hAnsi="Times New Roman" w:cs="Times New Roman"/>
      <w:b/>
      <w:bCs/>
      <w:i/>
      <w:iCs/>
      <w:smallCaps w:val="0"/>
      <w:strike w:val="0"/>
      <w:color w:val="231F20"/>
      <w:spacing w:val="0"/>
      <w:w w:val="100"/>
      <w:position w:val="0"/>
      <w:sz w:val="24"/>
      <w:szCs w:val="24"/>
      <w:u w:val="none"/>
      <w:lang w:val="en-US" w:eastAsia="en-US" w:bidi="en-US"/>
    </w:rPr>
  </w:style>
  <w:style w:type="character" w:customStyle="1" w:styleId="2Arial45pt">
    <w:name w:val="Основной текст (2) + Arial;4;5 pt;Курсив"/>
    <w:basedOn w:val="21"/>
    <w:rsid w:val="006C310B"/>
    <w:rPr>
      <w:rFonts w:ascii="Arial" w:eastAsia="Arial" w:hAnsi="Arial" w:cs="Arial"/>
      <w:b w:val="0"/>
      <w:bCs w:val="0"/>
      <w:i/>
      <w:iCs/>
      <w:smallCaps w:val="0"/>
      <w:strike w:val="0"/>
      <w:color w:val="000000"/>
      <w:spacing w:val="0"/>
      <w:w w:val="100"/>
      <w:position w:val="0"/>
      <w:sz w:val="9"/>
      <w:szCs w:val="9"/>
      <w:u w:val="none"/>
      <w:lang w:val="en-US" w:eastAsia="en-US" w:bidi="en-US"/>
    </w:rPr>
  </w:style>
  <w:style w:type="character" w:customStyle="1" w:styleId="2Arial4pt0">
    <w:name w:val="Основной текст (2) + Arial;4 pt"/>
    <w:basedOn w:val="21"/>
    <w:rsid w:val="00C25421"/>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rial65pt0">
    <w:name w:val="Основной текст (2) + Arial;6;5 pt;Малые прописные"/>
    <w:basedOn w:val="21"/>
    <w:rsid w:val="00C25421"/>
    <w:rPr>
      <w:rFonts w:ascii="Arial" w:eastAsia="Arial" w:hAnsi="Arial" w:cs="Arial"/>
      <w:b w:val="0"/>
      <w:bCs w:val="0"/>
      <w:i w:val="0"/>
      <w:iCs w:val="0"/>
      <w:smallCaps/>
      <w:strike w:val="0"/>
      <w:color w:val="000000"/>
      <w:spacing w:val="0"/>
      <w:w w:val="100"/>
      <w:position w:val="0"/>
      <w:sz w:val="13"/>
      <w:szCs w:val="13"/>
      <w:u w:val="none"/>
      <w:lang w:val="en-US" w:eastAsia="en-US" w:bidi="en-US"/>
    </w:rPr>
  </w:style>
  <w:style w:type="character" w:customStyle="1" w:styleId="162">
    <w:name w:val="Основной текст (16)_"/>
    <w:basedOn w:val="a0"/>
    <w:rsid w:val="001201C8"/>
    <w:rPr>
      <w:rFonts w:ascii="Times New Roman" w:eastAsia="Times New Roman" w:hAnsi="Times New Roman" w:cs="Times New Roman"/>
      <w:b w:val="0"/>
      <w:bCs w:val="0"/>
      <w:i/>
      <w:iCs/>
      <w:smallCaps w:val="0"/>
      <w:strike w:val="0"/>
      <w:sz w:val="12"/>
      <w:szCs w:val="12"/>
      <w:u w:val="none"/>
    </w:rPr>
  </w:style>
  <w:style w:type="character" w:customStyle="1" w:styleId="55ptExact">
    <w:name w:val="Подпись к таблице + 5;5 pt;Курсив Exact"/>
    <w:basedOn w:val="Exact0"/>
    <w:rsid w:val="0018640F"/>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paragraph" w:styleId="4c">
    <w:name w:val="toc 4"/>
    <w:basedOn w:val="a"/>
    <w:next w:val="a"/>
    <w:autoRedefine/>
    <w:uiPriority w:val="39"/>
    <w:unhideWhenUsed/>
    <w:rsid w:val="00FD0129"/>
    <w:pPr>
      <w:spacing w:after="100" w:line="259" w:lineRule="auto"/>
      <w:ind w:left="660"/>
    </w:pPr>
    <w:rPr>
      <w:rFonts w:asciiTheme="minorHAnsi" w:eastAsiaTheme="minorEastAsia" w:hAnsiTheme="minorHAnsi" w:cstheme="minorBidi"/>
      <w:sz w:val="22"/>
      <w:szCs w:val="22"/>
    </w:rPr>
  </w:style>
  <w:style w:type="paragraph" w:styleId="5a">
    <w:name w:val="toc 5"/>
    <w:basedOn w:val="a"/>
    <w:next w:val="a"/>
    <w:autoRedefine/>
    <w:uiPriority w:val="39"/>
    <w:unhideWhenUsed/>
    <w:rsid w:val="00FD0129"/>
    <w:pPr>
      <w:spacing w:after="100" w:line="259" w:lineRule="auto"/>
      <w:ind w:left="880"/>
    </w:pPr>
    <w:rPr>
      <w:rFonts w:asciiTheme="minorHAnsi" w:eastAsiaTheme="minorEastAsia" w:hAnsiTheme="minorHAnsi" w:cstheme="minorBidi"/>
      <w:sz w:val="22"/>
      <w:szCs w:val="22"/>
    </w:rPr>
  </w:style>
  <w:style w:type="paragraph" w:styleId="6a">
    <w:name w:val="toc 6"/>
    <w:basedOn w:val="a"/>
    <w:next w:val="a"/>
    <w:autoRedefine/>
    <w:uiPriority w:val="39"/>
    <w:unhideWhenUsed/>
    <w:rsid w:val="00FD0129"/>
    <w:pPr>
      <w:spacing w:after="100" w:line="259" w:lineRule="auto"/>
      <w:ind w:left="1100"/>
    </w:pPr>
    <w:rPr>
      <w:rFonts w:asciiTheme="minorHAnsi" w:eastAsiaTheme="minorEastAsia" w:hAnsiTheme="minorHAnsi" w:cstheme="minorBidi"/>
      <w:sz w:val="22"/>
      <w:szCs w:val="22"/>
    </w:rPr>
  </w:style>
  <w:style w:type="paragraph" w:styleId="79">
    <w:name w:val="toc 7"/>
    <w:basedOn w:val="a"/>
    <w:next w:val="a"/>
    <w:autoRedefine/>
    <w:uiPriority w:val="39"/>
    <w:unhideWhenUsed/>
    <w:rsid w:val="00FD0129"/>
    <w:pPr>
      <w:spacing w:after="100" w:line="259" w:lineRule="auto"/>
      <w:ind w:left="1320"/>
    </w:pPr>
    <w:rPr>
      <w:rFonts w:asciiTheme="minorHAnsi" w:eastAsiaTheme="minorEastAsia" w:hAnsiTheme="minorHAnsi" w:cstheme="minorBidi"/>
      <w:sz w:val="22"/>
      <w:szCs w:val="22"/>
    </w:rPr>
  </w:style>
  <w:style w:type="paragraph" w:styleId="84">
    <w:name w:val="toc 8"/>
    <w:basedOn w:val="a"/>
    <w:next w:val="a"/>
    <w:autoRedefine/>
    <w:uiPriority w:val="39"/>
    <w:unhideWhenUsed/>
    <w:rsid w:val="00FD0129"/>
    <w:pPr>
      <w:spacing w:after="100" w:line="259" w:lineRule="auto"/>
      <w:ind w:left="1540"/>
    </w:pPr>
    <w:rPr>
      <w:rFonts w:asciiTheme="minorHAnsi" w:eastAsiaTheme="minorEastAsia" w:hAnsiTheme="minorHAnsi" w:cstheme="minorBidi"/>
      <w:sz w:val="22"/>
      <w:szCs w:val="22"/>
    </w:rPr>
  </w:style>
  <w:style w:type="paragraph" w:styleId="95">
    <w:name w:val="toc 9"/>
    <w:basedOn w:val="a"/>
    <w:next w:val="a"/>
    <w:autoRedefine/>
    <w:uiPriority w:val="39"/>
    <w:unhideWhenUsed/>
    <w:rsid w:val="00FD0129"/>
    <w:pPr>
      <w:spacing w:after="100" w:line="259" w:lineRule="auto"/>
      <w:ind w:left="1760"/>
    </w:pPr>
    <w:rPr>
      <w:rFonts w:asciiTheme="minorHAnsi" w:eastAsiaTheme="minorEastAsia" w:hAnsiTheme="minorHAnsi" w:cstheme="minorBidi"/>
      <w:sz w:val="22"/>
      <w:szCs w:val="22"/>
    </w:rPr>
  </w:style>
  <w:style w:type="paragraph" w:customStyle="1" w:styleId="ANNEX">
    <w:name w:val="ANNEX"/>
    <w:basedOn w:val="a"/>
    <w:next w:val="a"/>
    <w:rsid w:val="007B6F55"/>
    <w:pPr>
      <w:keepNext/>
      <w:pageBreakBefore/>
      <w:numPr>
        <w:numId w:val="3"/>
      </w:numPr>
      <w:spacing w:after="760" w:line="310" w:lineRule="exact"/>
      <w:jc w:val="center"/>
      <w:outlineLvl w:val="0"/>
    </w:pPr>
    <w:rPr>
      <w:rFonts w:ascii="Arial" w:eastAsia="MS Mincho" w:hAnsi="Arial"/>
      <w:b/>
      <w:sz w:val="28"/>
      <w:szCs w:val="20"/>
      <w:lang w:val="en-GB" w:eastAsia="ja-JP"/>
    </w:rPr>
  </w:style>
  <w:style w:type="paragraph" w:styleId="afffe">
    <w:name w:val="Bibliography"/>
    <w:basedOn w:val="a"/>
    <w:next w:val="a"/>
    <w:uiPriority w:val="37"/>
    <w:unhideWhenUsed/>
    <w:rsid w:val="00965E92"/>
  </w:style>
  <w:style w:type="character" w:styleId="affff">
    <w:name w:val="footnote reference"/>
    <w:uiPriority w:val="99"/>
    <w:rsid w:val="00593311"/>
    <w:rPr>
      <w:vertAlign w:val="superscript"/>
    </w:rPr>
  </w:style>
  <w:style w:type="paragraph" w:customStyle="1" w:styleId="affff0">
    <w:name w:val="Основной уровень"/>
    <w:basedOn w:val="a"/>
    <w:link w:val="affff1"/>
    <w:autoRedefine/>
    <w:qFormat/>
    <w:rsid w:val="004F5B5F"/>
    <w:pPr>
      <w:widowControl w:val="0"/>
      <w:shd w:val="clear" w:color="auto" w:fill="FFFFFF"/>
      <w:autoSpaceDE w:val="0"/>
      <w:autoSpaceDN w:val="0"/>
      <w:adjustRightInd w:val="0"/>
      <w:spacing w:before="120" w:line="360" w:lineRule="auto"/>
    </w:pPr>
    <w:rPr>
      <w:rFonts w:ascii="Arial" w:hAnsi="Arial" w:cs="Arial"/>
      <w:sz w:val="22"/>
      <w:szCs w:val="22"/>
    </w:rPr>
  </w:style>
  <w:style w:type="character" w:customStyle="1" w:styleId="affff1">
    <w:name w:val="Основной уровень Знак"/>
    <w:link w:val="affff0"/>
    <w:rsid w:val="004F5B5F"/>
    <w:rPr>
      <w:rFonts w:ascii="Arial" w:hAnsi="Arial" w:cs="Arial"/>
      <w:sz w:val="22"/>
      <w:szCs w:val="22"/>
      <w:shd w:val="clear" w:color="auto" w:fill="FFFFFF"/>
    </w:rPr>
  </w:style>
  <w:style w:type="paragraph" w:customStyle="1" w:styleId="3353">
    <w:name w:val="Перечисления ГП335"/>
    <w:basedOn w:val="a"/>
    <w:link w:val="3354"/>
    <w:qFormat/>
    <w:rsid w:val="003270C2"/>
    <w:pPr>
      <w:spacing w:line="360" w:lineRule="auto"/>
      <w:ind w:left="1069" w:hanging="360"/>
      <w:jc w:val="both"/>
    </w:pPr>
    <w:rPr>
      <w:rFonts w:ascii="Times New Roman" w:eastAsia="Calibri" w:hAnsi="Times New Roman"/>
      <w:sz w:val="28"/>
      <w:szCs w:val="22"/>
      <w:lang w:eastAsia="en-US"/>
    </w:rPr>
  </w:style>
  <w:style w:type="character" w:customStyle="1" w:styleId="3354">
    <w:name w:val="Перечисления ГП335 Знак"/>
    <w:link w:val="3353"/>
    <w:rsid w:val="003270C2"/>
    <w:rPr>
      <w:rFonts w:ascii="Times New Roman" w:eastAsia="Calibri" w:hAnsi="Times New Roman"/>
      <w:sz w:val="28"/>
      <w:szCs w:val="22"/>
      <w:lang w:eastAsia="en-US"/>
    </w:rPr>
  </w:style>
  <w:style w:type="paragraph" w:customStyle="1" w:styleId="3b">
    <w:name w:val="3 УРОВЕНЬ"/>
    <w:basedOn w:val="4"/>
    <w:link w:val="3c"/>
    <w:autoRedefine/>
    <w:qFormat/>
    <w:rsid w:val="00BC5228"/>
    <w:pPr>
      <w:keepNext w:val="0"/>
      <w:keepLines w:val="0"/>
      <w:tabs>
        <w:tab w:val="left" w:pos="1418"/>
      </w:tabs>
      <w:spacing w:before="120" w:line="360" w:lineRule="auto"/>
      <w:ind w:firstLine="709"/>
      <w:contextualSpacing/>
      <w:jc w:val="both"/>
    </w:pPr>
    <w:rPr>
      <w:rFonts w:ascii="Times New Roman" w:eastAsia="Times New Roman" w:hAnsi="Times New Roman"/>
      <w:i w:val="0"/>
      <w:iCs w:val="0"/>
      <w:color w:val="auto"/>
    </w:rPr>
  </w:style>
  <w:style w:type="character" w:customStyle="1" w:styleId="3c">
    <w:name w:val="3 УРОВЕНЬ Знак"/>
    <w:link w:val="3b"/>
    <w:rsid w:val="00BC5228"/>
    <w:rPr>
      <w:rFonts w:ascii="Times New Roman" w:hAnsi="Times New Roman"/>
      <w:sz w:val="28"/>
      <w:szCs w:val="28"/>
    </w:rPr>
  </w:style>
  <w:style w:type="paragraph" w:customStyle="1" w:styleId="1335">
    <w:name w:val="Перечисление уровень 1 ГП335"/>
    <w:basedOn w:val="a"/>
    <w:link w:val="13350"/>
    <w:qFormat/>
    <w:rsid w:val="003A6C06"/>
    <w:pPr>
      <w:spacing w:line="360" w:lineRule="auto"/>
      <w:jc w:val="both"/>
    </w:pPr>
    <w:rPr>
      <w:rFonts w:ascii="Times New Roman" w:eastAsiaTheme="minorHAnsi" w:hAnsi="Times New Roman" w:cstheme="minorBidi"/>
      <w:sz w:val="28"/>
      <w:szCs w:val="22"/>
      <w:lang w:eastAsia="en-US"/>
    </w:rPr>
  </w:style>
  <w:style w:type="character" w:customStyle="1" w:styleId="13350">
    <w:name w:val="Перечисление уровень 1 ГП335 Знак"/>
    <w:basedOn w:val="a0"/>
    <w:link w:val="1335"/>
    <w:rsid w:val="003A6C06"/>
    <w:rPr>
      <w:rFonts w:ascii="Times New Roman" w:eastAsiaTheme="minorHAnsi" w:hAnsi="Times New Roman" w:cstheme="minorBidi"/>
      <w:sz w:val="28"/>
      <w:szCs w:val="22"/>
      <w:lang w:eastAsia="en-US"/>
    </w:rPr>
  </w:style>
  <w:style w:type="paragraph" w:customStyle="1" w:styleId="335">
    <w:name w:val="Раздел ГП335"/>
    <w:basedOn w:val="1"/>
    <w:rsid w:val="00BA1778"/>
    <w:pPr>
      <w:numPr>
        <w:numId w:val="4"/>
      </w:numPr>
      <w:pBdr>
        <w:bottom w:val="none" w:sz="0" w:space="0" w:color="auto"/>
      </w:pBdr>
      <w:spacing w:before="480" w:after="480"/>
      <w:jc w:val="both"/>
    </w:pPr>
    <w:rPr>
      <w:rFonts w:ascii="Times New Roman" w:eastAsia="Times New Roman" w:hAnsi="Times New Roman"/>
      <w:b/>
      <w:color w:val="auto"/>
      <w:sz w:val="30"/>
      <w:szCs w:val="30"/>
      <w:lang w:eastAsia="en-US"/>
    </w:rPr>
  </w:style>
  <w:style w:type="paragraph" w:customStyle="1" w:styleId="3350">
    <w:name w:val="Подраздел ГП335"/>
    <w:basedOn w:val="aff0"/>
    <w:qFormat/>
    <w:rsid w:val="00BA1778"/>
    <w:pPr>
      <w:numPr>
        <w:ilvl w:val="1"/>
        <w:numId w:val="4"/>
      </w:numPr>
      <w:spacing w:before="480" w:after="480"/>
      <w:contextualSpacing w:val="0"/>
      <w:jc w:val="both"/>
      <w:outlineLvl w:val="1"/>
    </w:pPr>
    <w:rPr>
      <w:rFonts w:ascii="Times New Roman" w:hAnsi="Times New Roman"/>
      <w:b/>
      <w:sz w:val="30"/>
      <w:szCs w:val="24"/>
    </w:rPr>
  </w:style>
  <w:style w:type="paragraph" w:customStyle="1" w:styleId="3352">
    <w:name w:val="Пункт раздела ГП335"/>
    <w:basedOn w:val="3350"/>
    <w:link w:val="3355"/>
    <w:qFormat/>
    <w:rsid w:val="00BA1778"/>
    <w:pPr>
      <w:numPr>
        <w:ilvl w:val="3"/>
      </w:numPr>
      <w:spacing w:before="0" w:after="0" w:line="360" w:lineRule="auto"/>
    </w:pPr>
    <w:rPr>
      <w:b w:val="0"/>
      <w:sz w:val="28"/>
    </w:rPr>
  </w:style>
  <w:style w:type="paragraph" w:customStyle="1" w:styleId="3351">
    <w:name w:val="Пункт подраздела ГП335"/>
    <w:basedOn w:val="a"/>
    <w:link w:val="3356"/>
    <w:qFormat/>
    <w:rsid w:val="00BA1778"/>
    <w:pPr>
      <w:numPr>
        <w:ilvl w:val="2"/>
        <w:numId w:val="4"/>
      </w:numPr>
      <w:shd w:val="clear" w:color="auto" w:fill="FFFFFF"/>
      <w:spacing w:line="360" w:lineRule="auto"/>
      <w:jc w:val="both"/>
    </w:pPr>
    <w:rPr>
      <w:rFonts w:ascii="Times New Roman" w:eastAsia="Calibri" w:hAnsi="Times New Roman"/>
      <w:sz w:val="28"/>
      <w:szCs w:val="22"/>
      <w:lang w:eastAsia="en-US"/>
    </w:rPr>
  </w:style>
  <w:style w:type="character" w:customStyle="1" w:styleId="3356">
    <w:name w:val="Пункт подраздела ГП335 Знак"/>
    <w:basedOn w:val="a0"/>
    <w:link w:val="3351"/>
    <w:rsid w:val="00BA1778"/>
    <w:rPr>
      <w:rFonts w:ascii="Times New Roman" w:eastAsia="Calibri" w:hAnsi="Times New Roman"/>
      <w:sz w:val="28"/>
      <w:szCs w:val="22"/>
      <w:shd w:val="clear" w:color="auto" w:fill="FFFFFF"/>
      <w:lang w:eastAsia="en-US"/>
    </w:rPr>
  </w:style>
  <w:style w:type="character" w:customStyle="1" w:styleId="2f">
    <w:name w:val="2 УРОВЕНЬ Знак"/>
    <w:link w:val="2f0"/>
    <w:locked/>
    <w:rsid w:val="00BE5C20"/>
    <w:rPr>
      <w:rFonts w:ascii="Times New Roman" w:hAnsi="Times New Roman"/>
      <w:sz w:val="28"/>
      <w:szCs w:val="26"/>
    </w:rPr>
  </w:style>
  <w:style w:type="paragraph" w:customStyle="1" w:styleId="2f0">
    <w:name w:val="2 УРОВЕНЬ"/>
    <w:basedOn w:val="2"/>
    <w:link w:val="2f"/>
    <w:autoRedefine/>
    <w:qFormat/>
    <w:rsid w:val="00BE5C20"/>
    <w:pPr>
      <w:keepNext w:val="0"/>
      <w:keepLines w:val="0"/>
      <w:spacing w:before="0" w:line="360" w:lineRule="auto"/>
      <w:ind w:firstLine="709"/>
      <w:contextualSpacing/>
      <w:jc w:val="both"/>
    </w:pPr>
    <w:rPr>
      <w:rFonts w:ascii="Times New Roman" w:eastAsia="Times New Roman" w:hAnsi="Times New Roman"/>
      <w:color w:val="auto"/>
      <w:sz w:val="28"/>
      <w:szCs w:val="26"/>
    </w:rPr>
  </w:style>
  <w:style w:type="character" w:customStyle="1" w:styleId="3355">
    <w:name w:val="Пункт раздела ГП335 Знак"/>
    <w:basedOn w:val="a0"/>
    <w:link w:val="3352"/>
    <w:rsid w:val="000A452A"/>
    <w:rPr>
      <w:rFonts w:ascii="Times New Roman" w:hAnsi="Times New Roman"/>
      <w:sz w:val="28"/>
      <w:szCs w:val="24"/>
    </w:rPr>
  </w:style>
  <w:style w:type="paragraph" w:customStyle="1" w:styleId="2f1">
    <w:name w:val="Стиль2"/>
    <w:basedOn w:val="a"/>
    <w:link w:val="2f2"/>
    <w:qFormat/>
    <w:rsid w:val="005A18B8"/>
    <w:pPr>
      <w:widowControl w:val="0"/>
      <w:tabs>
        <w:tab w:val="left" w:pos="634"/>
        <w:tab w:val="left" w:pos="924"/>
      </w:tabs>
      <w:spacing w:before="240" w:after="120" w:line="360" w:lineRule="auto"/>
      <w:ind w:left="510"/>
      <w:jc w:val="both"/>
    </w:pPr>
    <w:rPr>
      <w:rFonts w:ascii="Arial" w:hAnsi="Arial" w:cs="Arial"/>
      <w:b/>
      <w:sz w:val="24"/>
      <w:szCs w:val="24"/>
    </w:rPr>
  </w:style>
  <w:style w:type="paragraph" w:customStyle="1" w:styleId="3">
    <w:name w:val="Стиль3"/>
    <w:basedOn w:val="aff0"/>
    <w:link w:val="3d"/>
    <w:qFormat/>
    <w:rsid w:val="005A18B8"/>
    <w:pPr>
      <w:widowControl w:val="0"/>
      <w:numPr>
        <w:numId w:val="5"/>
      </w:numPr>
      <w:tabs>
        <w:tab w:val="left" w:pos="634"/>
        <w:tab w:val="left" w:pos="924"/>
      </w:tabs>
      <w:spacing w:before="240" w:after="120" w:line="360" w:lineRule="auto"/>
      <w:jc w:val="both"/>
    </w:pPr>
    <w:rPr>
      <w:rFonts w:ascii="Arial" w:hAnsi="Arial" w:cs="Arial"/>
      <w:b/>
      <w:bCs/>
      <w:vanish/>
      <w:sz w:val="24"/>
      <w:szCs w:val="24"/>
    </w:rPr>
  </w:style>
  <w:style w:type="character" w:customStyle="1" w:styleId="2f2">
    <w:name w:val="Стиль2 Знак"/>
    <w:basedOn w:val="a0"/>
    <w:link w:val="2f1"/>
    <w:rsid w:val="005A18B8"/>
    <w:rPr>
      <w:rFonts w:ascii="Arial" w:hAnsi="Arial" w:cs="Arial"/>
      <w:b/>
      <w:sz w:val="24"/>
      <w:szCs w:val="24"/>
    </w:rPr>
  </w:style>
  <w:style w:type="paragraph" w:customStyle="1" w:styleId="4d">
    <w:name w:val="Стиль4"/>
    <w:basedOn w:val="3"/>
    <w:link w:val="4e"/>
    <w:qFormat/>
    <w:rsid w:val="005A18B8"/>
  </w:style>
  <w:style w:type="character" w:customStyle="1" w:styleId="aff1">
    <w:name w:val="Абзац списка Знак"/>
    <w:basedOn w:val="a0"/>
    <w:link w:val="aff0"/>
    <w:uiPriority w:val="34"/>
    <w:rsid w:val="005A18B8"/>
    <w:rPr>
      <w:sz w:val="21"/>
      <w:szCs w:val="21"/>
    </w:rPr>
  </w:style>
  <w:style w:type="character" w:customStyle="1" w:styleId="3d">
    <w:name w:val="Стиль3 Знак"/>
    <w:basedOn w:val="aff1"/>
    <w:link w:val="3"/>
    <w:rsid w:val="005A18B8"/>
    <w:rPr>
      <w:rFonts w:ascii="Arial" w:hAnsi="Arial" w:cs="Arial"/>
      <w:b/>
      <w:bCs/>
      <w:vanish/>
      <w:sz w:val="24"/>
      <w:szCs w:val="24"/>
    </w:rPr>
  </w:style>
  <w:style w:type="character" w:customStyle="1" w:styleId="4e">
    <w:name w:val="Стиль4 Знак"/>
    <w:basedOn w:val="3d"/>
    <w:link w:val="4d"/>
    <w:rsid w:val="005A18B8"/>
    <w:rPr>
      <w:rFonts w:ascii="Arial" w:hAnsi="Arial" w:cs="Arial"/>
      <w:b/>
      <w:bCs/>
      <w:vanish/>
      <w:sz w:val="24"/>
      <w:szCs w:val="24"/>
    </w:rPr>
  </w:style>
  <w:style w:type="character" w:styleId="affff2">
    <w:name w:val="page number"/>
    <w:rsid w:val="00170282"/>
    <w:rPr>
      <w:rFonts w:ascii="Arial" w:hAnsi="Arial"/>
      <w:sz w:val="24"/>
    </w:rPr>
  </w:style>
  <w:style w:type="paragraph" w:customStyle="1" w:styleId="affff3">
    <w:name w:val="Основной"/>
    <w:basedOn w:val="a"/>
    <w:link w:val="affff4"/>
    <w:qFormat/>
    <w:rsid w:val="004774B5"/>
    <w:pPr>
      <w:widowControl w:val="0"/>
      <w:autoSpaceDE w:val="0"/>
      <w:autoSpaceDN w:val="0"/>
      <w:adjustRightInd w:val="0"/>
      <w:spacing w:line="360" w:lineRule="auto"/>
      <w:ind w:firstLine="709"/>
      <w:jc w:val="both"/>
    </w:pPr>
    <w:rPr>
      <w:rFonts w:ascii="Arial" w:hAnsi="Arial" w:cs="Arial"/>
      <w:sz w:val="24"/>
      <w:szCs w:val="24"/>
    </w:rPr>
  </w:style>
  <w:style w:type="character" w:customStyle="1" w:styleId="affff4">
    <w:name w:val="Основной Знак"/>
    <w:basedOn w:val="a0"/>
    <w:link w:val="affff3"/>
    <w:rsid w:val="004774B5"/>
    <w:rPr>
      <w:rFonts w:ascii="Arial" w:hAnsi="Arial" w:cs="Arial"/>
      <w:sz w:val="24"/>
      <w:szCs w:val="24"/>
    </w:rPr>
  </w:style>
  <w:style w:type="paragraph" w:customStyle="1" w:styleId="affff5">
    <w:name w:val="подп Таблица"/>
    <w:basedOn w:val="a"/>
    <w:link w:val="affff6"/>
    <w:autoRedefine/>
    <w:qFormat/>
    <w:rsid w:val="00BD1806"/>
    <w:pPr>
      <w:spacing w:line="360" w:lineRule="auto"/>
      <w:jc w:val="both"/>
    </w:pPr>
    <w:rPr>
      <w:rFonts w:ascii="Arial" w:eastAsia="Arial" w:hAnsi="Arial" w:cs="Arial"/>
      <w:spacing w:val="50"/>
      <w:sz w:val="24"/>
      <w:szCs w:val="22"/>
    </w:rPr>
  </w:style>
  <w:style w:type="paragraph" w:customStyle="1" w:styleId="affff7">
    <w:name w:val="сл Таблица"/>
    <w:basedOn w:val="affff5"/>
    <w:link w:val="affff8"/>
    <w:autoRedefine/>
    <w:qFormat/>
    <w:rsid w:val="00BD1806"/>
    <w:rPr>
      <w:spacing w:val="20"/>
    </w:rPr>
  </w:style>
  <w:style w:type="character" w:customStyle="1" w:styleId="affff6">
    <w:name w:val="подп Таблица Знак"/>
    <w:basedOn w:val="a0"/>
    <w:link w:val="affff5"/>
    <w:rsid w:val="00BD1806"/>
    <w:rPr>
      <w:rFonts w:ascii="Arial" w:eastAsia="Arial" w:hAnsi="Arial" w:cs="Arial"/>
      <w:spacing w:val="50"/>
      <w:sz w:val="24"/>
      <w:szCs w:val="22"/>
    </w:rPr>
  </w:style>
  <w:style w:type="character" w:customStyle="1" w:styleId="affff8">
    <w:name w:val="сл Таблица Знак"/>
    <w:basedOn w:val="affff6"/>
    <w:link w:val="affff7"/>
    <w:rsid w:val="00BD1806"/>
    <w:rPr>
      <w:rFonts w:ascii="Arial" w:eastAsia="Arial" w:hAnsi="Arial" w:cs="Arial"/>
      <w:spacing w:val="20"/>
      <w:sz w:val="24"/>
      <w:szCs w:val="22"/>
    </w:rPr>
  </w:style>
  <w:style w:type="paragraph" w:customStyle="1" w:styleId="affff9">
    <w:name w:val="Прилож"/>
    <w:basedOn w:val="affff3"/>
    <w:link w:val="affffa"/>
    <w:autoRedefine/>
    <w:qFormat/>
    <w:rsid w:val="00BD1806"/>
    <w:pPr>
      <w:ind w:firstLine="510"/>
    </w:pPr>
    <w:rPr>
      <w:sz w:val="22"/>
    </w:rPr>
  </w:style>
  <w:style w:type="paragraph" w:customStyle="1" w:styleId="affffb">
    <w:name w:val="Назв Прилож"/>
    <w:basedOn w:val="af0"/>
    <w:link w:val="affffc"/>
    <w:autoRedefine/>
    <w:qFormat/>
    <w:rsid w:val="00427D5A"/>
    <w:pPr>
      <w:spacing w:line="360" w:lineRule="auto"/>
    </w:pPr>
    <w:rPr>
      <w:sz w:val="24"/>
    </w:rPr>
  </w:style>
  <w:style w:type="character" w:customStyle="1" w:styleId="affffa">
    <w:name w:val="Прилож Знак"/>
    <w:basedOn w:val="affff4"/>
    <w:link w:val="affff9"/>
    <w:rsid w:val="00BD1806"/>
    <w:rPr>
      <w:rFonts w:ascii="Arial" w:hAnsi="Arial" w:cs="Arial"/>
      <w:sz w:val="22"/>
      <w:szCs w:val="24"/>
    </w:rPr>
  </w:style>
  <w:style w:type="character" w:customStyle="1" w:styleId="affffc">
    <w:name w:val="Назв Прилож Знак"/>
    <w:basedOn w:val="a0"/>
    <w:link w:val="affffb"/>
    <w:rsid w:val="00427D5A"/>
    <w:rPr>
      <w:rFonts w:ascii="Arial" w:eastAsia="Arial" w:hAnsi="Arial"/>
      <w:b/>
      <w:sz w:val="24"/>
    </w:rPr>
  </w:style>
  <w:style w:type="paragraph" w:customStyle="1" w:styleId="affffd">
    <w:name w:val="Содержимое таблицы"/>
    <w:basedOn w:val="a"/>
    <w:qFormat/>
    <w:rsid w:val="001C466F"/>
    <w:pPr>
      <w:widowControl w:val="0"/>
      <w:suppressLineNumbers/>
      <w:spacing w:after="170"/>
    </w:pPr>
    <w:rPr>
      <w:rFonts w:ascii="Arial" w:eastAsia="SimSun" w:hAnsi="Arial" w:cs="Mangal"/>
      <w:sz w:val="18"/>
      <w:szCs w:val="24"/>
      <w:lang w:eastAsia="zh-CN" w:bidi="hi-IN"/>
    </w:rPr>
  </w:style>
  <w:style w:type="character" w:customStyle="1" w:styleId="CharStyle11">
    <w:name w:val="CharStyle11"/>
    <w:basedOn w:val="a0"/>
    <w:qFormat/>
    <w:rsid w:val="001C466F"/>
    <w:rPr>
      <w:rFonts w:ascii="Courier New" w:eastAsia="Courier New" w:hAnsi="Courier New" w:cs="Courier New"/>
      <w:color w:val="000000"/>
      <w:spacing w:val="0"/>
      <w:w w:val="100"/>
      <w:position w:val="0"/>
      <w:sz w:val="24"/>
      <w:szCs w:val="24"/>
      <w:vertAlign w:val="baseline"/>
      <w:lang w:val="en-US" w:eastAsia="en-US" w:bidi="en-US"/>
    </w:rPr>
  </w:style>
  <w:style w:type="paragraph" w:styleId="affffe">
    <w:name w:val="Body Text"/>
    <w:basedOn w:val="a"/>
    <w:link w:val="afffff"/>
    <w:rsid w:val="001C466F"/>
    <w:pPr>
      <w:widowControl w:val="0"/>
      <w:spacing w:after="120"/>
    </w:pPr>
    <w:rPr>
      <w:rFonts w:ascii="Arial" w:eastAsia="SimSun" w:hAnsi="Arial" w:cs="Mangal"/>
      <w:sz w:val="18"/>
      <w:szCs w:val="24"/>
      <w:lang w:eastAsia="zh-CN" w:bidi="hi-IN"/>
    </w:rPr>
  </w:style>
  <w:style w:type="character" w:customStyle="1" w:styleId="afffff">
    <w:name w:val="Основной текст Знак"/>
    <w:basedOn w:val="a0"/>
    <w:link w:val="affffe"/>
    <w:rsid w:val="001C466F"/>
    <w:rPr>
      <w:rFonts w:ascii="Arial" w:eastAsia="SimSun" w:hAnsi="Arial" w:cs="Mangal"/>
      <w:sz w:val="18"/>
      <w:szCs w:val="24"/>
      <w:lang w:eastAsia="zh-CN" w:bidi="hi-IN"/>
    </w:rPr>
  </w:style>
  <w:style w:type="character" w:customStyle="1" w:styleId="DefaultFontStyle">
    <w:name w:val="DefaultFontStyle"/>
    <w:qFormat/>
    <w:rsid w:val="00050AEE"/>
    <w:rPr>
      <w:rFonts w:ascii="Courier New" w:eastAsia="Courier New" w:hAnsi="Courier New" w:cs="Courier New"/>
      <w:color w:val="000000"/>
      <w:spacing w:val="0"/>
      <w:w w:val="100"/>
      <w:position w:val="0"/>
      <w:sz w:val="24"/>
      <w:szCs w:val="24"/>
      <w:vertAlign w:val="baseline"/>
      <w:lang w:val="en-US" w:eastAsia="en-US" w:bidi="en-US"/>
    </w:rPr>
  </w:style>
  <w:style w:type="table" w:customStyle="1" w:styleId="2f3">
    <w:name w:val="Сетка таблицы2"/>
    <w:basedOn w:val="a1"/>
    <w:next w:val="af9"/>
    <w:uiPriority w:val="59"/>
    <w:rsid w:val="00C0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35">
    <w:name w:val="CharStyle35"/>
    <w:basedOn w:val="a0"/>
    <w:rsid w:val="00C11FA2"/>
    <w:rPr>
      <w:rFonts w:ascii="Courier New" w:eastAsia="Courier New" w:hAnsi="Courier New" w:cs="Courier New"/>
      <w:color w:val="000000"/>
      <w:spacing w:val="0"/>
      <w:w w:val="100"/>
      <w:position w:val="0"/>
      <w:sz w:val="24"/>
      <w:szCs w:val="24"/>
      <w:vertAlign w:val="baseline"/>
      <w:lang w:val="en-US" w:eastAsia="en-US" w:bidi="en-US"/>
    </w:rPr>
  </w:style>
  <w:style w:type="paragraph" w:customStyle="1" w:styleId="afffff0">
    <w:name w:val="Другое"/>
    <w:qFormat/>
    <w:rsid w:val="00C11FA2"/>
    <w:pPr>
      <w:widowControl w:val="0"/>
      <w:shd w:val="clear" w:color="auto" w:fill="FFFFFF"/>
    </w:pPr>
    <w:rPr>
      <w:rFonts w:ascii="Times New Roman" w:eastAsia="SimSun" w:hAnsi="Times New Roman" w:cs="Mangal"/>
      <w:sz w:val="24"/>
      <w:szCs w:val="24"/>
      <w:lang w:eastAsia="zh-CN" w:bidi="hi-IN"/>
    </w:rPr>
  </w:style>
  <w:style w:type="character" w:customStyle="1" w:styleId="CharStyle17">
    <w:name w:val="CharStyle17"/>
    <w:qFormat/>
    <w:rsid w:val="00C11FA2"/>
    <w:rPr>
      <w:rFonts w:ascii="DejaVu Sans;Calibri" w:eastAsia="DejaVu Sans;Calibri" w:hAnsi="DejaVu Sans;Calibri" w:cs="DejaVu Sans;Calibri"/>
      <w:color w:val="00B9F2"/>
      <w:spacing w:val="0"/>
      <w:w w:val="100"/>
      <w:position w:val="0"/>
      <w:sz w:val="24"/>
      <w:szCs w:val="24"/>
      <w:vertAlign w:val="baseline"/>
      <w:lang w:val="en-US" w:bidi="en-US"/>
    </w:rPr>
  </w:style>
  <w:style w:type="paragraph" w:customStyle="1" w:styleId="afffff1">
    <w:name w:val="Пункт подраздела СТО"/>
    <w:basedOn w:val="30"/>
    <w:qFormat/>
    <w:rsid w:val="00D843CF"/>
    <w:pPr>
      <w:keepNext w:val="0"/>
      <w:keepLines w:val="0"/>
      <w:widowControl w:val="0"/>
      <w:numPr>
        <w:ilvl w:val="2"/>
      </w:numPr>
      <w:tabs>
        <w:tab w:val="left" w:pos="1560"/>
      </w:tabs>
      <w:spacing w:before="0" w:line="360" w:lineRule="auto"/>
      <w:ind w:left="2137" w:hanging="720"/>
      <w:contextualSpacing/>
      <w:jc w:val="both"/>
    </w:pPr>
    <w:rPr>
      <w:rFonts w:ascii="Times New Roman" w:eastAsia="Calibri" w:hAnsi="Times New Roman" w:cs="ArialMT"/>
      <w:color w:val="000000"/>
      <w:sz w:val="28"/>
      <w:szCs w:val="20"/>
    </w:rPr>
  </w:style>
  <w:style w:type="character" w:customStyle="1" w:styleId="1b">
    <w:name w:val="Неразрешенное упоминание1"/>
    <w:basedOn w:val="a0"/>
    <w:uiPriority w:val="99"/>
    <w:semiHidden/>
    <w:unhideWhenUsed/>
    <w:rsid w:val="006927FB"/>
    <w:rPr>
      <w:color w:val="605E5C"/>
      <w:shd w:val="clear" w:color="auto" w:fill="E1DFDD"/>
    </w:rPr>
  </w:style>
  <w:style w:type="paragraph" w:customStyle="1" w:styleId="Standard">
    <w:name w:val="Standard"/>
    <w:rsid w:val="006927FB"/>
    <w:pPr>
      <w:widowControl w:val="0"/>
      <w:suppressAutoHyphens/>
      <w:autoSpaceDN w:val="0"/>
      <w:spacing w:after="113"/>
      <w:textAlignment w:val="baseline"/>
    </w:pPr>
    <w:rPr>
      <w:rFonts w:ascii="Arial, sans-serif" w:eastAsia="Arial Unicode MS" w:hAnsi="Arial, sans-serif" w:cs="Mangal"/>
      <w:kern w:val="3"/>
      <w:sz w:val="18"/>
      <w:szCs w:val="24"/>
      <w:lang w:eastAsia="zh-CN" w:bidi="hi-IN"/>
    </w:rPr>
  </w:style>
  <w:style w:type="paragraph" w:customStyle="1" w:styleId="TableContents">
    <w:name w:val="Table Contents"/>
    <w:basedOn w:val="Standard"/>
    <w:rsid w:val="006927FB"/>
    <w:pPr>
      <w:suppressLineNumbers/>
    </w:pPr>
  </w:style>
  <w:style w:type="character" w:customStyle="1" w:styleId="afffff2">
    <w:name w:val="Примечание Знак"/>
    <w:basedOn w:val="a0"/>
    <w:link w:val="afffff3"/>
    <w:locked/>
    <w:rsid w:val="0085530C"/>
    <w:rPr>
      <w:rFonts w:ascii="Arial" w:hAnsi="Arial" w:cs="Arial"/>
      <w:sz w:val="22"/>
      <w:szCs w:val="21"/>
    </w:rPr>
  </w:style>
  <w:style w:type="paragraph" w:customStyle="1" w:styleId="afffff3">
    <w:name w:val="Примечание"/>
    <w:basedOn w:val="a"/>
    <w:link w:val="afffff2"/>
    <w:qFormat/>
    <w:rsid w:val="0085530C"/>
    <w:pPr>
      <w:spacing w:line="360" w:lineRule="auto"/>
      <w:ind w:firstLine="567"/>
      <w:jc w:val="both"/>
    </w:pPr>
    <w:rPr>
      <w:rFonts w:ascii="Arial" w:hAnsi="Arial" w:cs="Arial"/>
      <w:sz w:val="22"/>
    </w:rPr>
  </w:style>
  <w:style w:type="character" w:customStyle="1" w:styleId="textblue">
    <w:name w:val="textblue"/>
    <w:basedOn w:val="a0"/>
    <w:rsid w:val="0006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847">
      <w:bodyDiv w:val="1"/>
      <w:marLeft w:val="0"/>
      <w:marRight w:val="0"/>
      <w:marTop w:val="0"/>
      <w:marBottom w:val="0"/>
      <w:divBdr>
        <w:top w:val="none" w:sz="0" w:space="0" w:color="auto"/>
        <w:left w:val="none" w:sz="0" w:space="0" w:color="auto"/>
        <w:bottom w:val="none" w:sz="0" w:space="0" w:color="auto"/>
        <w:right w:val="none" w:sz="0" w:space="0" w:color="auto"/>
      </w:divBdr>
    </w:div>
    <w:div w:id="7021867">
      <w:bodyDiv w:val="1"/>
      <w:marLeft w:val="0"/>
      <w:marRight w:val="0"/>
      <w:marTop w:val="0"/>
      <w:marBottom w:val="0"/>
      <w:divBdr>
        <w:top w:val="none" w:sz="0" w:space="0" w:color="auto"/>
        <w:left w:val="none" w:sz="0" w:space="0" w:color="auto"/>
        <w:bottom w:val="none" w:sz="0" w:space="0" w:color="auto"/>
        <w:right w:val="none" w:sz="0" w:space="0" w:color="auto"/>
      </w:divBdr>
    </w:div>
    <w:div w:id="23530380">
      <w:bodyDiv w:val="1"/>
      <w:marLeft w:val="0"/>
      <w:marRight w:val="0"/>
      <w:marTop w:val="0"/>
      <w:marBottom w:val="0"/>
      <w:divBdr>
        <w:top w:val="none" w:sz="0" w:space="0" w:color="auto"/>
        <w:left w:val="none" w:sz="0" w:space="0" w:color="auto"/>
        <w:bottom w:val="none" w:sz="0" w:space="0" w:color="auto"/>
        <w:right w:val="none" w:sz="0" w:space="0" w:color="auto"/>
      </w:divBdr>
    </w:div>
    <w:div w:id="59061033">
      <w:bodyDiv w:val="1"/>
      <w:marLeft w:val="0"/>
      <w:marRight w:val="0"/>
      <w:marTop w:val="0"/>
      <w:marBottom w:val="0"/>
      <w:divBdr>
        <w:top w:val="none" w:sz="0" w:space="0" w:color="auto"/>
        <w:left w:val="none" w:sz="0" w:space="0" w:color="auto"/>
        <w:bottom w:val="none" w:sz="0" w:space="0" w:color="auto"/>
        <w:right w:val="none" w:sz="0" w:space="0" w:color="auto"/>
      </w:divBdr>
    </w:div>
    <w:div w:id="74868032">
      <w:bodyDiv w:val="1"/>
      <w:marLeft w:val="0"/>
      <w:marRight w:val="0"/>
      <w:marTop w:val="0"/>
      <w:marBottom w:val="0"/>
      <w:divBdr>
        <w:top w:val="none" w:sz="0" w:space="0" w:color="auto"/>
        <w:left w:val="none" w:sz="0" w:space="0" w:color="auto"/>
        <w:bottom w:val="none" w:sz="0" w:space="0" w:color="auto"/>
        <w:right w:val="none" w:sz="0" w:space="0" w:color="auto"/>
      </w:divBdr>
    </w:div>
    <w:div w:id="81799946">
      <w:bodyDiv w:val="1"/>
      <w:marLeft w:val="0"/>
      <w:marRight w:val="0"/>
      <w:marTop w:val="0"/>
      <w:marBottom w:val="0"/>
      <w:divBdr>
        <w:top w:val="none" w:sz="0" w:space="0" w:color="auto"/>
        <w:left w:val="none" w:sz="0" w:space="0" w:color="auto"/>
        <w:bottom w:val="none" w:sz="0" w:space="0" w:color="auto"/>
        <w:right w:val="none" w:sz="0" w:space="0" w:color="auto"/>
      </w:divBdr>
    </w:div>
    <w:div w:id="92941326">
      <w:bodyDiv w:val="1"/>
      <w:marLeft w:val="0"/>
      <w:marRight w:val="0"/>
      <w:marTop w:val="0"/>
      <w:marBottom w:val="0"/>
      <w:divBdr>
        <w:top w:val="none" w:sz="0" w:space="0" w:color="auto"/>
        <w:left w:val="none" w:sz="0" w:space="0" w:color="auto"/>
        <w:bottom w:val="none" w:sz="0" w:space="0" w:color="auto"/>
        <w:right w:val="none" w:sz="0" w:space="0" w:color="auto"/>
      </w:divBdr>
    </w:div>
    <w:div w:id="94638903">
      <w:bodyDiv w:val="1"/>
      <w:marLeft w:val="0"/>
      <w:marRight w:val="0"/>
      <w:marTop w:val="0"/>
      <w:marBottom w:val="0"/>
      <w:divBdr>
        <w:top w:val="none" w:sz="0" w:space="0" w:color="auto"/>
        <w:left w:val="none" w:sz="0" w:space="0" w:color="auto"/>
        <w:bottom w:val="none" w:sz="0" w:space="0" w:color="auto"/>
        <w:right w:val="none" w:sz="0" w:space="0" w:color="auto"/>
      </w:divBdr>
    </w:div>
    <w:div w:id="105663335">
      <w:bodyDiv w:val="1"/>
      <w:marLeft w:val="0"/>
      <w:marRight w:val="0"/>
      <w:marTop w:val="0"/>
      <w:marBottom w:val="0"/>
      <w:divBdr>
        <w:top w:val="none" w:sz="0" w:space="0" w:color="auto"/>
        <w:left w:val="none" w:sz="0" w:space="0" w:color="auto"/>
        <w:bottom w:val="none" w:sz="0" w:space="0" w:color="auto"/>
        <w:right w:val="none" w:sz="0" w:space="0" w:color="auto"/>
      </w:divBdr>
    </w:div>
    <w:div w:id="155610407">
      <w:bodyDiv w:val="1"/>
      <w:marLeft w:val="0"/>
      <w:marRight w:val="0"/>
      <w:marTop w:val="0"/>
      <w:marBottom w:val="0"/>
      <w:divBdr>
        <w:top w:val="none" w:sz="0" w:space="0" w:color="auto"/>
        <w:left w:val="none" w:sz="0" w:space="0" w:color="auto"/>
        <w:bottom w:val="none" w:sz="0" w:space="0" w:color="auto"/>
        <w:right w:val="none" w:sz="0" w:space="0" w:color="auto"/>
      </w:divBdr>
    </w:div>
    <w:div w:id="156893904">
      <w:bodyDiv w:val="1"/>
      <w:marLeft w:val="0"/>
      <w:marRight w:val="0"/>
      <w:marTop w:val="0"/>
      <w:marBottom w:val="0"/>
      <w:divBdr>
        <w:top w:val="none" w:sz="0" w:space="0" w:color="auto"/>
        <w:left w:val="none" w:sz="0" w:space="0" w:color="auto"/>
        <w:bottom w:val="none" w:sz="0" w:space="0" w:color="auto"/>
        <w:right w:val="none" w:sz="0" w:space="0" w:color="auto"/>
      </w:divBdr>
    </w:div>
    <w:div w:id="173152559">
      <w:bodyDiv w:val="1"/>
      <w:marLeft w:val="0"/>
      <w:marRight w:val="0"/>
      <w:marTop w:val="0"/>
      <w:marBottom w:val="0"/>
      <w:divBdr>
        <w:top w:val="none" w:sz="0" w:space="0" w:color="auto"/>
        <w:left w:val="none" w:sz="0" w:space="0" w:color="auto"/>
        <w:bottom w:val="none" w:sz="0" w:space="0" w:color="auto"/>
        <w:right w:val="none" w:sz="0" w:space="0" w:color="auto"/>
      </w:divBdr>
    </w:div>
    <w:div w:id="199248046">
      <w:bodyDiv w:val="1"/>
      <w:marLeft w:val="0"/>
      <w:marRight w:val="0"/>
      <w:marTop w:val="0"/>
      <w:marBottom w:val="0"/>
      <w:divBdr>
        <w:top w:val="none" w:sz="0" w:space="0" w:color="auto"/>
        <w:left w:val="none" w:sz="0" w:space="0" w:color="auto"/>
        <w:bottom w:val="none" w:sz="0" w:space="0" w:color="auto"/>
        <w:right w:val="none" w:sz="0" w:space="0" w:color="auto"/>
      </w:divBdr>
    </w:div>
    <w:div w:id="203567075">
      <w:bodyDiv w:val="1"/>
      <w:marLeft w:val="0"/>
      <w:marRight w:val="0"/>
      <w:marTop w:val="0"/>
      <w:marBottom w:val="0"/>
      <w:divBdr>
        <w:top w:val="none" w:sz="0" w:space="0" w:color="auto"/>
        <w:left w:val="none" w:sz="0" w:space="0" w:color="auto"/>
        <w:bottom w:val="none" w:sz="0" w:space="0" w:color="auto"/>
        <w:right w:val="none" w:sz="0" w:space="0" w:color="auto"/>
      </w:divBdr>
    </w:div>
    <w:div w:id="205917613">
      <w:bodyDiv w:val="1"/>
      <w:marLeft w:val="0"/>
      <w:marRight w:val="0"/>
      <w:marTop w:val="0"/>
      <w:marBottom w:val="0"/>
      <w:divBdr>
        <w:top w:val="none" w:sz="0" w:space="0" w:color="auto"/>
        <w:left w:val="none" w:sz="0" w:space="0" w:color="auto"/>
        <w:bottom w:val="none" w:sz="0" w:space="0" w:color="auto"/>
        <w:right w:val="none" w:sz="0" w:space="0" w:color="auto"/>
      </w:divBdr>
    </w:div>
    <w:div w:id="224341430">
      <w:bodyDiv w:val="1"/>
      <w:marLeft w:val="0"/>
      <w:marRight w:val="0"/>
      <w:marTop w:val="0"/>
      <w:marBottom w:val="0"/>
      <w:divBdr>
        <w:top w:val="none" w:sz="0" w:space="0" w:color="auto"/>
        <w:left w:val="none" w:sz="0" w:space="0" w:color="auto"/>
        <w:bottom w:val="none" w:sz="0" w:space="0" w:color="auto"/>
        <w:right w:val="none" w:sz="0" w:space="0" w:color="auto"/>
      </w:divBdr>
    </w:div>
    <w:div w:id="226110320">
      <w:bodyDiv w:val="1"/>
      <w:marLeft w:val="0"/>
      <w:marRight w:val="0"/>
      <w:marTop w:val="0"/>
      <w:marBottom w:val="0"/>
      <w:divBdr>
        <w:top w:val="none" w:sz="0" w:space="0" w:color="auto"/>
        <w:left w:val="none" w:sz="0" w:space="0" w:color="auto"/>
        <w:bottom w:val="none" w:sz="0" w:space="0" w:color="auto"/>
        <w:right w:val="none" w:sz="0" w:space="0" w:color="auto"/>
      </w:divBdr>
    </w:div>
    <w:div w:id="286546918">
      <w:bodyDiv w:val="1"/>
      <w:marLeft w:val="0"/>
      <w:marRight w:val="0"/>
      <w:marTop w:val="0"/>
      <w:marBottom w:val="0"/>
      <w:divBdr>
        <w:top w:val="none" w:sz="0" w:space="0" w:color="auto"/>
        <w:left w:val="none" w:sz="0" w:space="0" w:color="auto"/>
        <w:bottom w:val="none" w:sz="0" w:space="0" w:color="auto"/>
        <w:right w:val="none" w:sz="0" w:space="0" w:color="auto"/>
      </w:divBdr>
    </w:div>
    <w:div w:id="300309600">
      <w:bodyDiv w:val="1"/>
      <w:marLeft w:val="0"/>
      <w:marRight w:val="0"/>
      <w:marTop w:val="0"/>
      <w:marBottom w:val="0"/>
      <w:divBdr>
        <w:top w:val="none" w:sz="0" w:space="0" w:color="auto"/>
        <w:left w:val="none" w:sz="0" w:space="0" w:color="auto"/>
        <w:bottom w:val="none" w:sz="0" w:space="0" w:color="auto"/>
        <w:right w:val="none" w:sz="0" w:space="0" w:color="auto"/>
      </w:divBdr>
    </w:div>
    <w:div w:id="307980863">
      <w:bodyDiv w:val="1"/>
      <w:marLeft w:val="0"/>
      <w:marRight w:val="0"/>
      <w:marTop w:val="0"/>
      <w:marBottom w:val="0"/>
      <w:divBdr>
        <w:top w:val="none" w:sz="0" w:space="0" w:color="auto"/>
        <w:left w:val="none" w:sz="0" w:space="0" w:color="auto"/>
        <w:bottom w:val="none" w:sz="0" w:space="0" w:color="auto"/>
        <w:right w:val="none" w:sz="0" w:space="0" w:color="auto"/>
      </w:divBdr>
    </w:div>
    <w:div w:id="318197064">
      <w:bodyDiv w:val="1"/>
      <w:marLeft w:val="0"/>
      <w:marRight w:val="0"/>
      <w:marTop w:val="0"/>
      <w:marBottom w:val="0"/>
      <w:divBdr>
        <w:top w:val="none" w:sz="0" w:space="0" w:color="auto"/>
        <w:left w:val="none" w:sz="0" w:space="0" w:color="auto"/>
        <w:bottom w:val="none" w:sz="0" w:space="0" w:color="auto"/>
        <w:right w:val="none" w:sz="0" w:space="0" w:color="auto"/>
      </w:divBdr>
    </w:div>
    <w:div w:id="323320641">
      <w:bodyDiv w:val="1"/>
      <w:marLeft w:val="0"/>
      <w:marRight w:val="0"/>
      <w:marTop w:val="0"/>
      <w:marBottom w:val="0"/>
      <w:divBdr>
        <w:top w:val="none" w:sz="0" w:space="0" w:color="auto"/>
        <w:left w:val="none" w:sz="0" w:space="0" w:color="auto"/>
        <w:bottom w:val="none" w:sz="0" w:space="0" w:color="auto"/>
        <w:right w:val="none" w:sz="0" w:space="0" w:color="auto"/>
      </w:divBdr>
    </w:div>
    <w:div w:id="330330546">
      <w:bodyDiv w:val="1"/>
      <w:marLeft w:val="0"/>
      <w:marRight w:val="0"/>
      <w:marTop w:val="0"/>
      <w:marBottom w:val="0"/>
      <w:divBdr>
        <w:top w:val="none" w:sz="0" w:space="0" w:color="auto"/>
        <w:left w:val="none" w:sz="0" w:space="0" w:color="auto"/>
        <w:bottom w:val="none" w:sz="0" w:space="0" w:color="auto"/>
        <w:right w:val="none" w:sz="0" w:space="0" w:color="auto"/>
      </w:divBdr>
    </w:div>
    <w:div w:id="338241160">
      <w:bodyDiv w:val="1"/>
      <w:marLeft w:val="0"/>
      <w:marRight w:val="0"/>
      <w:marTop w:val="0"/>
      <w:marBottom w:val="0"/>
      <w:divBdr>
        <w:top w:val="none" w:sz="0" w:space="0" w:color="auto"/>
        <w:left w:val="none" w:sz="0" w:space="0" w:color="auto"/>
        <w:bottom w:val="none" w:sz="0" w:space="0" w:color="auto"/>
        <w:right w:val="none" w:sz="0" w:space="0" w:color="auto"/>
      </w:divBdr>
    </w:div>
    <w:div w:id="345210575">
      <w:bodyDiv w:val="1"/>
      <w:marLeft w:val="0"/>
      <w:marRight w:val="0"/>
      <w:marTop w:val="0"/>
      <w:marBottom w:val="0"/>
      <w:divBdr>
        <w:top w:val="none" w:sz="0" w:space="0" w:color="auto"/>
        <w:left w:val="none" w:sz="0" w:space="0" w:color="auto"/>
        <w:bottom w:val="none" w:sz="0" w:space="0" w:color="auto"/>
        <w:right w:val="none" w:sz="0" w:space="0" w:color="auto"/>
      </w:divBdr>
    </w:div>
    <w:div w:id="363143637">
      <w:bodyDiv w:val="1"/>
      <w:marLeft w:val="0"/>
      <w:marRight w:val="0"/>
      <w:marTop w:val="0"/>
      <w:marBottom w:val="0"/>
      <w:divBdr>
        <w:top w:val="none" w:sz="0" w:space="0" w:color="auto"/>
        <w:left w:val="none" w:sz="0" w:space="0" w:color="auto"/>
        <w:bottom w:val="none" w:sz="0" w:space="0" w:color="auto"/>
        <w:right w:val="none" w:sz="0" w:space="0" w:color="auto"/>
      </w:divBdr>
    </w:div>
    <w:div w:id="384333066">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14398944">
      <w:bodyDiv w:val="1"/>
      <w:marLeft w:val="0"/>
      <w:marRight w:val="0"/>
      <w:marTop w:val="0"/>
      <w:marBottom w:val="0"/>
      <w:divBdr>
        <w:top w:val="none" w:sz="0" w:space="0" w:color="auto"/>
        <w:left w:val="none" w:sz="0" w:space="0" w:color="auto"/>
        <w:bottom w:val="none" w:sz="0" w:space="0" w:color="auto"/>
        <w:right w:val="none" w:sz="0" w:space="0" w:color="auto"/>
      </w:divBdr>
    </w:div>
    <w:div w:id="423184485">
      <w:bodyDiv w:val="1"/>
      <w:marLeft w:val="0"/>
      <w:marRight w:val="0"/>
      <w:marTop w:val="0"/>
      <w:marBottom w:val="0"/>
      <w:divBdr>
        <w:top w:val="none" w:sz="0" w:space="0" w:color="auto"/>
        <w:left w:val="none" w:sz="0" w:space="0" w:color="auto"/>
        <w:bottom w:val="none" w:sz="0" w:space="0" w:color="auto"/>
        <w:right w:val="none" w:sz="0" w:space="0" w:color="auto"/>
      </w:divBdr>
    </w:div>
    <w:div w:id="425465296">
      <w:bodyDiv w:val="1"/>
      <w:marLeft w:val="0"/>
      <w:marRight w:val="0"/>
      <w:marTop w:val="0"/>
      <w:marBottom w:val="0"/>
      <w:divBdr>
        <w:top w:val="none" w:sz="0" w:space="0" w:color="auto"/>
        <w:left w:val="none" w:sz="0" w:space="0" w:color="auto"/>
        <w:bottom w:val="none" w:sz="0" w:space="0" w:color="auto"/>
        <w:right w:val="none" w:sz="0" w:space="0" w:color="auto"/>
      </w:divBdr>
    </w:div>
    <w:div w:id="435490282">
      <w:bodyDiv w:val="1"/>
      <w:marLeft w:val="0"/>
      <w:marRight w:val="0"/>
      <w:marTop w:val="0"/>
      <w:marBottom w:val="0"/>
      <w:divBdr>
        <w:top w:val="none" w:sz="0" w:space="0" w:color="auto"/>
        <w:left w:val="none" w:sz="0" w:space="0" w:color="auto"/>
        <w:bottom w:val="none" w:sz="0" w:space="0" w:color="auto"/>
        <w:right w:val="none" w:sz="0" w:space="0" w:color="auto"/>
      </w:divBdr>
    </w:div>
    <w:div w:id="452136796">
      <w:bodyDiv w:val="1"/>
      <w:marLeft w:val="0"/>
      <w:marRight w:val="0"/>
      <w:marTop w:val="0"/>
      <w:marBottom w:val="0"/>
      <w:divBdr>
        <w:top w:val="none" w:sz="0" w:space="0" w:color="auto"/>
        <w:left w:val="none" w:sz="0" w:space="0" w:color="auto"/>
        <w:bottom w:val="none" w:sz="0" w:space="0" w:color="auto"/>
        <w:right w:val="none" w:sz="0" w:space="0" w:color="auto"/>
      </w:divBdr>
    </w:div>
    <w:div w:id="459570364">
      <w:bodyDiv w:val="1"/>
      <w:marLeft w:val="0"/>
      <w:marRight w:val="0"/>
      <w:marTop w:val="0"/>
      <w:marBottom w:val="0"/>
      <w:divBdr>
        <w:top w:val="none" w:sz="0" w:space="0" w:color="auto"/>
        <w:left w:val="none" w:sz="0" w:space="0" w:color="auto"/>
        <w:bottom w:val="none" w:sz="0" w:space="0" w:color="auto"/>
        <w:right w:val="none" w:sz="0" w:space="0" w:color="auto"/>
      </w:divBdr>
    </w:div>
    <w:div w:id="476725985">
      <w:bodyDiv w:val="1"/>
      <w:marLeft w:val="0"/>
      <w:marRight w:val="0"/>
      <w:marTop w:val="0"/>
      <w:marBottom w:val="0"/>
      <w:divBdr>
        <w:top w:val="none" w:sz="0" w:space="0" w:color="auto"/>
        <w:left w:val="none" w:sz="0" w:space="0" w:color="auto"/>
        <w:bottom w:val="none" w:sz="0" w:space="0" w:color="auto"/>
        <w:right w:val="none" w:sz="0" w:space="0" w:color="auto"/>
      </w:divBdr>
    </w:div>
    <w:div w:id="479857028">
      <w:bodyDiv w:val="1"/>
      <w:marLeft w:val="0"/>
      <w:marRight w:val="0"/>
      <w:marTop w:val="0"/>
      <w:marBottom w:val="0"/>
      <w:divBdr>
        <w:top w:val="none" w:sz="0" w:space="0" w:color="auto"/>
        <w:left w:val="none" w:sz="0" w:space="0" w:color="auto"/>
        <w:bottom w:val="none" w:sz="0" w:space="0" w:color="auto"/>
        <w:right w:val="none" w:sz="0" w:space="0" w:color="auto"/>
      </w:divBdr>
    </w:div>
    <w:div w:id="484932544">
      <w:bodyDiv w:val="1"/>
      <w:marLeft w:val="0"/>
      <w:marRight w:val="0"/>
      <w:marTop w:val="0"/>
      <w:marBottom w:val="0"/>
      <w:divBdr>
        <w:top w:val="none" w:sz="0" w:space="0" w:color="auto"/>
        <w:left w:val="none" w:sz="0" w:space="0" w:color="auto"/>
        <w:bottom w:val="none" w:sz="0" w:space="0" w:color="auto"/>
        <w:right w:val="none" w:sz="0" w:space="0" w:color="auto"/>
      </w:divBdr>
    </w:div>
    <w:div w:id="498230141">
      <w:bodyDiv w:val="1"/>
      <w:marLeft w:val="0"/>
      <w:marRight w:val="0"/>
      <w:marTop w:val="0"/>
      <w:marBottom w:val="0"/>
      <w:divBdr>
        <w:top w:val="none" w:sz="0" w:space="0" w:color="auto"/>
        <w:left w:val="none" w:sz="0" w:space="0" w:color="auto"/>
        <w:bottom w:val="none" w:sz="0" w:space="0" w:color="auto"/>
        <w:right w:val="none" w:sz="0" w:space="0" w:color="auto"/>
      </w:divBdr>
    </w:div>
    <w:div w:id="506284494">
      <w:bodyDiv w:val="1"/>
      <w:marLeft w:val="0"/>
      <w:marRight w:val="0"/>
      <w:marTop w:val="0"/>
      <w:marBottom w:val="0"/>
      <w:divBdr>
        <w:top w:val="none" w:sz="0" w:space="0" w:color="auto"/>
        <w:left w:val="none" w:sz="0" w:space="0" w:color="auto"/>
        <w:bottom w:val="none" w:sz="0" w:space="0" w:color="auto"/>
        <w:right w:val="none" w:sz="0" w:space="0" w:color="auto"/>
      </w:divBdr>
    </w:div>
    <w:div w:id="538397050">
      <w:bodyDiv w:val="1"/>
      <w:marLeft w:val="0"/>
      <w:marRight w:val="0"/>
      <w:marTop w:val="0"/>
      <w:marBottom w:val="0"/>
      <w:divBdr>
        <w:top w:val="none" w:sz="0" w:space="0" w:color="auto"/>
        <w:left w:val="none" w:sz="0" w:space="0" w:color="auto"/>
        <w:bottom w:val="none" w:sz="0" w:space="0" w:color="auto"/>
        <w:right w:val="none" w:sz="0" w:space="0" w:color="auto"/>
      </w:divBdr>
    </w:div>
    <w:div w:id="544947775">
      <w:bodyDiv w:val="1"/>
      <w:marLeft w:val="0"/>
      <w:marRight w:val="0"/>
      <w:marTop w:val="0"/>
      <w:marBottom w:val="0"/>
      <w:divBdr>
        <w:top w:val="none" w:sz="0" w:space="0" w:color="auto"/>
        <w:left w:val="none" w:sz="0" w:space="0" w:color="auto"/>
        <w:bottom w:val="none" w:sz="0" w:space="0" w:color="auto"/>
        <w:right w:val="none" w:sz="0" w:space="0" w:color="auto"/>
      </w:divBdr>
    </w:div>
    <w:div w:id="559555907">
      <w:bodyDiv w:val="1"/>
      <w:marLeft w:val="0"/>
      <w:marRight w:val="0"/>
      <w:marTop w:val="0"/>
      <w:marBottom w:val="0"/>
      <w:divBdr>
        <w:top w:val="none" w:sz="0" w:space="0" w:color="auto"/>
        <w:left w:val="none" w:sz="0" w:space="0" w:color="auto"/>
        <w:bottom w:val="none" w:sz="0" w:space="0" w:color="auto"/>
        <w:right w:val="none" w:sz="0" w:space="0" w:color="auto"/>
      </w:divBdr>
    </w:div>
    <w:div w:id="577447183">
      <w:bodyDiv w:val="1"/>
      <w:marLeft w:val="0"/>
      <w:marRight w:val="0"/>
      <w:marTop w:val="0"/>
      <w:marBottom w:val="0"/>
      <w:divBdr>
        <w:top w:val="none" w:sz="0" w:space="0" w:color="auto"/>
        <w:left w:val="none" w:sz="0" w:space="0" w:color="auto"/>
        <w:bottom w:val="none" w:sz="0" w:space="0" w:color="auto"/>
        <w:right w:val="none" w:sz="0" w:space="0" w:color="auto"/>
      </w:divBdr>
    </w:div>
    <w:div w:id="578247273">
      <w:bodyDiv w:val="1"/>
      <w:marLeft w:val="0"/>
      <w:marRight w:val="0"/>
      <w:marTop w:val="0"/>
      <w:marBottom w:val="0"/>
      <w:divBdr>
        <w:top w:val="none" w:sz="0" w:space="0" w:color="auto"/>
        <w:left w:val="none" w:sz="0" w:space="0" w:color="auto"/>
        <w:bottom w:val="none" w:sz="0" w:space="0" w:color="auto"/>
        <w:right w:val="none" w:sz="0" w:space="0" w:color="auto"/>
      </w:divBdr>
    </w:div>
    <w:div w:id="586305037">
      <w:bodyDiv w:val="1"/>
      <w:marLeft w:val="0"/>
      <w:marRight w:val="0"/>
      <w:marTop w:val="0"/>
      <w:marBottom w:val="0"/>
      <w:divBdr>
        <w:top w:val="none" w:sz="0" w:space="0" w:color="auto"/>
        <w:left w:val="none" w:sz="0" w:space="0" w:color="auto"/>
        <w:bottom w:val="none" w:sz="0" w:space="0" w:color="auto"/>
        <w:right w:val="none" w:sz="0" w:space="0" w:color="auto"/>
      </w:divBdr>
    </w:div>
    <w:div w:id="605649794">
      <w:bodyDiv w:val="1"/>
      <w:marLeft w:val="0"/>
      <w:marRight w:val="0"/>
      <w:marTop w:val="0"/>
      <w:marBottom w:val="0"/>
      <w:divBdr>
        <w:top w:val="none" w:sz="0" w:space="0" w:color="auto"/>
        <w:left w:val="none" w:sz="0" w:space="0" w:color="auto"/>
        <w:bottom w:val="none" w:sz="0" w:space="0" w:color="auto"/>
        <w:right w:val="none" w:sz="0" w:space="0" w:color="auto"/>
      </w:divBdr>
    </w:div>
    <w:div w:id="622349486">
      <w:bodyDiv w:val="1"/>
      <w:marLeft w:val="0"/>
      <w:marRight w:val="0"/>
      <w:marTop w:val="0"/>
      <w:marBottom w:val="0"/>
      <w:divBdr>
        <w:top w:val="none" w:sz="0" w:space="0" w:color="auto"/>
        <w:left w:val="none" w:sz="0" w:space="0" w:color="auto"/>
        <w:bottom w:val="none" w:sz="0" w:space="0" w:color="auto"/>
        <w:right w:val="none" w:sz="0" w:space="0" w:color="auto"/>
      </w:divBdr>
    </w:div>
    <w:div w:id="630524474">
      <w:bodyDiv w:val="1"/>
      <w:marLeft w:val="0"/>
      <w:marRight w:val="0"/>
      <w:marTop w:val="0"/>
      <w:marBottom w:val="0"/>
      <w:divBdr>
        <w:top w:val="none" w:sz="0" w:space="0" w:color="auto"/>
        <w:left w:val="none" w:sz="0" w:space="0" w:color="auto"/>
        <w:bottom w:val="none" w:sz="0" w:space="0" w:color="auto"/>
        <w:right w:val="none" w:sz="0" w:space="0" w:color="auto"/>
      </w:divBdr>
    </w:div>
    <w:div w:id="674187357">
      <w:bodyDiv w:val="1"/>
      <w:marLeft w:val="0"/>
      <w:marRight w:val="0"/>
      <w:marTop w:val="0"/>
      <w:marBottom w:val="0"/>
      <w:divBdr>
        <w:top w:val="none" w:sz="0" w:space="0" w:color="auto"/>
        <w:left w:val="none" w:sz="0" w:space="0" w:color="auto"/>
        <w:bottom w:val="none" w:sz="0" w:space="0" w:color="auto"/>
        <w:right w:val="none" w:sz="0" w:space="0" w:color="auto"/>
      </w:divBdr>
    </w:div>
    <w:div w:id="689570491">
      <w:bodyDiv w:val="1"/>
      <w:marLeft w:val="0"/>
      <w:marRight w:val="0"/>
      <w:marTop w:val="0"/>
      <w:marBottom w:val="0"/>
      <w:divBdr>
        <w:top w:val="none" w:sz="0" w:space="0" w:color="auto"/>
        <w:left w:val="none" w:sz="0" w:space="0" w:color="auto"/>
        <w:bottom w:val="none" w:sz="0" w:space="0" w:color="auto"/>
        <w:right w:val="none" w:sz="0" w:space="0" w:color="auto"/>
      </w:divBdr>
    </w:div>
    <w:div w:id="695233923">
      <w:bodyDiv w:val="1"/>
      <w:marLeft w:val="0"/>
      <w:marRight w:val="0"/>
      <w:marTop w:val="0"/>
      <w:marBottom w:val="0"/>
      <w:divBdr>
        <w:top w:val="none" w:sz="0" w:space="0" w:color="auto"/>
        <w:left w:val="none" w:sz="0" w:space="0" w:color="auto"/>
        <w:bottom w:val="none" w:sz="0" w:space="0" w:color="auto"/>
        <w:right w:val="none" w:sz="0" w:space="0" w:color="auto"/>
      </w:divBdr>
    </w:div>
    <w:div w:id="705908560">
      <w:bodyDiv w:val="1"/>
      <w:marLeft w:val="0"/>
      <w:marRight w:val="0"/>
      <w:marTop w:val="0"/>
      <w:marBottom w:val="0"/>
      <w:divBdr>
        <w:top w:val="none" w:sz="0" w:space="0" w:color="auto"/>
        <w:left w:val="none" w:sz="0" w:space="0" w:color="auto"/>
        <w:bottom w:val="none" w:sz="0" w:space="0" w:color="auto"/>
        <w:right w:val="none" w:sz="0" w:space="0" w:color="auto"/>
      </w:divBdr>
    </w:div>
    <w:div w:id="708067866">
      <w:bodyDiv w:val="1"/>
      <w:marLeft w:val="0"/>
      <w:marRight w:val="0"/>
      <w:marTop w:val="0"/>
      <w:marBottom w:val="0"/>
      <w:divBdr>
        <w:top w:val="none" w:sz="0" w:space="0" w:color="auto"/>
        <w:left w:val="none" w:sz="0" w:space="0" w:color="auto"/>
        <w:bottom w:val="none" w:sz="0" w:space="0" w:color="auto"/>
        <w:right w:val="none" w:sz="0" w:space="0" w:color="auto"/>
      </w:divBdr>
    </w:div>
    <w:div w:id="712577795">
      <w:bodyDiv w:val="1"/>
      <w:marLeft w:val="0"/>
      <w:marRight w:val="0"/>
      <w:marTop w:val="0"/>
      <w:marBottom w:val="0"/>
      <w:divBdr>
        <w:top w:val="none" w:sz="0" w:space="0" w:color="auto"/>
        <w:left w:val="none" w:sz="0" w:space="0" w:color="auto"/>
        <w:bottom w:val="none" w:sz="0" w:space="0" w:color="auto"/>
        <w:right w:val="none" w:sz="0" w:space="0" w:color="auto"/>
      </w:divBdr>
    </w:div>
    <w:div w:id="740714794">
      <w:bodyDiv w:val="1"/>
      <w:marLeft w:val="0"/>
      <w:marRight w:val="0"/>
      <w:marTop w:val="0"/>
      <w:marBottom w:val="0"/>
      <w:divBdr>
        <w:top w:val="none" w:sz="0" w:space="0" w:color="auto"/>
        <w:left w:val="none" w:sz="0" w:space="0" w:color="auto"/>
        <w:bottom w:val="none" w:sz="0" w:space="0" w:color="auto"/>
        <w:right w:val="none" w:sz="0" w:space="0" w:color="auto"/>
      </w:divBdr>
    </w:div>
    <w:div w:id="748623519">
      <w:bodyDiv w:val="1"/>
      <w:marLeft w:val="0"/>
      <w:marRight w:val="0"/>
      <w:marTop w:val="0"/>
      <w:marBottom w:val="0"/>
      <w:divBdr>
        <w:top w:val="none" w:sz="0" w:space="0" w:color="auto"/>
        <w:left w:val="none" w:sz="0" w:space="0" w:color="auto"/>
        <w:bottom w:val="none" w:sz="0" w:space="0" w:color="auto"/>
        <w:right w:val="none" w:sz="0" w:space="0" w:color="auto"/>
      </w:divBdr>
    </w:div>
    <w:div w:id="772240181">
      <w:bodyDiv w:val="1"/>
      <w:marLeft w:val="0"/>
      <w:marRight w:val="0"/>
      <w:marTop w:val="0"/>
      <w:marBottom w:val="0"/>
      <w:divBdr>
        <w:top w:val="none" w:sz="0" w:space="0" w:color="auto"/>
        <w:left w:val="none" w:sz="0" w:space="0" w:color="auto"/>
        <w:bottom w:val="none" w:sz="0" w:space="0" w:color="auto"/>
        <w:right w:val="none" w:sz="0" w:space="0" w:color="auto"/>
      </w:divBdr>
    </w:div>
    <w:div w:id="772942872">
      <w:bodyDiv w:val="1"/>
      <w:marLeft w:val="0"/>
      <w:marRight w:val="0"/>
      <w:marTop w:val="0"/>
      <w:marBottom w:val="0"/>
      <w:divBdr>
        <w:top w:val="none" w:sz="0" w:space="0" w:color="auto"/>
        <w:left w:val="none" w:sz="0" w:space="0" w:color="auto"/>
        <w:bottom w:val="none" w:sz="0" w:space="0" w:color="auto"/>
        <w:right w:val="none" w:sz="0" w:space="0" w:color="auto"/>
      </w:divBdr>
    </w:div>
    <w:div w:id="786317961">
      <w:bodyDiv w:val="1"/>
      <w:marLeft w:val="0"/>
      <w:marRight w:val="0"/>
      <w:marTop w:val="0"/>
      <w:marBottom w:val="0"/>
      <w:divBdr>
        <w:top w:val="none" w:sz="0" w:space="0" w:color="auto"/>
        <w:left w:val="none" w:sz="0" w:space="0" w:color="auto"/>
        <w:bottom w:val="none" w:sz="0" w:space="0" w:color="auto"/>
        <w:right w:val="none" w:sz="0" w:space="0" w:color="auto"/>
      </w:divBdr>
    </w:div>
    <w:div w:id="794637894">
      <w:bodyDiv w:val="1"/>
      <w:marLeft w:val="0"/>
      <w:marRight w:val="0"/>
      <w:marTop w:val="0"/>
      <w:marBottom w:val="0"/>
      <w:divBdr>
        <w:top w:val="none" w:sz="0" w:space="0" w:color="auto"/>
        <w:left w:val="none" w:sz="0" w:space="0" w:color="auto"/>
        <w:bottom w:val="none" w:sz="0" w:space="0" w:color="auto"/>
        <w:right w:val="none" w:sz="0" w:space="0" w:color="auto"/>
      </w:divBdr>
    </w:div>
    <w:div w:id="816268577">
      <w:bodyDiv w:val="1"/>
      <w:marLeft w:val="0"/>
      <w:marRight w:val="0"/>
      <w:marTop w:val="0"/>
      <w:marBottom w:val="0"/>
      <w:divBdr>
        <w:top w:val="none" w:sz="0" w:space="0" w:color="auto"/>
        <w:left w:val="none" w:sz="0" w:space="0" w:color="auto"/>
        <w:bottom w:val="none" w:sz="0" w:space="0" w:color="auto"/>
        <w:right w:val="none" w:sz="0" w:space="0" w:color="auto"/>
      </w:divBdr>
    </w:div>
    <w:div w:id="818496619">
      <w:bodyDiv w:val="1"/>
      <w:marLeft w:val="0"/>
      <w:marRight w:val="0"/>
      <w:marTop w:val="0"/>
      <w:marBottom w:val="0"/>
      <w:divBdr>
        <w:top w:val="none" w:sz="0" w:space="0" w:color="auto"/>
        <w:left w:val="none" w:sz="0" w:space="0" w:color="auto"/>
        <w:bottom w:val="none" w:sz="0" w:space="0" w:color="auto"/>
        <w:right w:val="none" w:sz="0" w:space="0" w:color="auto"/>
      </w:divBdr>
    </w:div>
    <w:div w:id="829248865">
      <w:bodyDiv w:val="1"/>
      <w:marLeft w:val="0"/>
      <w:marRight w:val="0"/>
      <w:marTop w:val="0"/>
      <w:marBottom w:val="0"/>
      <w:divBdr>
        <w:top w:val="none" w:sz="0" w:space="0" w:color="auto"/>
        <w:left w:val="none" w:sz="0" w:space="0" w:color="auto"/>
        <w:bottom w:val="none" w:sz="0" w:space="0" w:color="auto"/>
        <w:right w:val="none" w:sz="0" w:space="0" w:color="auto"/>
      </w:divBdr>
    </w:div>
    <w:div w:id="834732120">
      <w:bodyDiv w:val="1"/>
      <w:marLeft w:val="0"/>
      <w:marRight w:val="0"/>
      <w:marTop w:val="0"/>
      <w:marBottom w:val="0"/>
      <w:divBdr>
        <w:top w:val="none" w:sz="0" w:space="0" w:color="auto"/>
        <w:left w:val="none" w:sz="0" w:space="0" w:color="auto"/>
        <w:bottom w:val="none" w:sz="0" w:space="0" w:color="auto"/>
        <w:right w:val="none" w:sz="0" w:space="0" w:color="auto"/>
      </w:divBdr>
    </w:div>
    <w:div w:id="850414698">
      <w:bodyDiv w:val="1"/>
      <w:marLeft w:val="0"/>
      <w:marRight w:val="0"/>
      <w:marTop w:val="0"/>
      <w:marBottom w:val="0"/>
      <w:divBdr>
        <w:top w:val="none" w:sz="0" w:space="0" w:color="auto"/>
        <w:left w:val="none" w:sz="0" w:space="0" w:color="auto"/>
        <w:bottom w:val="none" w:sz="0" w:space="0" w:color="auto"/>
        <w:right w:val="none" w:sz="0" w:space="0" w:color="auto"/>
      </w:divBdr>
    </w:div>
    <w:div w:id="904488338">
      <w:bodyDiv w:val="1"/>
      <w:marLeft w:val="0"/>
      <w:marRight w:val="0"/>
      <w:marTop w:val="0"/>
      <w:marBottom w:val="0"/>
      <w:divBdr>
        <w:top w:val="none" w:sz="0" w:space="0" w:color="auto"/>
        <w:left w:val="none" w:sz="0" w:space="0" w:color="auto"/>
        <w:bottom w:val="none" w:sz="0" w:space="0" w:color="auto"/>
        <w:right w:val="none" w:sz="0" w:space="0" w:color="auto"/>
      </w:divBdr>
    </w:div>
    <w:div w:id="931931355">
      <w:bodyDiv w:val="1"/>
      <w:marLeft w:val="0"/>
      <w:marRight w:val="0"/>
      <w:marTop w:val="0"/>
      <w:marBottom w:val="0"/>
      <w:divBdr>
        <w:top w:val="none" w:sz="0" w:space="0" w:color="auto"/>
        <w:left w:val="none" w:sz="0" w:space="0" w:color="auto"/>
        <w:bottom w:val="none" w:sz="0" w:space="0" w:color="auto"/>
        <w:right w:val="none" w:sz="0" w:space="0" w:color="auto"/>
      </w:divBdr>
    </w:div>
    <w:div w:id="1005589764">
      <w:bodyDiv w:val="1"/>
      <w:marLeft w:val="0"/>
      <w:marRight w:val="0"/>
      <w:marTop w:val="0"/>
      <w:marBottom w:val="0"/>
      <w:divBdr>
        <w:top w:val="none" w:sz="0" w:space="0" w:color="auto"/>
        <w:left w:val="none" w:sz="0" w:space="0" w:color="auto"/>
        <w:bottom w:val="none" w:sz="0" w:space="0" w:color="auto"/>
        <w:right w:val="none" w:sz="0" w:space="0" w:color="auto"/>
      </w:divBdr>
    </w:div>
    <w:div w:id="1015497462">
      <w:bodyDiv w:val="1"/>
      <w:marLeft w:val="0"/>
      <w:marRight w:val="0"/>
      <w:marTop w:val="0"/>
      <w:marBottom w:val="0"/>
      <w:divBdr>
        <w:top w:val="none" w:sz="0" w:space="0" w:color="auto"/>
        <w:left w:val="none" w:sz="0" w:space="0" w:color="auto"/>
        <w:bottom w:val="none" w:sz="0" w:space="0" w:color="auto"/>
        <w:right w:val="none" w:sz="0" w:space="0" w:color="auto"/>
      </w:divBdr>
    </w:div>
    <w:div w:id="1017542436">
      <w:bodyDiv w:val="1"/>
      <w:marLeft w:val="0"/>
      <w:marRight w:val="0"/>
      <w:marTop w:val="0"/>
      <w:marBottom w:val="0"/>
      <w:divBdr>
        <w:top w:val="none" w:sz="0" w:space="0" w:color="auto"/>
        <w:left w:val="none" w:sz="0" w:space="0" w:color="auto"/>
        <w:bottom w:val="none" w:sz="0" w:space="0" w:color="auto"/>
        <w:right w:val="none" w:sz="0" w:space="0" w:color="auto"/>
      </w:divBdr>
    </w:div>
    <w:div w:id="103855470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53970393">
      <w:bodyDiv w:val="1"/>
      <w:marLeft w:val="0"/>
      <w:marRight w:val="0"/>
      <w:marTop w:val="0"/>
      <w:marBottom w:val="0"/>
      <w:divBdr>
        <w:top w:val="none" w:sz="0" w:space="0" w:color="auto"/>
        <w:left w:val="none" w:sz="0" w:space="0" w:color="auto"/>
        <w:bottom w:val="none" w:sz="0" w:space="0" w:color="auto"/>
        <w:right w:val="none" w:sz="0" w:space="0" w:color="auto"/>
      </w:divBdr>
    </w:div>
    <w:div w:id="1088575296">
      <w:bodyDiv w:val="1"/>
      <w:marLeft w:val="0"/>
      <w:marRight w:val="0"/>
      <w:marTop w:val="0"/>
      <w:marBottom w:val="0"/>
      <w:divBdr>
        <w:top w:val="none" w:sz="0" w:space="0" w:color="auto"/>
        <w:left w:val="none" w:sz="0" w:space="0" w:color="auto"/>
        <w:bottom w:val="none" w:sz="0" w:space="0" w:color="auto"/>
        <w:right w:val="none" w:sz="0" w:space="0" w:color="auto"/>
      </w:divBdr>
    </w:div>
    <w:div w:id="1093550127">
      <w:bodyDiv w:val="1"/>
      <w:marLeft w:val="0"/>
      <w:marRight w:val="0"/>
      <w:marTop w:val="0"/>
      <w:marBottom w:val="0"/>
      <w:divBdr>
        <w:top w:val="none" w:sz="0" w:space="0" w:color="auto"/>
        <w:left w:val="none" w:sz="0" w:space="0" w:color="auto"/>
        <w:bottom w:val="none" w:sz="0" w:space="0" w:color="auto"/>
        <w:right w:val="none" w:sz="0" w:space="0" w:color="auto"/>
      </w:divBdr>
    </w:div>
    <w:div w:id="1095858228">
      <w:bodyDiv w:val="1"/>
      <w:marLeft w:val="0"/>
      <w:marRight w:val="0"/>
      <w:marTop w:val="0"/>
      <w:marBottom w:val="0"/>
      <w:divBdr>
        <w:top w:val="none" w:sz="0" w:space="0" w:color="auto"/>
        <w:left w:val="none" w:sz="0" w:space="0" w:color="auto"/>
        <w:bottom w:val="none" w:sz="0" w:space="0" w:color="auto"/>
        <w:right w:val="none" w:sz="0" w:space="0" w:color="auto"/>
      </w:divBdr>
    </w:div>
    <w:div w:id="1106193811">
      <w:bodyDiv w:val="1"/>
      <w:marLeft w:val="0"/>
      <w:marRight w:val="0"/>
      <w:marTop w:val="0"/>
      <w:marBottom w:val="0"/>
      <w:divBdr>
        <w:top w:val="none" w:sz="0" w:space="0" w:color="auto"/>
        <w:left w:val="none" w:sz="0" w:space="0" w:color="auto"/>
        <w:bottom w:val="none" w:sz="0" w:space="0" w:color="auto"/>
        <w:right w:val="none" w:sz="0" w:space="0" w:color="auto"/>
      </w:divBdr>
    </w:div>
    <w:div w:id="1113135586">
      <w:bodyDiv w:val="1"/>
      <w:marLeft w:val="0"/>
      <w:marRight w:val="0"/>
      <w:marTop w:val="0"/>
      <w:marBottom w:val="0"/>
      <w:divBdr>
        <w:top w:val="none" w:sz="0" w:space="0" w:color="auto"/>
        <w:left w:val="none" w:sz="0" w:space="0" w:color="auto"/>
        <w:bottom w:val="none" w:sz="0" w:space="0" w:color="auto"/>
        <w:right w:val="none" w:sz="0" w:space="0" w:color="auto"/>
      </w:divBdr>
    </w:div>
    <w:div w:id="1133055801">
      <w:bodyDiv w:val="1"/>
      <w:marLeft w:val="0"/>
      <w:marRight w:val="0"/>
      <w:marTop w:val="0"/>
      <w:marBottom w:val="0"/>
      <w:divBdr>
        <w:top w:val="none" w:sz="0" w:space="0" w:color="auto"/>
        <w:left w:val="none" w:sz="0" w:space="0" w:color="auto"/>
        <w:bottom w:val="none" w:sz="0" w:space="0" w:color="auto"/>
        <w:right w:val="none" w:sz="0" w:space="0" w:color="auto"/>
      </w:divBdr>
    </w:div>
    <w:div w:id="1167401188">
      <w:bodyDiv w:val="1"/>
      <w:marLeft w:val="0"/>
      <w:marRight w:val="0"/>
      <w:marTop w:val="0"/>
      <w:marBottom w:val="0"/>
      <w:divBdr>
        <w:top w:val="none" w:sz="0" w:space="0" w:color="auto"/>
        <w:left w:val="none" w:sz="0" w:space="0" w:color="auto"/>
        <w:bottom w:val="none" w:sz="0" w:space="0" w:color="auto"/>
        <w:right w:val="none" w:sz="0" w:space="0" w:color="auto"/>
      </w:divBdr>
    </w:div>
    <w:div w:id="1200901232">
      <w:bodyDiv w:val="1"/>
      <w:marLeft w:val="0"/>
      <w:marRight w:val="0"/>
      <w:marTop w:val="0"/>
      <w:marBottom w:val="0"/>
      <w:divBdr>
        <w:top w:val="none" w:sz="0" w:space="0" w:color="auto"/>
        <w:left w:val="none" w:sz="0" w:space="0" w:color="auto"/>
        <w:bottom w:val="none" w:sz="0" w:space="0" w:color="auto"/>
        <w:right w:val="none" w:sz="0" w:space="0" w:color="auto"/>
      </w:divBdr>
    </w:div>
    <w:div w:id="1216545598">
      <w:bodyDiv w:val="1"/>
      <w:marLeft w:val="0"/>
      <w:marRight w:val="0"/>
      <w:marTop w:val="0"/>
      <w:marBottom w:val="0"/>
      <w:divBdr>
        <w:top w:val="none" w:sz="0" w:space="0" w:color="auto"/>
        <w:left w:val="none" w:sz="0" w:space="0" w:color="auto"/>
        <w:bottom w:val="none" w:sz="0" w:space="0" w:color="auto"/>
        <w:right w:val="none" w:sz="0" w:space="0" w:color="auto"/>
      </w:divBdr>
    </w:div>
    <w:div w:id="1236745578">
      <w:bodyDiv w:val="1"/>
      <w:marLeft w:val="0"/>
      <w:marRight w:val="0"/>
      <w:marTop w:val="0"/>
      <w:marBottom w:val="0"/>
      <w:divBdr>
        <w:top w:val="none" w:sz="0" w:space="0" w:color="auto"/>
        <w:left w:val="none" w:sz="0" w:space="0" w:color="auto"/>
        <w:bottom w:val="none" w:sz="0" w:space="0" w:color="auto"/>
        <w:right w:val="none" w:sz="0" w:space="0" w:color="auto"/>
      </w:divBdr>
    </w:div>
    <w:div w:id="1238980000">
      <w:bodyDiv w:val="1"/>
      <w:marLeft w:val="0"/>
      <w:marRight w:val="0"/>
      <w:marTop w:val="0"/>
      <w:marBottom w:val="0"/>
      <w:divBdr>
        <w:top w:val="none" w:sz="0" w:space="0" w:color="auto"/>
        <w:left w:val="none" w:sz="0" w:space="0" w:color="auto"/>
        <w:bottom w:val="none" w:sz="0" w:space="0" w:color="auto"/>
        <w:right w:val="none" w:sz="0" w:space="0" w:color="auto"/>
      </w:divBdr>
    </w:div>
    <w:div w:id="1239903224">
      <w:bodyDiv w:val="1"/>
      <w:marLeft w:val="0"/>
      <w:marRight w:val="0"/>
      <w:marTop w:val="0"/>
      <w:marBottom w:val="0"/>
      <w:divBdr>
        <w:top w:val="none" w:sz="0" w:space="0" w:color="auto"/>
        <w:left w:val="none" w:sz="0" w:space="0" w:color="auto"/>
        <w:bottom w:val="none" w:sz="0" w:space="0" w:color="auto"/>
        <w:right w:val="none" w:sz="0" w:space="0" w:color="auto"/>
      </w:divBdr>
    </w:div>
    <w:div w:id="1254633859">
      <w:bodyDiv w:val="1"/>
      <w:marLeft w:val="0"/>
      <w:marRight w:val="0"/>
      <w:marTop w:val="0"/>
      <w:marBottom w:val="0"/>
      <w:divBdr>
        <w:top w:val="none" w:sz="0" w:space="0" w:color="auto"/>
        <w:left w:val="none" w:sz="0" w:space="0" w:color="auto"/>
        <w:bottom w:val="none" w:sz="0" w:space="0" w:color="auto"/>
        <w:right w:val="none" w:sz="0" w:space="0" w:color="auto"/>
      </w:divBdr>
    </w:div>
    <w:div w:id="1267689083">
      <w:bodyDiv w:val="1"/>
      <w:marLeft w:val="0"/>
      <w:marRight w:val="0"/>
      <w:marTop w:val="0"/>
      <w:marBottom w:val="0"/>
      <w:divBdr>
        <w:top w:val="none" w:sz="0" w:space="0" w:color="auto"/>
        <w:left w:val="none" w:sz="0" w:space="0" w:color="auto"/>
        <w:bottom w:val="none" w:sz="0" w:space="0" w:color="auto"/>
        <w:right w:val="none" w:sz="0" w:space="0" w:color="auto"/>
      </w:divBdr>
    </w:div>
    <w:div w:id="1286497261">
      <w:bodyDiv w:val="1"/>
      <w:marLeft w:val="0"/>
      <w:marRight w:val="0"/>
      <w:marTop w:val="0"/>
      <w:marBottom w:val="0"/>
      <w:divBdr>
        <w:top w:val="none" w:sz="0" w:space="0" w:color="auto"/>
        <w:left w:val="none" w:sz="0" w:space="0" w:color="auto"/>
        <w:bottom w:val="none" w:sz="0" w:space="0" w:color="auto"/>
        <w:right w:val="none" w:sz="0" w:space="0" w:color="auto"/>
      </w:divBdr>
    </w:div>
    <w:div w:id="1289580321">
      <w:bodyDiv w:val="1"/>
      <w:marLeft w:val="0"/>
      <w:marRight w:val="0"/>
      <w:marTop w:val="0"/>
      <w:marBottom w:val="0"/>
      <w:divBdr>
        <w:top w:val="none" w:sz="0" w:space="0" w:color="auto"/>
        <w:left w:val="none" w:sz="0" w:space="0" w:color="auto"/>
        <w:bottom w:val="none" w:sz="0" w:space="0" w:color="auto"/>
        <w:right w:val="none" w:sz="0" w:space="0" w:color="auto"/>
      </w:divBdr>
    </w:div>
    <w:div w:id="1302618450">
      <w:bodyDiv w:val="1"/>
      <w:marLeft w:val="0"/>
      <w:marRight w:val="0"/>
      <w:marTop w:val="0"/>
      <w:marBottom w:val="0"/>
      <w:divBdr>
        <w:top w:val="none" w:sz="0" w:space="0" w:color="auto"/>
        <w:left w:val="none" w:sz="0" w:space="0" w:color="auto"/>
        <w:bottom w:val="none" w:sz="0" w:space="0" w:color="auto"/>
        <w:right w:val="none" w:sz="0" w:space="0" w:color="auto"/>
      </w:divBdr>
    </w:div>
    <w:div w:id="1325816559">
      <w:bodyDiv w:val="1"/>
      <w:marLeft w:val="0"/>
      <w:marRight w:val="0"/>
      <w:marTop w:val="0"/>
      <w:marBottom w:val="0"/>
      <w:divBdr>
        <w:top w:val="none" w:sz="0" w:space="0" w:color="auto"/>
        <w:left w:val="none" w:sz="0" w:space="0" w:color="auto"/>
        <w:bottom w:val="none" w:sz="0" w:space="0" w:color="auto"/>
        <w:right w:val="none" w:sz="0" w:space="0" w:color="auto"/>
      </w:divBdr>
    </w:div>
    <w:div w:id="1358196012">
      <w:bodyDiv w:val="1"/>
      <w:marLeft w:val="0"/>
      <w:marRight w:val="0"/>
      <w:marTop w:val="0"/>
      <w:marBottom w:val="0"/>
      <w:divBdr>
        <w:top w:val="none" w:sz="0" w:space="0" w:color="auto"/>
        <w:left w:val="none" w:sz="0" w:space="0" w:color="auto"/>
        <w:bottom w:val="none" w:sz="0" w:space="0" w:color="auto"/>
        <w:right w:val="none" w:sz="0" w:space="0" w:color="auto"/>
      </w:divBdr>
    </w:div>
    <w:div w:id="1363631923">
      <w:bodyDiv w:val="1"/>
      <w:marLeft w:val="0"/>
      <w:marRight w:val="0"/>
      <w:marTop w:val="0"/>
      <w:marBottom w:val="0"/>
      <w:divBdr>
        <w:top w:val="none" w:sz="0" w:space="0" w:color="auto"/>
        <w:left w:val="none" w:sz="0" w:space="0" w:color="auto"/>
        <w:bottom w:val="none" w:sz="0" w:space="0" w:color="auto"/>
        <w:right w:val="none" w:sz="0" w:space="0" w:color="auto"/>
      </w:divBdr>
    </w:div>
    <w:div w:id="1369186294">
      <w:bodyDiv w:val="1"/>
      <w:marLeft w:val="0"/>
      <w:marRight w:val="0"/>
      <w:marTop w:val="0"/>
      <w:marBottom w:val="0"/>
      <w:divBdr>
        <w:top w:val="none" w:sz="0" w:space="0" w:color="auto"/>
        <w:left w:val="none" w:sz="0" w:space="0" w:color="auto"/>
        <w:bottom w:val="none" w:sz="0" w:space="0" w:color="auto"/>
        <w:right w:val="none" w:sz="0" w:space="0" w:color="auto"/>
      </w:divBdr>
    </w:div>
    <w:div w:id="1372341288">
      <w:bodyDiv w:val="1"/>
      <w:marLeft w:val="0"/>
      <w:marRight w:val="0"/>
      <w:marTop w:val="0"/>
      <w:marBottom w:val="0"/>
      <w:divBdr>
        <w:top w:val="none" w:sz="0" w:space="0" w:color="auto"/>
        <w:left w:val="none" w:sz="0" w:space="0" w:color="auto"/>
        <w:bottom w:val="none" w:sz="0" w:space="0" w:color="auto"/>
        <w:right w:val="none" w:sz="0" w:space="0" w:color="auto"/>
      </w:divBdr>
    </w:div>
    <w:div w:id="1380010455">
      <w:bodyDiv w:val="1"/>
      <w:marLeft w:val="0"/>
      <w:marRight w:val="0"/>
      <w:marTop w:val="0"/>
      <w:marBottom w:val="0"/>
      <w:divBdr>
        <w:top w:val="none" w:sz="0" w:space="0" w:color="auto"/>
        <w:left w:val="none" w:sz="0" w:space="0" w:color="auto"/>
        <w:bottom w:val="none" w:sz="0" w:space="0" w:color="auto"/>
        <w:right w:val="none" w:sz="0" w:space="0" w:color="auto"/>
      </w:divBdr>
    </w:div>
    <w:div w:id="1380982536">
      <w:bodyDiv w:val="1"/>
      <w:marLeft w:val="0"/>
      <w:marRight w:val="0"/>
      <w:marTop w:val="0"/>
      <w:marBottom w:val="0"/>
      <w:divBdr>
        <w:top w:val="none" w:sz="0" w:space="0" w:color="auto"/>
        <w:left w:val="none" w:sz="0" w:space="0" w:color="auto"/>
        <w:bottom w:val="none" w:sz="0" w:space="0" w:color="auto"/>
        <w:right w:val="none" w:sz="0" w:space="0" w:color="auto"/>
      </w:divBdr>
    </w:div>
    <w:div w:id="1382631004">
      <w:bodyDiv w:val="1"/>
      <w:marLeft w:val="0"/>
      <w:marRight w:val="0"/>
      <w:marTop w:val="0"/>
      <w:marBottom w:val="0"/>
      <w:divBdr>
        <w:top w:val="none" w:sz="0" w:space="0" w:color="auto"/>
        <w:left w:val="none" w:sz="0" w:space="0" w:color="auto"/>
        <w:bottom w:val="none" w:sz="0" w:space="0" w:color="auto"/>
        <w:right w:val="none" w:sz="0" w:space="0" w:color="auto"/>
      </w:divBdr>
    </w:div>
    <w:div w:id="1400442793">
      <w:bodyDiv w:val="1"/>
      <w:marLeft w:val="0"/>
      <w:marRight w:val="0"/>
      <w:marTop w:val="0"/>
      <w:marBottom w:val="0"/>
      <w:divBdr>
        <w:top w:val="none" w:sz="0" w:space="0" w:color="auto"/>
        <w:left w:val="none" w:sz="0" w:space="0" w:color="auto"/>
        <w:bottom w:val="none" w:sz="0" w:space="0" w:color="auto"/>
        <w:right w:val="none" w:sz="0" w:space="0" w:color="auto"/>
      </w:divBdr>
    </w:div>
    <w:div w:id="1406221050">
      <w:bodyDiv w:val="1"/>
      <w:marLeft w:val="0"/>
      <w:marRight w:val="0"/>
      <w:marTop w:val="0"/>
      <w:marBottom w:val="0"/>
      <w:divBdr>
        <w:top w:val="none" w:sz="0" w:space="0" w:color="auto"/>
        <w:left w:val="none" w:sz="0" w:space="0" w:color="auto"/>
        <w:bottom w:val="none" w:sz="0" w:space="0" w:color="auto"/>
        <w:right w:val="none" w:sz="0" w:space="0" w:color="auto"/>
      </w:divBdr>
    </w:div>
    <w:div w:id="1412653023">
      <w:bodyDiv w:val="1"/>
      <w:marLeft w:val="0"/>
      <w:marRight w:val="0"/>
      <w:marTop w:val="0"/>
      <w:marBottom w:val="0"/>
      <w:divBdr>
        <w:top w:val="none" w:sz="0" w:space="0" w:color="auto"/>
        <w:left w:val="none" w:sz="0" w:space="0" w:color="auto"/>
        <w:bottom w:val="none" w:sz="0" w:space="0" w:color="auto"/>
        <w:right w:val="none" w:sz="0" w:space="0" w:color="auto"/>
      </w:divBdr>
    </w:div>
    <w:div w:id="1434280728">
      <w:bodyDiv w:val="1"/>
      <w:marLeft w:val="0"/>
      <w:marRight w:val="0"/>
      <w:marTop w:val="0"/>
      <w:marBottom w:val="0"/>
      <w:divBdr>
        <w:top w:val="none" w:sz="0" w:space="0" w:color="auto"/>
        <w:left w:val="none" w:sz="0" w:space="0" w:color="auto"/>
        <w:bottom w:val="none" w:sz="0" w:space="0" w:color="auto"/>
        <w:right w:val="none" w:sz="0" w:space="0" w:color="auto"/>
      </w:divBdr>
    </w:div>
    <w:div w:id="1435008844">
      <w:bodyDiv w:val="1"/>
      <w:marLeft w:val="0"/>
      <w:marRight w:val="0"/>
      <w:marTop w:val="0"/>
      <w:marBottom w:val="0"/>
      <w:divBdr>
        <w:top w:val="none" w:sz="0" w:space="0" w:color="auto"/>
        <w:left w:val="none" w:sz="0" w:space="0" w:color="auto"/>
        <w:bottom w:val="none" w:sz="0" w:space="0" w:color="auto"/>
        <w:right w:val="none" w:sz="0" w:space="0" w:color="auto"/>
      </w:divBdr>
    </w:div>
    <w:div w:id="1450398964">
      <w:bodyDiv w:val="1"/>
      <w:marLeft w:val="0"/>
      <w:marRight w:val="0"/>
      <w:marTop w:val="0"/>
      <w:marBottom w:val="0"/>
      <w:divBdr>
        <w:top w:val="none" w:sz="0" w:space="0" w:color="auto"/>
        <w:left w:val="none" w:sz="0" w:space="0" w:color="auto"/>
        <w:bottom w:val="none" w:sz="0" w:space="0" w:color="auto"/>
        <w:right w:val="none" w:sz="0" w:space="0" w:color="auto"/>
      </w:divBdr>
    </w:div>
    <w:div w:id="1451246716">
      <w:bodyDiv w:val="1"/>
      <w:marLeft w:val="0"/>
      <w:marRight w:val="0"/>
      <w:marTop w:val="0"/>
      <w:marBottom w:val="0"/>
      <w:divBdr>
        <w:top w:val="none" w:sz="0" w:space="0" w:color="auto"/>
        <w:left w:val="none" w:sz="0" w:space="0" w:color="auto"/>
        <w:bottom w:val="none" w:sz="0" w:space="0" w:color="auto"/>
        <w:right w:val="none" w:sz="0" w:space="0" w:color="auto"/>
      </w:divBdr>
    </w:div>
    <w:div w:id="1461075290">
      <w:bodyDiv w:val="1"/>
      <w:marLeft w:val="0"/>
      <w:marRight w:val="0"/>
      <w:marTop w:val="0"/>
      <w:marBottom w:val="0"/>
      <w:divBdr>
        <w:top w:val="none" w:sz="0" w:space="0" w:color="auto"/>
        <w:left w:val="none" w:sz="0" w:space="0" w:color="auto"/>
        <w:bottom w:val="none" w:sz="0" w:space="0" w:color="auto"/>
        <w:right w:val="none" w:sz="0" w:space="0" w:color="auto"/>
      </w:divBdr>
    </w:div>
    <w:div w:id="1474256156">
      <w:bodyDiv w:val="1"/>
      <w:marLeft w:val="0"/>
      <w:marRight w:val="0"/>
      <w:marTop w:val="0"/>
      <w:marBottom w:val="0"/>
      <w:divBdr>
        <w:top w:val="none" w:sz="0" w:space="0" w:color="auto"/>
        <w:left w:val="none" w:sz="0" w:space="0" w:color="auto"/>
        <w:bottom w:val="none" w:sz="0" w:space="0" w:color="auto"/>
        <w:right w:val="none" w:sz="0" w:space="0" w:color="auto"/>
      </w:divBdr>
    </w:div>
    <w:div w:id="1482455925">
      <w:bodyDiv w:val="1"/>
      <w:marLeft w:val="0"/>
      <w:marRight w:val="0"/>
      <w:marTop w:val="0"/>
      <w:marBottom w:val="0"/>
      <w:divBdr>
        <w:top w:val="none" w:sz="0" w:space="0" w:color="auto"/>
        <w:left w:val="none" w:sz="0" w:space="0" w:color="auto"/>
        <w:bottom w:val="none" w:sz="0" w:space="0" w:color="auto"/>
        <w:right w:val="none" w:sz="0" w:space="0" w:color="auto"/>
      </w:divBdr>
    </w:div>
    <w:div w:id="1483621855">
      <w:bodyDiv w:val="1"/>
      <w:marLeft w:val="0"/>
      <w:marRight w:val="0"/>
      <w:marTop w:val="0"/>
      <w:marBottom w:val="0"/>
      <w:divBdr>
        <w:top w:val="none" w:sz="0" w:space="0" w:color="auto"/>
        <w:left w:val="none" w:sz="0" w:space="0" w:color="auto"/>
        <w:bottom w:val="none" w:sz="0" w:space="0" w:color="auto"/>
        <w:right w:val="none" w:sz="0" w:space="0" w:color="auto"/>
      </w:divBdr>
    </w:div>
    <w:div w:id="1492721907">
      <w:bodyDiv w:val="1"/>
      <w:marLeft w:val="0"/>
      <w:marRight w:val="0"/>
      <w:marTop w:val="0"/>
      <w:marBottom w:val="0"/>
      <w:divBdr>
        <w:top w:val="none" w:sz="0" w:space="0" w:color="auto"/>
        <w:left w:val="none" w:sz="0" w:space="0" w:color="auto"/>
        <w:bottom w:val="none" w:sz="0" w:space="0" w:color="auto"/>
        <w:right w:val="none" w:sz="0" w:space="0" w:color="auto"/>
      </w:divBdr>
    </w:div>
    <w:div w:id="1505852073">
      <w:bodyDiv w:val="1"/>
      <w:marLeft w:val="0"/>
      <w:marRight w:val="0"/>
      <w:marTop w:val="0"/>
      <w:marBottom w:val="0"/>
      <w:divBdr>
        <w:top w:val="none" w:sz="0" w:space="0" w:color="auto"/>
        <w:left w:val="none" w:sz="0" w:space="0" w:color="auto"/>
        <w:bottom w:val="none" w:sz="0" w:space="0" w:color="auto"/>
        <w:right w:val="none" w:sz="0" w:space="0" w:color="auto"/>
      </w:divBdr>
    </w:div>
    <w:div w:id="1506508021">
      <w:bodyDiv w:val="1"/>
      <w:marLeft w:val="0"/>
      <w:marRight w:val="0"/>
      <w:marTop w:val="0"/>
      <w:marBottom w:val="0"/>
      <w:divBdr>
        <w:top w:val="none" w:sz="0" w:space="0" w:color="auto"/>
        <w:left w:val="none" w:sz="0" w:space="0" w:color="auto"/>
        <w:bottom w:val="none" w:sz="0" w:space="0" w:color="auto"/>
        <w:right w:val="none" w:sz="0" w:space="0" w:color="auto"/>
      </w:divBdr>
    </w:div>
    <w:div w:id="1507866313">
      <w:bodyDiv w:val="1"/>
      <w:marLeft w:val="0"/>
      <w:marRight w:val="0"/>
      <w:marTop w:val="0"/>
      <w:marBottom w:val="0"/>
      <w:divBdr>
        <w:top w:val="none" w:sz="0" w:space="0" w:color="auto"/>
        <w:left w:val="none" w:sz="0" w:space="0" w:color="auto"/>
        <w:bottom w:val="none" w:sz="0" w:space="0" w:color="auto"/>
        <w:right w:val="none" w:sz="0" w:space="0" w:color="auto"/>
      </w:divBdr>
    </w:div>
    <w:div w:id="1551645149">
      <w:bodyDiv w:val="1"/>
      <w:marLeft w:val="0"/>
      <w:marRight w:val="0"/>
      <w:marTop w:val="0"/>
      <w:marBottom w:val="0"/>
      <w:divBdr>
        <w:top w:val="none" w:sz="0" w:space="0" w:color="auto"/>
        <w:left w:val="none" w:sz="0" w:space="0" w:color="auto"/>
        <w:bottom w:val="none" w:sz="0" w:space="0" w:color="auto"/>
        <w:right w:val="none" w:sz="0" w:space="0" w:color="auto"/>
      </w:divBdr>
    </w:div>
    <w:div w:id="1559242734">
      <w:bodyDiv w:val="1"/>
      <w:marLeft w:val="0"/>
      <w:marRight w:val="0"/>
      <w:marTop w:val="0"/>
      <w:marBottom w:val="0"/>
      <w:divBdr>
        <w:top w:val="none" w:sz="0" w:space="0" w:color="auto"/>
        <w:left w:val="none" w:sz="0" w:space="0" w:color="auto"/>
        <w:bottom w:val="none" w:sz="0" w:space="0" w:color="auto"/>
        <w:right w:val="none" w:sz="0" w:space="0" w:color="auto"/>
      </w:divBdr>
    </w:div>
    <w:div w:id="1563717182">
      <w:bodyDiv w:val="1"/>
      <w:marLeft w:val="0"/>
      <w:marRight w:val="0"/>
      <w:marTop w:val="0"/>
      <w:marBottom w:val="0"/>
      <w:divBdr>
        <w:top w:val="none" w:sz="0" w:space="0" w:color="auto"/>
        <w:left w:val="none" w:sz="0" w:space="0" w:color="auto"/>
        <w:bottom w:val="none" w:sz="0" w:space="0" w:color="auto"/>
        <w:right w:val="none" w:sz="0" w:space="0" w:color="auto"/>
      </w:divBdr>
    </w:div>
    <w:div w:id="1573734506">
      <w:bodyDiv w:val="1"/>
      <w:marLeft w:val="0"/>
      <w:marRight w:val="0"/>
      <w:marTop w:val="0"/>
      <w:marBottom w:val="0"/>
      <w:divBdr>
        <w:top w:val="none" w:sz="0" w:space="0" w:color="auto"/>
        <w:left w:val="none" w:sz="0" w:space="0" w:color="auto"/>
        <w:bottom w:val="none" w:sz="0" w:space="0" w:color="auto"/>
        <w:right w:val="none" w:sz="0" w:space="0" w:color="auto"/>
      </w:divBdr>
    </w:div>
    <w:div w:id="1588150409">
      <w:bodyDiv w:val="1"/>
      <w:marLeft w:val="0"/>
      <w:marRight w:val="0"/>
      <w:marTop w:val="0"/>
      <w:marBottom w:val="0"/>
      <w:divBdr>
        <w:top w:val="none" w:sz="0" w:space="0" w:color="auto"/>
        <w:left w:val="none" w:sz="0" w:space="0" w:color="auto"/>
        <w:bottom w:val="none" w:sz="0" w:space="0" w:color="auto"/>
        <w:right w:val="none" w:sz="0" w:space="0" w:color="auto"/>
      </w:divBdr>
    </w:div>
    <w:div w:id="1593391856">
      <w:bodyDiv w:val="1"/>
      <w:marLeft w:val="0"/>
      <w:marRight w:val="0"/>
      <w:marTop w:val="0"/>
      <w:marBottom w:val="0"/>
      <w:divBdr>
        <w:top w:val="none" w:sz="0" w:space="0" w:color="auto"/>
        <w:left w:val="none" w:sz="0" w:space="0" w:color="auto"/>
        <w:bottom w:val="none" w:sz="0" w:space="0" w:color="auto"/>
        <w:right w:val="none" w:sz="0" w:space="0" w:color="auto"/>
      </w:divBdr>
    </w:div>
    <w:div w:id="1602108897">
      <w:bodyDiv w:val="1"/>
      <w:marLeft w:val="0"/>
      <w:marRight w:val="0"/>
      <w:marTop w:val="0"/>
      <w:marBottom w:val="0"/>
      <w:divBdr>
        <w:top w:val="none" w:sz="0" w:space="0" w:color="auto"/>
        <w:left w:val="none" w:sz="0" w:space="0" w:color="auto"/>
        <w:bottom w:val="none" w:sz="0" w:space="0" w:color="auto"/>
        <w:right w:val="none" w:sz="0" w:space="0" w:color="auto"/>
      </w:divBdr>
    </w:div>
    <w:div w:id="1606304915">
      <w:bodyDiv w:val="1"/>
      <w:marLeft w:val="0"/>
      <w:marRight w:val="0"/>
      <w:marTop w:val="0"/>
      <w:marBottom w:val="0"/>
      <w:divBdr>
        <w:top w:val="none" w:sz="0" w:space="0" w:color="auto"/>
        <w:left w:val="none" w:sz="0" w:space="0" w:color="auto"/>
        <w:bottom w:val="none" w:sz="0" w:space="0" w:color="auto"/>
        <w:right w:val="none" w:sz="0" w:space="0" w:color="auto"/>
      </w:divBdr>
    </w:div>
    <w:div w:id="1606309330">
      <w:bodyDiv w:val="1"/>
      <w:marLeft w:val="0"/>
      <w:marRight w:val="0"/>
      <w:marTop w:val="0"/>
      <w:marBottom w:val="0"/>
      <w:divBdr>
        <w:top w:val="none" w:sz="0" w:space="0" w:color="auto"/>
        <w:left w:val="none" w:sz="0" w:space="0" w:color="auto"/>
        <w:bottom w:val="none" w:sz="0" w:space="0" w:color="auto"/>
        <w:right w:val="none" w:sz="0" w:space="0" w:color="auto"/>
      </w:divBdr>
    </w:div>
    <w:div w:id="1613246777">
      <w:bodyDiv w:val="1"/>
      <w:marLeft w:val="0"/>
      <w:marRight w:val="0"/>
      <w:marTop w:val="0"/>
      <w:marBottom w:val="0"/>
      <w:divBdr>
        <w:top w:val="none" w:sz="0" w:space="0" w:color="auto"/>
        <w:left w:val="none" w:sz="0" w:space="0" w:color="auto"/>
        <w:bottom w:val="none" w:sz="0" w:space="0" w:color="auto"/>
        <w:right w:val="none" w:sz="0" w:space="0" w:color="auto"/>
      </w:divBdr>
    </w:div>
    <w:div w:id="1619027013">
      <w:bodyDiv w:val="1"/>
      <w:marLeft w:val="0"/>
      <w:marRight w:val="0"/>
      <w:marTop w:val="0"/>
      <w:marBottom w:val="0"/>
      <w:divBdr>
        <w:top w:val="none" w:sz="0" w:space="0" w:color="auto"/>
        <w:left w:val="none" w:sz="0" w:space="0" w:color="auto"/>
        <w:bottom w:val="none" w:sz="0" w:space="0" w:color="auto"/>
        <w:right w:val="none" w:sz="0" w:space="0" w:color="auto"/>
      </w:divBdr>
    </w:div>
    <w:div w:id="1623875889">
      <w:bodyDiv w:val="1"/>
      <w:marLeft w:val="0"/>
      <w:marRight w:val="0"/>
      <w:marTop w:val="0"/>
      <w:marBottom w:val="0"/>
      <w:divBdr>
        <w:top w:val="none" w:sz="0" w:space="0" w:color="auto"/>
        <w:left w:val="none" w:sz="0" w:space="0" w:color="auto"/>
        <w:bottom w:val="none" w:sz="0" w:space="0" w:color="auto"/>
        <w:right w:val="none" w:sz="0" w:space="0" w:color="auto"/>
      </w:divBdr>
    </w:div>
    <w:div w:id="1627351148">
      <w:bodyDiv w:val="1"/>
      <w:marLeft w:val="0"/>
      <w:marRight w:val="0"/>
      <w:marTop w:val="0"/>
      <w:marBottom w:val="0"/>
      <w:divBdr>
        <w:top w:val="none" w:sz="0" w:space="0" w:color="auto"/>
        <w:left w:val="none" w:sz="0" w:space="0" w:color="auto"/>
        <w:bottom w:val="none" w:sz="0" w:space="0" w:color="auto"/>
        <w:right w:val="none" w:sz="0" w:space="0" w:color="auto"/>
      </w:divBdr>
    </w:div>
    <w:div w:id="1704473444">
      <w:bodyDiv w:val="1"/>
      <w:marLeft w:val="0"/>
      <w:marRight w:val="0"/>
      <w:marTop w:val="0"/>
      <w:marBottom w:val="0"/>
      <w:divBdr>
        <w:top w:val="none" w:sz="0" w:space="0" w:color="auto"/>
        <w:left w:val="none" w:sz="0" w:space="0" w:color="auto"/>
        <w:bottom w:val="none" w:sz="0" w:space="0" w:color="auto"/>
        <w:right w:val="none" w:sz="0" w:space="0" w:color="auto"/>
      </w:divBdr>
    </w:div>
    <w:div w:id="1705712497">
      <w:bodyDiv w:val="1"/>
      <w:marLeft w:val="0"/>
      <w:marRight w:val="0"/>
      <w:marTop w:val="0"/>
      <w:marBottom w:val="0"/>
      <w:divBdr>
        <w:top w:val="none" w:sz="0" w:space="0" w:color="auto"/>
        <w:left w:val="none" w:sz="0" w:space="0" w:color="auto"/>
        <w:bottom w:val="none" w:sz="0" w:space="0" w:color="auto"/>
        <w:right w:val="none" w:sz="0" w:space="0" w:color="auto"/>
      </w:divBdr>
    </w:div>
    <w:div w:id="1742630072">
      <w:bodyDiv w:val="1"/>
      <w:marLeft w:val="0"/>
      <w:marRight w:val="0"/>
      <w:marTop w:val="0"/>
      <w:marBottom w:val="0"/>
      <w:divBdr>
        <w:top w:val="none" w:sz="0" w:space="0" w:color="auto"/>
        <w:left w:val="none" w:sz="0" w:space="0" w:color="auto"/>
        <w:bottom w:val="none" w:sz="0" w:space="0" w:color="auto"/>
        <w:right w:val="none" w:sz="0" w:space="0" w:color="auto"/>
      </w:divBdr>
    </w:div>
    <w:div w:id="1758599186">
      <w:bodyDiv w:val="1"/>
      <w:marLeft w:val="0"/>
      <w:marRight w:val="0"/>
      <w:marTop w:val="0"/>
      <w:marBottom w:val="0"/>
      <w:divBdr>
        <w:top w:val="none" w:sz="0" w:space="0" w:color="auto"/>
        <w:left w:val="none" w:sz="0" w:space="0" w:color="auto"/>
        <w:bottom w:val="none" w:sz="0" w:space="0" w:color="auto"/>
        <w:right w:val="none" w:sz="0" w:space="0" w:color="auto"/>
      </w:divBdr>
    </w:div>
    <w:div w:id="1766685963">
      <w:bodyDiv w:val="1"/>
      <w:marLeft w:val="0"/>
      <w:marRight w:val="0"/>
      <w:marTop w:val="0"/>
      <w:marBottom w:val="0"/>
      <w:divBdr>
        <w:top w:val="none" w:sz="0" w:space="0" w:color="auto"/>
        <w:left w:val="none" w:sz="0" w:space="0" w:color="auto"/>
        <w:bottom w:val="none" w:sz="0" w:space="0" w:color="auto"/>
        <w:right w:val="none" w:sz="0" w:space="0" w:color="auto"/>
      </w:divBdr>
    </w:div>
    <w:div w:id="1795782093">
      <w:bodyDiv w:val="1"/>
      <w:marLeft w:val="0"/>
      <w:marRight w:val="0"/>
      <w:marTop w:val="0"/>
      <w:marBottom w:val="0"/>
      <w:divBdr>
        <w:top w:val="none" w:sz="0" w:space="0" w:color="auto"/>
        <w:left w:val="none" w:sz="0" w:space="0" w:color="auto"/>
        <w:bottom w:val="none" w:sz="0" w:space="0" w:color="auto"/>
        <w:right w:val="none" w:sz="0" w:space="0" w:color="auto"/>
      </w:divBdr>
    </w:div>
    <w:div w:id="1803303328">
      <w:bodyDiv w:val="1"/>
      <w:marLeft w:val="0"/>
      <w:marRight w:val="0"/>
      <w:marTop w:val="0"/>
      <w:marBottom w:val="0"/>
      <w:divBdr>
        <w:top w:val="none" w:sz="0" w:space="0" w:color="auto"/>
        <w:left w:val="none" w:sz="0" w:space="0" w:color="auto"/>
        <w:bottom w:val="none" w:sz="0" w:space="0" w:color="auto"/>
        <w:right w:val="none" w:sz="0" w:space="0" w:color="auto"/>
      </w:divBdr>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
    <w:div w:id="1809929776">
      <w:bodyDiv w:val="1"/>
      <w:marLeft w:val="0"/>
      <w:marRight w:val="0"/>
      <w:marTop w:val="0"/>
      <w:marBottom w:val="0"/>
      <w:divBdr>
        <w:top w:val="none" w:sz="0" w:space="0" w:color="auto"/>
        <w:left w:val="none" w:sz="0" w:space="0" w:color="auto"/>
        <w:bottom w:val="none" w:sz="0" w:space="0" w:color="auto"/>
        <w:right w:val="none" w:sz="0" w:space="0" w:color="auto"/>
      </w:divBdr>
    </w:div>
    <w:div w:id="1811173084">
      <w:bodyDiv w:val="1"/>
      <w:marLeft w:val="0"/>
      <w:marRight w:val="0"/>
      <w:marTop w:val="0"/>
      <w:marBottom w:val="0"/>
      <w:divBdr>
        <w:top w:val="none" w:sz="0" w:space="0" w:color="auto"/>
        <w:left w:val="none" w:sz="0" w:space="0" w:color="auto"/>
        <w:bottom w:val="none" w:sz="0" w:space="0" w:color="auto"/>
        <w:right w:val="none" w:sz="0" w:space="0" w:color="auto"/>
      </w:divBdr>
    </w:div>
    <w:div w:id="1812096375">
      <w:bodyDiv w:val="1"/>
      <w:marLeft w:val="0"/>
      <w:marRight w:val="0"/>
      <w:marTop w:val="0"/>
      <w:marBottom w:val="0"/>
      <w:divBdr>
        <w:top w:val="none" w:sz="0" w:space="0" w:color="auto"/>
        <w:left w:val="none" w:sz="0" w:space="0" w:color="auto"/>
        <w:bottom w:val="none" w:sz="0" w:space="0" w:color="auto"/>
        <w:right w:val="none" w:sz="0" w:space="0" w:color="auto"/>
      </w:divBdr>
    </w:div>
    <w:div w:id="1859929007">
      <w:bodyDiv w:val="1"/>
      <w:marLeft w:val="0"/>
      <w:marRight w:val="0"/>
      <w:marTop w:val="0"/>
      <w:marBottom w:val="0"/>
      <w:divBdr>
        <w:top w:val="none" w:sz="0" w:space="0" w:color="auto"/>
        <w:left w:val="none" w:sz="0" w:space="0" w:color="auto"/>
        <w:bottom w:val="none" w:sz="0" w:space="0" w:color="auto"/>
        <w:right w:val="none" w:sz="0" w:space="0" w:color="auto"/>
      </w:divBdr>
    </w:div>
    <w:div w:id="1876120278">
      <w:bodyDiv w:val="1"/>
      <w:marLeft w:val="0"/>
      <w:marRight w:val="0"/>
      <w:marTop w:val="0"/>
      <w:marBottom w:val="0"/>
      <w:divBdr>
        <w:top w:val="none" w:sz="0" w:space="0" w:color="auto"/>
        <w:left w:val="none" w:sz="0" w:space="0" w:color="auto"/>
        <w:bottom w:val="none" w:sz="0" w:space="0" w:color="auto"/>
        <w:right w:val="none" w:sz="0" w:space="0" w:color="auto"/>
      </w:divBdr>
    </w:div>
    <w:div w:id="1899703303">
      <w:bodyDiv w:val="1"/>
      <w:marLeft w:val="0"/>
      <w:marRight w:val="0"/>
      <w:marTop w:val="0"/>
      <w:marBottom w:val="0"/>
      <w:divBdr>
        <w:top w:val="none" w:sz="0" w:space="0" w:color="auto"/>
        <w:left w:val="none" w:sz="0" w:space="0" w:color="auto"/>
        <w:bottom w:val="none" w:sz="0" w:space="0" w:color="auto"/>
        <w:right w:val="none" w:sz="0" w:space="0" w:color="auto"/>
      </w:divBdr>
    </w:div>
    <w:div w:id="1923175300">
      <w:bodyDiv w:val="1"/>
      <w:marLeft w:val="0"/>
      <w:marRight w:val="0"/>
      <w:marTop w:val="0"/>
      <w:marBottom w:val="0"/>
      <w:divBdr>
        <w:top w:val="none" w:sz="0" w:space="0" w:color="auto"/>
        <w:left w:val="none" w:sz="0" w:space="0" w:color="auto"/>
        <w:bottom w:val="none" w:sz="0" w:space="0" w:color="auto"/>
        <w:right w:val="none" w:sz="0" w:space="0" w:color="auto"/>
      </w:divBdr>
    </w:div>
    <w:div w:id="1926956635">
      <w:bodyDiv w:val="1"/>
      <w:marLeft w:val="0"/>
      <w:marRight w:val="0"/>
      <w:marTop w:val="0"/>
      <w:marBottom w:val="0"/>
      <w:divBdr>
        <w:top w:val="none" w:sz="0" w:space="0" w:color="auto"/>
        <w:left w:val="none" w:sz="0" w:space="0" w:color="auto"/>
        <w:bottom w:val="none" w:sz="0" w:space="0" w:color="auto"/>
        <w:right w:val="none" w:sz="0" w:space="0" w:color="auto"/>
      </w:divBdr>
    </w:div>
    <w:div w:id="1983844530">
      <w:bodyDiv w:val="1"/>
      <w:marLeft w:val="0"/>
      <w:marRight w:val="0"/>
      <w:marTop w:val="0"/>
      <w:marBottom w:val="0"/>
      <w:divBdr>
        <w:top w:val="none" w:sz="0" w:space="0" w:color="auto"/>
        <w:left w:val="none" w:sz="0" w:space="0" w:color="auto"/>
        <w:bottom w:val="none" w:sz="0" w:space="0" w:color="auto"/>
        <w:right w:val="none" w:sz="0" w:space="0" w:color="auto"/>
      </w:divBdr>
    </w:div>
    <w:div w:id="2018187904">
      <w:bodyDiv w:val="1"/>
      <w:marLeft w:val="0"/>
      <w:marRight w:val="0"/>
      <w:marTop w:val="0"/>
      <w:marBottom w:val="0"/>
      <w:divBdr>
        <w:top w:val="none" w:sz="0" w:space="0" w:color="auto"/>
        <w:left w:val="none" w:sz="0" w:space="0" w:color="auto"/>
        <w:bottom w:val="none" w:sz="0" w:space="0" w:color="auto"/>
        <w:right w:val="none" w:sz="0" w:space="0" w:color="auto"/>
      </w:divBdr>
      <w:divsChild>
        <w:div w:id="344209573">
          <w:marLeft w:val="0"/>
          <w:marRight w:val="0"/>
          <w:marTop w:val="0"/>
          <w:marBottom w:val="215"/>
          <w:divBdr>
            <w:top w:val="none" w:sz="0" w:space="0" w:color="auto"/>
            <w:left w:val="none" w:sz="0" w:space="0" w:color="auto"/>
            <w:bottom w:val="none" w:sz="0" w:space="0" w:color="auto"/>
            <w:right w:val="none" w:sz="0" w:space="0" w:color="auto"/>
          </w:divBdr>
          <w:divsChild>
            <w:div w:id="1070076366">
              <w:marLeft w:val="0"/>
              <w:marRight w:val="0"/>
              <w:marTop w:val="0"/>
              <w:marBottom w:val="0"/>
              <w:divBdr>
                <w:top w:val="none" w:sz="0" w:space="0" w:color="auto"/>
                <w:left w:val="none" w:sz="0" w:space="0" w:color="auto"/>
                <w:bottom w:val="none" w:sz="0" w:space="0" w:color="auto"/>
                <w:right w:val="none" w:sz="0" w:space="0" w:color="auto"/>
              </w:divBdr>
            </w:div>
          </w:divsChild>
        </w:div>
        <w:div w:id="1554459960">
          <w:marLeft w:val="0"/>
          <w:marRight w:val="0"/>
          <w:marTop w:val="322"/>
          <w:marBottom w:val="0"/>
          <w:divBdr>
            <w:top w:val="none" w:sz="0" w:space="0" w:color="auto"/>
            <w:left w:val="none" w:sz="0" w:space="0" w:color="auto"/>
            <w:bottom w:val="none" w:sz="0" w:space="0" w:color="auto"/>
            <w:right w:val="none" w:sz="0" w:space="0" w:color="auto"/>
          </w:divBdr>
        </w:div>
        <w:div w:id="2007786792">
          <w:marLeft w:val="0"/>
          <w:marRight w:val="0"/>
          <w:marTop w:val="0"/>
          <w:marBottom w:val="0"/>
          <w:divBdr>
            <w:top w:val="none" w:sz="0" w:space="0" w:color="auto"/>
            <w:left w:val="none" w:sz="0" w:space="0" w:color="auto"/>
            <w:bottom w:val="none" w:sz="0" w:space="0" w:color="auto"/>
            <w:right w:val="none" w:sz="0" w:space="0" w:color="auto"/>
          </w:divBdr>
          <w:divsChild>
            <w:div w:id="346061672">
              <w:marLeft w:val="0"/>
              <w:marRight w:val="0"/>
              <w:marTop w:val="0"/>
              <w:marBottom w:val="0"/>
              <w:divBdr>
                <w:top w:val="none" w:sz="0" w:space="0" w:color="auto"/>
                <w:left w:val="none" w:sz="0" w:space="0" w:color="auto"/>
                <w:bottom w:val="none" w:sz="0" w:space="0" w:color="auto"/>
                <w:right w:val="none" w:sz="0" w:space="0" w:color="auto"/>
              </w:divBdr>
              <w:divsChild>
                <w:div w:id="5250944">
                  <w:marLeft w:val="0"/>
                  <w:marRight w:val="0"/>
                  <w:marTop w:val="0"/>
                  <w:marBottom w:val="0"/>
                  <w:divBdr>
                    <w:top w:val="none" w:sz="0" w:space="0" w:color="auto"/>
                    <w:left w:val="none" w:sz="0" w:space="0" w:color="auto"/>
                    <w:bottom w:val="none" w:sz="0" w:space="0" w:color="auto"/>
                    <w:right w:val="none" w:sz="0" w:space="0" w:color="auto"/>
                  </w:divBdr>
                  <w:divsChild>
                    <w:div w:id="1020165289">
                      <w:marLeft w:val="0"/>
                      <w:marRight w:val="0"/>
                      <w:marTop w:val="0"/>
                      <w:marBottom w:val="0"/>
                      <w:divBdr>
                        <w:top w:val="none" w:sz="0" w:space="0" w:color="auto"/>
                        <w:left w:val="none" w:sz="0" w:space="0" w:color="auto"/>
                        <w:bottom w:val="none" w:sz="0" w:space="0" w:color="auto"/>
                        <w:right w:val="none" w:sz="0" w:space="0" w:color="auto"/>
                      </w:divBdr>
                      <w:divsChild>
                        <w:div w:id="246884016">
                          <w:marLeft w:val="0"/>
                          <w:marRight w:val="0"/>
                          <w:marTop w:val="0"/>
                          <w:marBottom w:val="0"/>
                          <w:divBdr>
                            <w:top w:val="none" w:sz="0" w:space="0" w:color="auto"/>
                            <w:left w:val="none" w:sz="0" w:space="0" w:color="auto"/>
                            <w:bottom w:val="none" w:sz="0" w:space="0" w:color="auto"/>
                            <w:right w:val="none" w:sz="0" w:space="0" w:color="auto"/>
                          </w:divBdr>
                        </w:div>
                      </w:divsChild>
                    </w:div>
                    <w:div w:id="1112896857">
                      <w:marLeft w:val="0"/>
                      <w:marRight w:val="0"/>
                      <w:marTop w:val="0"/>
                      <w:marBottom w:val="0"/>
                      <w:divBdr>
                        <w:top w:val="none" w:sz="0" w:space="0" w:color="auto"/>
                        <w:left w:val="none" w:sz="0" w:space="0" w:color="auto"/>
                        <w:bottom w:val="none" w:sz="0" w:space="0" w:color="auto"/>
                        <w:right w:val="none" w:sz="0" w:space="0" w:color="auto"/>
                      </w:divBdr>
                      <w:divsChild>
                        <w:div w:id="7870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794">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 w:id="2046565703">
      <w:bodyDiv w:val="1"/>
      <w:marLeft w:val="0"/>
      <w:marRight w:val="0"/>
      <w:marTop w:val="0"/>
      <w:marBottom w:val="0"/>
      <w:divBdr>
        <w:top w:val="none" w:sz="0" w:space="0" w:color="auto"/>
        <w:left w:val="none" w:sz="0" w:space="0" w:color="auto"/>
        <w:bottom w:val="none" w:sz="0" w:space="0" w:color="auto"/>
        <w:right w:val="none" w:sz="0" w:space="0" w:color="auto"/>
      </w:divBdr>
    </w:div>
    <w:div w:id="2048136975">
      <w:bodyDiv w:val="1"/>
      <w:marLeft w:val="0"/>
      <w:marRight w:val="0"/>
      <w:marTop w:val="0"/>
      <w:marBottom w:val="0"/>
      <w:divBdr>
        <w:top w:val="none" w:sz="0" w:space="0" w:color="auto"/>
        <w:left w:val="none" w:sz="0" w:space="0" w:color="auto"/>
        <w:bottom w:val="none" w:sz="0" w:space="0" w:color="auto"/>
        <w:right w:val="none" w:sz="0" w:space="0" w:color="auto"/>
      </w:divBdr>
    </w:div>
    <w:div w:id="2075623177">
      <w:bodyDiv w:val="1"/>
      <w:marLeft w:val="0"/>
      <w:marRight w:val="0"/>
      <w:marTop w:val="0"/>
      <w:marBottom w:val="0"/>
      <w:divBdr>
        <w:top w:val="none" w:sz="0" w:space="0" w:color="auto"/>
        <w:left w:val="none" w:sz="0" w:space="0" w:color="auto"/>
        <w:bottom w:val="none" w:sz="0" w:space="0" w:color="auto"/>
        <w:right w:val="none" w:sz="0" w:space="0" w:color="auto"/>
      </w:divBdr>
    </w:div>
    <w:div w:id="2085450470">
      <w:bodyDiv w:val="1"/>
      <w:marLeft w:val="0"/>
      <w:marRight w:val="0"/>
      <w:marTop w:val="0"/>
      <w:marBottom w:val="0"/>
      <w:divBdr>
        <w:top w:val="none" w:sz="0" w:space="0" w:color="auto"/>
        <w:left w:val="none" w:sz="0" w:space="0" w:color="auto"/>
        <w:bottom w:val="none" w:sz="0" w:space="0" w:color="auto"/>
        <w:right w:val="none" w:sz="0" w:space="0" w:color="auto"/>
      </w:divBdr>
    </w:div>
    <w:div w:id="2115593316">
      <w:bodyDiv w:val="1"/>
      <w:marLeft w:val="0"/>
      <w:marRight w:val="0"/>
      <w:marTop w:val="0"/>
      <w:marBottom w:val="0"/>
      <w:divBdr>
        <w:top w:val="none" w:sz="0" w:space="0" w:color="auto"/>
        <w:left w:val="none" w:sz="0" w:space="0" w:color="auto"/>
        <w:bottom w:val="none" w:sz="0" w:space="0" w:color="auto"/>
        <w:right w:val="none" w:sz="0" w:space="0" w:color="auto"/>
      </w:divBdr>
    </w:div>
    <w:div w:id="2118022780">
      <w:bodyDiv w:val="1"/>
      <w:marLeft w:val="0"/>
      <w:marRight w:val="0"/>
      <w:marTop w:val="0"/>
      <w:marBottom w:val="0"/>
      <w:divBdr>
        <w:top w:val="none" w:sz="0" w:space="0" w:color="auto"/>
        <w:left w:val="none" w:sz="0" w:space="0" w:color="auto"/>
        <w:bottom w:val="none" w:sz="0" w:space="0" w:color="auto"/>
        <w:right w:val="none" w:sz="0" w:space="0" w:color="auto"/>
      </w:divBdr>
    </w:div>
    <w:div w:id="2144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24CB-E571-4DBD-BAD6-42DEDB9D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5678</Words>
  <Characters>32369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VNIIGAZ</Company>
  <LinksUpToDate>false</LinksUpToDate>
  <CharactersWithSpaces>37972</CharactersWithSpaces>
  <SharedDoc>false</SharedDoc>
  <HLinks>
    <vt:vector size="96" baseType="variant">
      <vt:variant>
        <vt:i4>5898320</vt:i4>
      </vt:variant>
      <vt:variant>
        <vt:i4>81</vt:i4>
      </vt:variant>
      <vt:variant>
        <vt:i4>0</vt:i4>
      </vt:variant>
      <vt:variant>
        <vt:i4>5</vt:i4>
      </vt:variant>
      <vt:variant>
        <vt:lpwstr>kodeks://link/d?nd=1200025609&amp;point=mark=000000000000000000000000000000000000000000000000007D20K3</vt:lpwstr>
      </vt:variant>
      <vt:variant>
        <vt:lpwstr/>
      </vt:variant>
      <vt:variant>
        <vt:i4>6226005</vt:i4>
      </vt:variant>
      <vt:variant>
        <vt:i4>78</vt:i4>
      </vt:variant>
      <vt:variant>
        <vt:i4>0</vt:i4>
      </vt:variant>
      <vt:variant>
        <vt:i4>5</vt:i4>
      </vt:variant>
      <vt:variant>
        <vt:lpwstr>kodeks://link/d?nd=1200028882&amp;point=mark=000000000000000000000000000000000000000000000000007D20K3</vt:lpwstr>
      </vt:variant>
      <vt:variant>
        <vt:lpwstr/>
      </vt:variant>
      <vt:variant>
        <vt:i4>5898320</vt:i4>
      </vt:variant>
      <vt:variant>
        <vt:i4>75</vt:i4>
      </vt:variant>
      <vt:variant>
        <vt:i4>0</vt:i4>
      </vt:variant>
      <vt:variant>
        <vt:i4>5</vt:i4>
      </vt:variant>
      <vt:variant>
        <vt:lpwstr>kodeks://link/d?nd=1200025609&amp;point=mark=000000000000000000000000000000000000000000000000007D20K3</vt:lpwstr>
      </vt:variant>
      <vt:variant>
        <vt:lpwstr/>
      </vt:variant>
      <vt:variant>
        <vt:i4>1310772</vt:i4>
      </vt:variant>
      <vt:variant>
        <vt:i4>68</vt:i4>
      </vt:variant>
      <vt:variant>
        <vt:i4>0</vt:i4>
      </vt:variant>
      <vt:variant>
        <vt:i4>5</vt:i4>
      </vt:variant>
      <vt:variant>
        <vt:lpwstr/>
      </vt:variant>
      <vt:variant>
        <vt:lpwstr>_Toc12611020</vt:lpwstr>
      </vt:variant>
      <vt:variant>
        <vt:i4>1900599</vt:i4>
      </vt:variant>
      <vt:variant>
        <vt:i4>62</vt:i4>
      </vt:variant>
      <vt:variant>
        <vt:i4>0</vt:i4>
      </vt:variant>
      <vt:variant>
        <vt:i4>5</vt:i4>
      </vt:variant>
      <vt:variant>
        <vt:lpwstr/>
      </vt:variant>
      <vt:variant>
        <vt:lpwstr>_Toc12611019</vt:lpwstr>
      </vt:variant>
      <vt:variant>
        <vt:i4>1835063</vt:i4>
      </vt:variant>
      <vt:variant>
        <vt:i4>56</vt:i4>
      </vt:variant>
      <vt:variant>
        <vt:i4>0</vt:i4>
      </vt:variant>
      <vt:variant>
        <vt:i4>5</vt:i4>
      </vt:variant>
      <vt:variant>
        <vt:lpwstr/>
      </vt:variant>
      <vt:variant>
        <vt:lpwstr>_Toc12611018</vt:lpwstr>
      </vt:variant>
      <vt:variant>
        <vt:i4>1245239</vt:i4>
      </vt:variant>
      <vt:variant>
        <vt:i4>50</vt:i4>
      </vt:variant>
      <vt:variant>
        <vt:i4>0</vt:i4>
      </vt:variant>
      <vt:variant>
        <vt:i4>5</vt:i4>
      </vt:variant>
      <vt:variant>
        <vt:lpwstr/>
      </vt:variant>
      <vt:variant>
        <vt:lpwstr>_Toc12611017</vt:lpwstr>
      </vt:variant>
      <vt:variant>
        <vt:i4>1179703</vt:i4>
      </vt:variant>
      <vt:variant>
        <vt:i4>44</vt:i4>
      </vt:variant>
      <vt:variant>
        <vt:i4>0</vt:i4>
      </vt:variant>
      <vt:variant>
        <vt:i4>5</vt:i4>
      </vt:variant>
      <vt:variant>
        <vt:lpwstr/>
      </vt:variant>
      <vt:variant>
        <vt:lpwstr>_Toc12611016</vt:lpwstr>
      </vt:variant>
      <vt:variant>
        <vt:i4>1114167</vt:i4>
      </vt:variant>
      <vt:variant>
        <vt:i4>38</vt:i4>
      </vt:variant>
      <vt:variant>
        <vt:i4>0</vt:i4>
      </vt:variant>
      <vt:variant>
        <vt:i4>5</vt:i4>
      </vt:variant>
      <vt:variant>
        <vt:lpwstr/>
      </vt:variant>
      <vt:variant>
        <vt:lpwstr>_Toc12611015</vt:lpwstr>
      </vt:variant>
      <vt:variant>
        <vt:i4>1048631</vt:i4>
      </vt:variant>
      <vt:variant>
        <vt:i4>32</vt:i4>
      </vt:variant>
      <vt:variant>
        <vt:i4>0</vt:i4>
      </vt:variant>
      <vt:variant>
        <vt:i4>5</vt:i4>
      </vt:variant>
      <vt:variant>
        <vt:lpwstr/>
      </vt:variant>
      <vt:variant>
        <vt:lpwstr>_Toc12611014</vt:lpwstr>
      </vt:variant>
      <vt:variant>
        <vt:i4>1507383</vt:i4>
      </vt:variant>
      <vt:variant>
        <vt:i4>26</vt:i4>
      </vt:variant>
      <vt:variant>
        <vt:i4>0</vt:i4>
      </vt:variant>
      <vt:variant>
        <vt:i4>5</vt:i4>
      </vt:variant>
      <vt:variant>
        <vt:lpwstr/>
      </vt:variant>
      <vt:variant>
        <vt:lpwstr>_Toc12611013</vt:lpwstr>
      </vt:variant>
      <vt:variant>
        <vt:i4>1441847</vt:i4>
      </vt:variant>
      <vt:variant>
        <vt:i4>20</vt:i4>
      </vt:variant>
      <vt:variant>
        <vt:i4>0</vt:i4>
      </vt:variant>
      <vt:variant>
        <vt:i4>5</vt:i4>
      </vt:variant>
      <vt:variant>
        <vt:lpwstr/>
      </vt:variant>
      <vt:variant>
        <vt:lpwstr>_Toc12611012</vt:lpwstr>
      </vt:variant>
      <vt:variant>
        <vt:i4>1376311</vt:i4>
      </vt:variant>
      <vt:variant>
        <vt:i4>14</vt:i4>
      </vt:variant>
      <vt:variant>
        <vt:i4>0</vt:i4>
      </vt:variant>
      <vt:variant>
        <vt:i4>5</vt:i4>
      </vt:variant>
      <vt:variant>
        <vt:lpwstr/>
      </vt:variant>
      <vt:variant>
        <vt:lpwstr>_Toc12611011</vt:lpwstr>
      </vt:variant>
      <vt:variant>
        <vt:i4>1310775</vt:i4>
      </vt:variant>
      <vt:variant>
        <vt:i4>8</vt:i4>
      </vt:variant>
      <vt:variant>
        <vt:i4>0</vt:i4>
      </vt:variant>
      <vt:variant>
        <vt:i4>5</vt:i4>
      </vt:variant>
      <vt:variant>
        <vt:lpwstr/>
      </vt:variant>
      <vt:variant>
        <vt:lpwstr>_Toc12611010</vt:lpwstr>
      </vt:variant>
      <vt:variant>
        <vt:i4>4128796</vt:i4>
      </vt:variant>
      <vt:variant>
        <vt:i4>3</vt:i4>
      </vt:variant>
      <vt:variant>
        <vt:i4>0</vt:i4>
      </vt:variant>
      <vt:variant>
        <vt:i4>5</vt:i4>
      </vt:variant>
      <vt:variant>
        <vt:lpwstr>mailto:pk11.tk23@gazprom335.ru</vt:lpwstr>
      </vt:variant>
      <vt:variant>
        <vt:lpwstr/>
      </vt:variant>
      <vt:variant>
        <vt:i4>6029393</vt:i4>
      </vt:variant>
      <vt:variant>
        <vt:i4>0</vt:i4>
      </vt:variant>
      <vt:variant>
        <vt:i4>0</vt:i4>
      </vt:variant>
      <vt:variant>
        <vt:i4>5</vt:i4>
      </vt:variant>
      <vt:variant>
        <vt:lpwstr>kodeks://link/d?nd=1200093306&amp;point=mark=000000000000000000000000000000000000000000000000007D20K3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 Бакумцева</dc:creator>
  <cp:keywords/>
  <cp:lastModifiedBy>Pervushkina Nataliya</cp:lastModifiedBy>
  <cp:revision>2</cp:revision>
  <cp:lastPrinted>2019-11-28T12:41:00Z</cp:lastPrinted>
  <dcterms:created xsi:type="dcterms:W3CDTF">2021-06-16T12:55:00Z</dcterms:created>
  <dcterms:modified xsi:type="dcterms:W3CDTF">2021-06-16T12:55:00Z</dcterms:modified>
</cp:coreProperties>
</file>