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E9" w:rsidRPr="007728E9" w:rsidRDefault="007728E9" w:rsidP="007728E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728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СВОДКА ЗАМЕЧАНИЙ И ПРЕДЛОЖЕНИЙ</w:t>
      </w:r>
    </w:p>
    <w:p w:rsidR="007728E9" w:rsidRPr="007728E9" w:rsidRDefault="007728E9" w:rsidP="00772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728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по первой редакции проекта ГОСТ </w:t>
      </w:r>
      <w:r w:rsidR="009C5C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549</w:t>
      </w:r>
      <w:r w:rsidR="00E648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="009C5C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-  </w:t>
      </w:r>
      <w:proofErr w:type="gramStart"/>
      <w:r w:rsidR="009C5C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«</w:t>
      </w:r>
      <w:proofErr w:type="gramEnd"/>
      <w:r w:rsidR="009C5C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Пудра </w:t>
      </w:r>
      <w:r w:rsidR="00E648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пиротехническая</w:t>
      </w:r>
      <w:r w:rsidRPr="007728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Технические условия»</w:t>
      </w:r>
    </w:p>
    <w:p w:rsidR="007728E9" w:rsidRPr="007728E9" w:rsidRDefault="007728E9" w:rsidP="00772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 w:rsidRPr="007728E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(шифр темы </w:t>
      </w:r>
      <w:r w:rsidR="009C5CE0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1.3.099-2.03</w:t>
      </w:r>
      <w:r w:rsidR="00E648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Pr="007728E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.19)</w:t>
      </w:r>
    </w:p>
    <w:p w:rsidR="008C01B2" w:rsidRPr="007728E9" w:rsidRDefault="008C01B2" w:rsidP="007728E9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4674" w:type="dxa"/>
        <w:tblLook w:val="04A0" w:firstRow="1" w:lastRow="0" w:firstColumn="1" w:lastColumn="0" w:noHBand="0" w:noVBand="1"/>
      </w:tblPr>
      <w:tblGrid>
        <w:gridCol w:w="2541"/>
        <w:gridCol w:w="2779"/>
        <w:gridCol w:w="4677"/>
        <w:gridCol w:w="4677"/>
      </w:tblGrid>
      <w:tr w:rsidR="00E64873" w:rsidRPr="007728E9" w:rsidTr="00E64873">
        <w:trPr>
          <w:trHeight w:val="102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873" w:rsidRPr="007728E9" w:rsidRDefault="00E64873" w:rsidP="001A01B8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873" w:rsidRPr="007728E9" w:rsidRDefault="00E64873" w:rsidP="001A0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Сокращенное наименование национального органа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873" w:rsidRPr="007728E9" w:rsidRDefault="00E64873" w:rsidP="00E64873">
            <w:pPr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Замечание, предложение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873" w:rsidRPr="007728E9" w:rsidRDefault="00E64873" w:rsidP="008C0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8E9">
              <w:rPr>
                <w:rFonts w:ascii="Arial" w:hAnsi="Arial" w:cs="Arial"/>
                <w:sz w:val="20"/>
                <w:szCs w:val="20"/>
              </w:rPr>
              <w:t>Заключение разработчика</w:t>
            </w:r>
          </w:p>
        </w:tc>
      </w:tr>
      <w:tr w:rsidR="00E64873" w:rsidRPr="007728E9" w:rsidTr="00E64873">
        <w:trPr>
          <w:trHeight w:val="435"/>
        </w:trPr>
        <w:tc>
          <w:tcPr>
            <w:tcW w:w="2541" w:type="dxa"/>
            <w:vAlign w:val="center"/>
          </w:tcPr>
          <w:p w:rsidR="00E64873" w:rsidRPr="007728E9" w:rsidRDefault="00E64873" w:rsidP="00E64873">
            <w:pPr>
              <w:rPr>
                <w:rFonts w:ascii="Arial" w:hAnsi="Arial" w:cs="Arial"/>
                <w:sz w:val="20"/>
                <w:szCs w:val="20"/>
              </w:rPr>
            </w:pPr>
            <w:r>
              <w:t>В целом по станда</w:t>
            </w:r>
            <w:r>
              <w:t>р</w:t>
            </w:r>
            <w:r>
              <w:t>ту</w:t>
            </w:r>
          </w:p>
        </w:tc>
        <w:tc>
          <w:tcPr>
            <w:tcW w:w="2779" w:type="dxa"/>
            <w:vAlign w:val="center"/>
          </w:tcPr>
          <w:p w:rsidR="00E64873" w:rsidRPr="007728E9" w:rsidRDefault="00E64873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Государственный комитет по стандартизации Республики Беларусь</w:t>
            </w:r>
          </w:p>
        </w:tc>
        <w:tc>
          <w:tcPr>
            <w:tcW w:w="4677" w:type="dxa"/>
            <w:vAlign w:val="center"/>
          </w:tcPr>
          <w:p w:rsidR="00E64873" w:rsidRPr="007728E9" w:rsidRDefault="00E64873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Замечания и предложения к проекту стандарта отсутствуют</w:t>
            </w:r>
          </w:p>
        </w:tc>
        <w:tc>
          <w:tcPr>
            <w:tcW w:w="4677" w:type="dxa"/>
            <w:vMerge w:val="restart"/>
          </w:tcPr>
          <w:p w:rsidR="00E64873" w:rsidRDefault="00E64873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4873" w:rsidRPr="007728E9" w:rsidRDefault="00E64873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E64873" w:rsidRPr="007728E9" w:rsidTr="00E64873">
        <w:trPr>
          <w:trHeight w:val="435"/>
        </w:trPr>
        <w:tc>
          <w:tcPr>
            <w:tcW w:w="2541" w:type="dxa"/>
            <w:vAlign w:val="center"/>
          </w:tcPr>
          <w:p w:rsidR="00E64873" w:rsidRPr="007728E9" w:rsidRDefault="00E64873" w:rsidP="001A01B8">
            <w:pPr>
              <w:rPr>
                <w:rFonts w:ascii="Arial" w:hAnsi="Arial" w:cs="Arial"/>
                <w:sz w:val="20"/>
                <w:szCs w:val="20"/>
              </w:rPr>
            </w:pPr>
            <w:r>
              <w:t>В целом по стандарту</w:t>
            </w:r>
          </w:p>
        </w:tc>
        <w:tc>
          <w:tcPr>
            <w:tcW w:w="2779" w:type="dxa"/>
            <w:vAlign w:val="center"/>
          </w:tcPr>
          <w:p w:rsidR="00E64873" w:rsidRPr="007728E9" w:rsidRDefault="00E64873" w:rsidP="00E6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873">
              <w:rPr>
                <w:rFonts w:ascii="Arial" w:hAnsi="Arial" w:cs="Arial"/>
                <w:sz w:val="20"/>
                <w:szCs w:val="20"/>
              </w:rPr>
              <w:t>Национальн</w:t>
            </w:r>
            <w:r>
              <w:rPr>
                <w:rFonts w:ascii="Arial" w:hAnsi="Arial" w:cs="Arial"/>
                <w:sz w:val="20"/>
                <w:szCs w:val="20"/>
              </w:rPr>
              <w:t>ый</w:t>
            </w:r>
            <w:r w:rsidRPr="00E64873">
              <w:rPr>
                <w:rFonts w:ascii="Arial" w:hAnsi="Arial" w:cs="Arial"/>
                <w:sz w:val="20"/>
                <w:szCs w:val="20"/>
              </w:rPr>
              <w:t xml:space="preserve"> орган по стандартизации и метрологии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873">
              <w:rPr>
                <w:rFonts w:ascii="Arial" w:hAnsi="Arial" w:cs="Arial"/>
                <w:sz w:val="20"/>
                <w:szCs w:val="20"/>
              </w:rPr>
              <w:t>Республики Армения</w:t>
            </w:r>
          </w:p>
        </w:tc>
        <w:tc>
          <w:tcPr>
            <w:tcW w:w="4677" w:type="dxa"/>
            <w:vAlign w:val="center"/>
          </w:tcPr>
          <w:p w:rsidR="00E64873" w:rsidRPr="007728E9" w:rsidRDefault="00E64873" w:rsidP="00933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Замечания и предложения к проекту стандарта отсутствуют</w:t>
            </w:r>
          </w:p>
        </w:tc>
        <w:tc>
          <w:tcPr>
            <w:tcW w:w="4677" w:type="dxa"/>
            <w:vMerge/>
          </w:tcPr>
          <w:p w:rsidR="00E64873" w:rsidRPr="007728E9" w:rsidRDefault="00E64873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73" w:rsidRPr="007728E9" w:rsidTr="00E64873">
        <w:trPr>
          <w:trHeight w:val="435"/>
        </w:trPr>
        <w:tc>
          <w:tcPr>
            <w:tcW w:w="2541" w:type="dxa"/>
            <w:vAlign w:val="center"/>
          </w:tcPr>
          <w:p w:rsidR="00E64873" w:rsidRPr="007728E9" w:rsidRDefault="00E64873" w:rsidP="001A01B8">
            <w:pPr>
              <w:rPr>
                <w:rFonts w:ascii="Arial" w:hAnsi="Arial" w:cs="Arial"/>
                <w:sz w:val="20"/>
                <w:szCs w:val="20"/>
              </w:rPr>
            </w:pPr>
            <w:r>
              <w:t>В целом по стандарту</w:t>
            </w:r>
          </w:p>
        </w:tc>
        <w:tc>
          <w:tcPr>
            <w:tcW w:w="2779" w:type="dxa"/>
            <w:vAlign w:val="center"/>
          </w:tcPr>
          <w:p w:rsidR="00E64873" w:rsidRPr="00E64873" w:rsidRDefault="00E64873" w:rsidP="00E64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D39">
              <w:t>Госстандарт Республики Казахстан</w:t>
            </w:r>
          </w:p>
        </w:tc>
        <w:tc>
          <w:tcPr>
            <w:tcW w:w="4677" w:type="dxa"/>
            <w:vAlign w:val="center"/>
          </w:tcPr>
          <w:p w:rsidR="00E64873" w:rsidRDefault="00E64873" w:rsidP="00933409">
            <w:pPr>
              <w:jc w:val="both"/>
            </w:pPr>
            <w:r>
              <w:t>Замечания и предложения к проекту стандарта отсутствуют</w:t>
            </w:r>
            <w:r>
              <w:t>. Проводится дополнительное внутригосударственное согласование</w:t>
            </w:r>
          </w:p>
        </w:tc>
        <w:tc>
          <w:tcPr>
            <w:tcW w:w="4677" w:type="dxa"/>
            <w:vMerge/>
          </w:tcPr>
          <w:p w:rsidR="00E64873" w:rsidRPr="007728E9" w:rsidRDefault="00E64873" w:rsidP="001A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01B2" w:rsidRPr="007728E9" w:rsidRDefault="008C01B2" w:rsidP="008C01B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0AD9" w:rsidRPr="007728E9" w:rsidRDefault="00B70AD9" w:rsidP="00E64873">
      <w:pPr>
        <w:spacing w:after="0"/>
        <w:rPr>
          <w:rFonts w:ascii="Arial" w:hAnsi="Arial" w:cs="Arial"/>
          <w:sz w:val="20"/>
          <w:szCs w:val="20"/>
        </w:rPr>
      </w:pPr>
      <w:r w:rsidRPr="007728E9">
        <w:rPr>
          <w:rFonts w:ascii="Arial" w:hAnsi="Arial" w:cs="Arial"/>
          <w:sz w:val="20"/>
          <w:szCs w:val="20"/>
        </w:rPr>
        <w:t xml:space="preserve"> </w:t>
      </w:r>
      <w:r w:rsidR="008C01B2" w:rsidRPr="007728E9">
        <w:rPr>
          <w:rFonts w:ascii="Arial" w:hAnsi="Arial" w:cs="Arial"/>
          <w:sz w:val="20"/>
          <w:szCs w:val="20"/>
        </w:rPr>
        <w:t>Руководитель разработки</w:t>
      </w:r>
      <w:r w:rsidRPr="007728E9">
        <w:rPr>
          <w:rFonts w:ascii="Arial" w:hAnsi="Arial" w:cs="Arial"/>
          <w:sz w:val="20"/>
          <w:szCs w:val="20"/>
        </w:rPr>
        <w:t xml:space="preserve">: </w:t>
      </w:r>
    </w:p>
    <w:p w:rsidR="001C3E3F" w:rsidRPr="007728E9" w:rsidRDefault="008C01B2" w:rsidP="00E64873">
      <w:pPr>
        <w:spacing w:after="0"/>
        <w:rPr>
          <w:rFonts w:ascii="Arial" w:hAnsi="Arial" w:cs="Arial"/>
          <w:sz w:val="20"/>
          <w:szCs w:val="20"/>
        </w:rPr>
      </w:pPr>
      <w:r w:rsidRPr="007728E9">
        <w:rPr>
          <w:rFonts w:ascii="Arial" w:hAnsi="Arial" w:cs="Arial"/>
          <w:sz w:val="20"/>
          <w:szCs w:val="20"/>
        </w:rPr>
        <w:t xml:space="preserve"> </w:t>
      </w:r>
      <w:r w:rsidR="00612441" w:rsidRPr="00C310F4">
        <w:rPr>
          <w:rFonts w:ascii="Arial" w:hAnsi="Arial" w:cs="Arial"/>
          <w:sz w:val="20"/>
          <w:szCs w:val="20"/>
        </w:rPr>
        <w:t>Директор по технологии и качеству</w:t>
      </w:r>
      <w:r w:rsidR="00B70AD9" w:rsidRPr="00C310F4">
        <w:rPr>
          <w:rFonts w:ascii="Arial" w:hAnsi="Arial" w:cs="Arial"/>
          <w:sz w:val="20"/>
          <w:szCs w:val="20"/>
        </w:rPr>
        <w:t xml:space="preserve"> ООО «Валком-</w:t>
      </w:r>
      <w:proofErr w:type="gramStart"/>
      <w:r w:rsidR="00B70AD9" w:rsidRPr="00C310F4">
        <w:rPr>
          <w:rFonts w:ascii="Arial" w:hAnsi="Arial" w:cs="Arial"/>
          <w:sz w:val="20"/>
          <w:szCs w:val="20"/>
        </w:rPr>
        <w:t xml:space="preserve">ПМ»   </w:t>
      </w:r>
      <w:proofErr w:type="gramEnd"/>
      <w:r w:rsidR="00B70AD9" w:rsidRPr="00C310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933409" w:rsidRPr="00C310F4">
        <w:rPr>
          <w:rFonts w:ascii="Arial" w:hAnsi="Arial" w:cs="Arial"/>
          <w:sz w:val="20"/>
          <w:szCs w:val="20"/>
        </w:rPr>
        <w:t xml:space="preserve">      </w:t>
      </w:r>
      <w:r w:rsidR="00B70AD9" w:rsidRPr="007728E9">
        <w:rPr>
          <w:rFonts w:ascii="Arial" w:hAnsi="Arial" w:cs="Arial"/>
          <w:sz w:val="20"/>
          <w:szCs w:val="20"/>
        </w:rPr>
        <w:t>Мелехов Е.О.</w:t>
      </w:r>
      <w:r w:rsidR="00612441" w:rsidRPr="007728E9">
        <w:rPr>
          <w:rFonts w:ascii="Arial" w:hAnsi="Arial" w:cs="Arial"/>
          <w:sz w:val="20"/>
          <w:szCs w:val="20"/>
        </w:rPr>
        <w:t xml:space="preserve">        </w:t>
      </w:r>
    </w:p>
    <w:p w:rsidR="001C3E3F" w:rsidRPr="007728E9" w:rsidRDefault="001C3E3F" w:rsidP="00E64873">
      <w:pPr>
        <w:spacing w:after="0"/>
        <w:rPr>
          <w:rFonts w:ascii="Arial" w:hAnsi="Arial" w:cs="Arial"/>
          <w:sz w:val="20"/>
          <w:szCs w:val="20"/>
        </w:rPr>
      </w:pPr>
    </w:p>
    <w:p w:rsidR="00933409" w:rsidRPr="007728E9" w:rsidRDefault="00933409" w:rsidP="00E64873">
      <w:pPr>
        <w:spacing w:after="0"/>
        <w:rPr>
          <w:rFonts w:ascii="Arial" w:hAnsi="Arial" w:cs="Arial"/>
          <w:sz w:val="20"/>
          <w:szCs w:val="20"/>
        </w:rPr>
      </w:pPr>
      <w:r w:rsidRPr="007728E9">
        <w:rPr>
          <w:rFonts w:ascii="Arial" w:hAnsi="Arial" w:cs="Arial"/>
          <w:sz w:val="20"/>
          <w:szCs w:val="20"/>
        </w:rPr>
        <w:t>Разработчик стандарта:</w:t>
      </w:r>
    </w:p>
    <w:p w:rsidR="00C310F4" w:rsidRPr="00C310F4" w:rsidRDefault="00933409" w:rsidP="00E64873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  <w:r w:rsidRPr="00C310F4">
        <w:rPr>
          <w:rFonts w:ascii="Arial" w:hAnsi="Arial" w:cs="Arial"/>
          <w:sz w:val="20"/>
          <w:szCs w:val="20"/>
        </w:rPr>
        <w:t>М</w:t>
      </w:r>
      <w:r w:rsidR="001C3E3F" w:rsidRPr="00C310F4">
        <w:rPr>
          <w:rFonts w:ascii="Arial" w:hAnsi="Arial" w:cs="Arial"/>
          <w:sz w:val="20"/>
          <w:szCs w:val="20"/>
        </w:rPr>
        <w:t>енеджер СМК</w:t>
      </w:r>
      <w:r w:rsidR="00C310F4" w:rsidRPr="00C310F4">
        <w:rPr>
          <w:rFonts w:ascii="Arial" w:eastAsia="Arial Unicode MS" w:hAnsi="Arial" w:cs="Arial"/>
          <w:sz w:val="24"/>
        </w:rPr>
        <w:t xml:space="preserve"> </w:t>
      </w:r>
    </w:p>
    <w:p w:rsidR="00C310F4" w:rsidRPr="00C310F4" w:rsidRDefault="00C310F4" w:rsidP="00E64873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C310F4">
        <w:rPr>
          <w:rFonts w:ascii="Arial" w:eastAsia="Arial Unicode MS" w:hAnsi="Arial" w:cs="Arial"/>
          <w:sz w:val="20"/>
          <w:szCs w:val="20"/>
        </w:rPr>
        <w:t xml:space="preserve">дирекции по технологии и качеству </w:t>
      </w:r>
    </w:p>
    <w:p w:rsidR="008C01B2" w:rsidRPr="007728E9" w:rsidRDefault="00612441" w:rsidP="00E64873">
      <w:pPr>
        <w:spacing w:after="0"/>
        <w:rPr>
          <w:rFonts w:ascii="Arial" w:hAnsi="Arial" w:cs="Arial"/>
          <w:sz w:val="20"/>
          <w:szCs w:val="20"/>
        </w:rPr>
      </w:pPr>
      <w:r w:rsidRPr="007728E9">
        <w:rPr>
          <w:rFonts w:ascii="Arial" w:hAnsi="Arial" w:cs="Arial"/>
          <w:sz w:val="20"/>
          <w:szCs w:val="20"/>
        </w:rPr>
        <w:t xml:space="preserve">                              </w:t>
      </w:r>
      <w:r w:rsidR="00933409" w:rsidRPr="007728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310F4">
        <w:rPr>
          <w:rFonts w:ascii="Arial" w:hAnsi="Arial" w:cs="Arial"/>
          <w:sz w:val="20"/>
          <w:szCs w:val="20"/>
        </w:rPr>
        <w:t xml:space="preserve">                          </w:t>
      </w:r>
      <w:r w:rsidR="00933409" w:rsidRPr="007728E9">
        <w:rPr>
          <w:rFonts w:ascii="Arial" w:hAnsi="Arial" w:cs="Arial"/>
          <w:sz w:val="20"/>
          <w:szCs w:val="20"/>
        </w:rPr>
        <w:t xml:space="preserve">                                Никифорова Т.А.</w:t>
      </w:r>
    </w:p>
    <w:sectPr w:rsidR="008C01B2" w:rsidRPr="007728E9" w:rsidSect="00263B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4813"/>
    <w:multiLevelType w:val="hybridMultilevel"/>
    <w:tmpl w:val="8274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2E"/>
    <w:rsid w:val="000A4D4C"/>
    <w:rsid w:val="001A01B8"/>
    <w:rsid w:val="001C3E3F"/>
    <w:rsid w:val="00263B6D"/>
    <w:rsid w:val="002875DA"/>
    <w:rsid w:val="002D55DF"/>
    <w:rsid w:val="00332999"/>
    <w:rsid w:val="005630D6"/>
    <w:rsid w:val="005D493A"/>
    <w:rsid w:val="00602C2E"/>
    <w:rsid w:val="006078E6"/>
    <w:rsid w:val="00612441"/>
    <w:rsid w:val="00661C26"/>
    <w:rsid w:val="006B3DBC"/>
    <w:rsid w:val="006E0667"/>
    <w:rsid w:val="007728E9"/>
    <w:rsid w:val="00784E77"/>
    <w:rsid w:val="008B52BB"/>
    <w:rsid w:val="008C01B2"/>
    <w:rsid w:val="00933409"/>
    <w:rsid w:val="00961F23"/>
    <w:rsid w:val="009C5CE0"/>
    <w:rsid w:val="009D5241"/>
    <w:rsid w:val="00A36BBC"/>
    <w:rsid w:val="00A4173C"/>
    <w:rsid w:val="00AA266A"/>
    <w:rsid w:val="00AE79E2"/>
    <w:rsid w:val="00B414DB"/>
    <w:rsid w:val="00B70AD9"/>
    <w:rsid w:val="00C310F4"/>
    <w:rsid w:val="00CF6C2A"/>
    <w:rsid w:val="00E469F5"/>
    <w:rsid w:val="00E64873"/>
    <w:rsid w:val="00E675E3"/>
    <w:rsid w:val="00F2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E29D"/>
  <w15:chartTrackingRefBased/>
  <w15:docId w15:val="{2DCAED88-D131-476B-8C5A-E423E8B9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E3F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2D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84D0B-9B1F-4EFF-B31D-F326C81D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 Tatiyana</dc:creator>
  <cp:keywords/>
  <dc:description/>
  <cp:lastModifiedBy>Smirnova Mariya</cp:lastModifiedBy>
  <cp:revision>9</cp:revision>
  <cp:lastPrinted>2021-03-03T10:21:00Z</cp:lastPrinted>
  <dcterms:created xsi:type="dcterms:W3CDTF">2021-03-03T10:27:00Z</dcterms:created>
  <dcterms:modified xsi:type="dcterms:W3CDTF">2021-04-13T14:24:00Z</dcterms:modified>
</cp:coreProperties>
</file>